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</w:pPr>
    </w:p>
    <w:p w:rsidR="00394EA8" w:rsidRPr="00F110C9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>
        <w:rPr>
          <w:sz w:val="20"/>
          <w:szCs w:val="28"/>
        </w:rPr>
        <w:t>01  от 01.02.2019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3A40C9" w:rsidTr="002123A6">
        <w:trPr>
          <w:trHeight w:val="1078"/>
        </w:trPr>
        <w:tc>
          <w:tcPr>
            <w:tcW w:w="9819" w:type="dxa"/>
          </w:tcPr>
          <w:p w:rsidR="00394EA8" w:rsidRPr="00DF4CF7" w:rsidRDefault="00394EA8" w:rsidP="002123A6">
            <w:pPr>
              <w:rPr>
                <w:b/>
                <w:sz w:val="22"/>
                <w:szCs w:val="22"/>
              </w:rPr>
            </w:pPr>
          </w:p>
          <w:p w:rsidR="00394EA8" w:rsidRPr="008B2DC5" w:rsidRDefault="00394EA8" w:rsidP="002123A6">
            <w:pPr>
              <w:jc w:val="center"/>
              <w:rPr>
                <w:b/>
                <w:sz w:val="20"/>
                <w:szCs w:val="20"/>
              </w:rPr>
            </w:pPr>
            <w:r w:rsidRPr="008B2DC5">
              <w:rPr>
                <w:b/>
                <w:sz w:val="20"/>
                <w:szCs w:val="20"/>
              </w:rPr>
              <w:t>РОССИЙСКАЯ ФЕДЕРАЦИЯ</w:t>
            </w:r>
          </w:p>
          <w:p w:rsidR="00394EA8" w:rsidRPr="008B2DC5" w:rsidRDefault="00394EA8" w:rsidP="002123A6">
            <w:pPr>
              <w:jc w:val="center"/>
              <w:rPr>
                <w:b/>
                <w:sz w:val="20"/>
                <w:szCs w:val="20"/>
              </w:rPr>
            </w:pPr>
            <w:r w:rsidRPr="008B2DC5">
              <w:rPr>
                <w:b/>
                <w:sz w:val="20"/>
                <w:szCs w:val="20"/>
              </w:rPr>
              <w:t xml:space="preserve">АДМИНИСТРАЦИЯ ОВСЯНКОВСКОГО СЕЛЬСОВЕТА </w:t>
            </w:r>
          </w:p>
          <w:p w:rsidR="00394EA8" w:rsidRPr="008B2DC5" w:rsidRDefault="00394EA8" w:rsidP="002123A6">
            <w:pPr>
              <w:jc w:val="center"/>
              <w:rPr>
                <w:b/>
                <w:sz w:val="20"/>
                <w:szCs w:val="20"/>
              </w:rPr>
            </w:pPr>
            <w:r w:rsidRPr="008B2DC5">
              <w:rPr>
                <w:b/>
                <w:sz w:val="20"/>
                <w:szCs w:val="20"/>
              </w:rPr>
              <w:t>ЗЕЙСКОГО РАЙОНА АМУРСКОЙ ОБЛАСТИ</w:t>
            </w:r>
          </w:p>
          <w:p w:rsidR="00394EA8" w:rsidRPr="008B2DC5" w:rsidRDefault="00394EA8" w:rsidP="002123A6">
            <w:pPr>
              <w:jc w:val="center"/>
              <w:rPr>
                <w:b/>
                <w:sz w:val="20"/>
                <w:szCs w:val="20"/>
              </w:rPr>
            </w:pPr>
          </w:p>
          <w:p w:rsidR="00394EA8" w:rsidRPr="008B2DC5" w:rsidRDefault="00394EA8" w:rsidP="002123A6">
            <w:pPr>
              <w:jc w:val="center"/>
              <w:rPr>
                <w:b/>
                <w:sz w:val="20"/>
                <w:szCs w:val="20"/>
              </w:rPr>
            </w:pPr>
            <w:r w:rsidRPr="008B2DC5">
              <w:rPr>
                <w:b/>
                <w:sz w:val="20"/>
                <w:szCs w:val="20"/>
              </w:rPr>
              <w:t>ПОСТАНОВЛЕНИЕ</w:t>
            </w:r>
          </w:p>
          <w:p w:rsidR="00394EA8" w:rsidRPr="008B2DC5" w:rsidRDefault="00394EA8" w:rsidP="002123A6">
            <w:pPr>
              <w:rPr>
                <w:b/>
                <w:sz w:val="20"/>
                <w:szCs w:val="20"/>
              </w:rPr>
            </w:pPr>
          </w:p>
          <w:p w:rsidR="00394EA8" w:rsidRPr="008B2DC5" w:rsidRDefault="00394EA8" w:rsidP="002123A6">
            <w:pPr>
              <w:rPr>
                <w:sz w:val="20"/>
                <w:szCs w:val="20"/>
              </w:rPr>
            </w:pPr>
            <w:r w:rsidRPr="008B2DC5">
              <w:rPr>
                <w:sz w:val="20"/>
                <w:szCs w:val="20"/>
              </w:rPr>
              <w:t xml:space="preserve">                                                     </w:t>
            </w:r>
          </w:p>
          <w:p w:rsidR="00394EA8" w:rsidRPr="008B2DC5" w:rsidRDefault="00394EA8" w:rsidP="002123A6">
            <w:pPr>
              <w:jc w:val="both"/>
              <w:rPr>
                <w:sz w:val="20"/>
                <w:szCs w:val="20"/>
              </w:rPr>
            </w:pPr>
            <w:r w:rsidRPr="008B2DC5">
              <w:rPr>
                <w:sz w:val="20"/>
                <w:szCs w:val="20"/>
              </w:rPr>
              <w:t xml:space="preserve">01.02.2019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8B2DC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8B2DC5">
              <w:rPr>
                <w:sz w:val="20"/>
                <w:szCs w:val="20"/>
              </w:rPr>
              <w:t xml:space="preserve">  № 07</w:t>
            </w:r>
          </w:p>
          <w:p w:rsidR="00394EA8" w:rsidRPr="008B2DC5" w:rsidRDefault="00394EA8" w:rsidP="002123A6">
            <w:pPr>
              <w:jc w:val="center"/>
              <w:rPr>
                <w:sz w:val="20"/>
                <w:szCs w:val="20"/>
              </w:rPr>
            </w:pPr>
            <w:proofErr w:type="gramStart"/>
            <w:r w:rsidRPr="008B2DC5">
              <w:rPr>
                <w:sz w:val="20"/>
                <w:szCs w:val="20"/>
              </w:rPr>
              <w:t>с</w:t>
            </w:r>
            <w:proofErr w:type="gramEnd"/>
            <w:r w:rsidRPr="008B2DC5">
              <w:rPr>
                <w:sz w:val="20"/>
                <w:szCs w:val="20"/>
              </w:rPr>
              <w:t xml:space="preserve">. Овсянка </w:t>
            </w:r>
          </w:p>
          <w:p w:rsidR="00394EA8" w:rsidRPr="008B2DC5" w:rsidRDefault="00394EA8" w:rsidP="002123A6">
            <w:pPr>
              <w:rPr>
                <w:sz w:val="20"/>
                <w:szCs w:val="20"/>
              </w:rPr>
            </w:pPr>
          </w:p>
          <w:p w:rsidR="00394EA8" w:rsidRPr="008B2DC5" w:rsidRDefault="00394EA8" w:rsidP="002123A6">
            <w:pPr>
              <w:jc w:val="center"/>
              <w:rPr>
                <w:sz w:val="20"/>
                <w:szCs w:val="20"/>
              </w:rPr>
            </w:pPr>
            <w:r w:rsidRPr="008B2DC5">
              <w:rPr>
                <w:sz w:val="20"/>
                <w:szCs w:val="20"/>
              </w:rPr>
              <w:t xml:space="preserve">О назначении публичных слушаний </w:t>
            </w:r>
          </w:p>
          <w:p w:rsidR="00394EA8" w:rsidRPr="008B2DC5" w:rsidRDefault="00394EA8" w:rsidP="002123A6">
            <w:pPr>
              <w:rPr>
                <w:sz w:val="20"/>
                <w:szCs w:val="20"/>
              </w:rPr>
            </w:pPr>
          </w:p>
          <w:p w:rsidR="00394EA8" w:rsidRPr="008B2DC5" w:rsidRDefault="00394EA8" w:rsidP="002123A6">
            <w:pPr>
              <w:ind w:firstLine="708"/>
              <w:jc w:val="both"/>
              <w:rPr>
                <w:sz w:val="20"/>
                <w:szCs w:val="20"/>
              </w:rPr>
            </w:pPr>
            <w:r w:rsidRPr="008B2DC5">
              <w:rPr>
                <w:sz w:val="20"/>
                <w:szCs w:val="20"/>
              </w:rPr>
              <w:tab/>
              <w:t>В соответствии с частью 3 статьи 28 Федерального закона от 06.10.2003 № 131-ФЗ «Об общих принципах организации местного самоупра</w:t>
            </w:r>
            <w:r w:rsidRPr="008B2DC5">
              <w:rPr>
                <w:sz w:val="20"/>
                <w:szCs w:val="20"/>
              </w:rPr>
              <w:t>в</w:t>
            </w:r>
            <w:r w:rsidRPr="008B2DC5">
              <w:rPr>
                <w:sz w:val="20"/>
                <w:szCs w:val="20"/>
              </w:rPr>
              <w:t xml:space="preserve">ления в Российской Федерации» статьёй 11 Устава Овсянковского сельсовета, Положением о порядке организации и проведения публичных слушаний в </w:t>
            </w:r>
            <w:proofErr w:type="spellStart"/>
            <w:r w:rsidRPr="008B2DC5">
              <w:rPr>
                <w:sz w:val="20"/>
                <w:szCs w:val="20"/>
              </w:rPr>
              <w:t>с</w:t>
            </w:r>
            <w:proofErr w:type="gramStart"/>
            <w:r w:rsidRPr="008B2DC5">
              <w:rPr>
                <w:sz w:val="20"/>
                <w:szCs w:val="20"/>
              </w:rPr>
              <w:t>.О</w:t>
            </w:r>
            <w:proofErr w:type="gramEnd"/>
            <w:r w:rsidRPr="008B2DC5">
              <w:rPr>
                <w:sz w:val="20"/>
                <w:szCs w:val="20"/>
              </w:rPr>
              <w:t>всянка</w:t>
            </w:r>
            <w:proofErr w:type="spellEnd"/>
            <w:r w:rsidRPr="008B2DC5">
              <w:rPr>
                <w:sz w:val="20"/>
                <w:szCs w:val="20"/>
              </w:rPr>
              <w:t>,</w:t>
            </w:r>
          </w:p>
          <w:p w:rsidR="00394EA8" w:rsidRPr="008B2DC5" w:rsidRDefault="00394EA8" w:rsidP="002123A6">
            <w:pPr>
              <w:rPr>
                <w:sz w:val="20"/>
                <w:szCs w:val="20"/>
              </w:rPr>
            </w:pPr>
            <w:proofErr w:type="gramStart"/>
            <w:r w:rsidRPr="008B2DC5">
              <w:rPr>
                <w:b/>
                <w:sz w:val="20"/>
                <w:szCs w:val="20"/>
              </w:rPr>
              <w:t>п</w:t>
            </w:r>
            <w:proofErr w:type="gramEnd"/>
            <w:r w:rsidRPr="008B2DC5">
              <w:rPr>
                <w:b/>
                <w:sz w:val="20"/>
                <w:szCs w:val="20"/>
              </w:rPr>
              <w:t xml:space="preserve"> о с т а н о в л я ю</w:t>
            </w:r>
            <w:r w:rsidRPr="008B2DC5">
              <w:rPr>
                <w:sz w:val="20"/>
                <w:szCs w:val="20"/>
              </w:rPr>
              <w:t xml:space="preserve">: </w:t>
            </w:r>
          </w:p>
          <w:p w:rsidR="00394EA8" w:rsidRPr="008B2DC5" w:rsidRDefault="00394EA8" w:rsidP="00394EA8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708"/>
              <w:jc w:val="both"/>
              <w:rPr>
                <w:sz w:val="20"/>
                <w:szCs w:val="20"/>
              </w:rPr>
            </w:pPr>
            <w:r w:rsidRPr="008B2DC5">
              <w:rPr>
                <w:sz w:val="20"/>
                <w:szCs w:val="20"/>
              </w:rPr>
              <w:t>Провести публичные слушания по вопросу: «Объединение Овсянко</w:t>
            </w:r>
            <w:r w:rsidRPr="008B2DC5">
              <w:rPr>
                <w:sz w:val="20"/>
                <w:szCs w:val="20"/>
              </w:rPr>
              <w:t>в</w:t>
            </w:r>
            <w:r w:rsidRPr="008B2DC5">
              <w:rPr>
                <w:sz w:val="20"/>
                <w:szCs w:val="20"/>
              </w:rPr>
              <w:t xml:space="preserve">ского сельсовета Зейского района с Ивановским сельсоветом Зейского района». </w:t>
            </w:r>
          </w:p>
          <w:p w:rsidR="00394EA8" w:rsidRPr="008B2DC5" w:rsidRDefault="00394EA8" w:rsidP="00394EA8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8"/>
              <w:jc w:val="both"/>
              <w:rPr>
                <w:sz w:val="20"/>
                <w:szCs w:val="20"/>
              </w:rPr>
            </w:pPr>
            <w:r w:rsidRPr="008B2DC5">
              <w:rPr>
                <w:sz w:val="20"/>
                <w:szCs w:val="20"/>
              </w:rPr>
              <w:t>Дату публичных слушаний назначить на 14 февраля 2019 года в 16 час. 30 мин.</w:t>
            </w:r>
          </w:p>
          <w:p w:rsidR="00394EA8" w:rsidRPr="008B2DC5" w:rsidRDefault="00394EA8" w:rsidP="00394EA8">
            <w:pPr>
              <w:numPr>
                <w:ilvl w:val="0"/>
                <w:numId w:val="1"/>
              </w:numPr>
              <w:tabs>
                <w:tab w:val="left" w:pos="1276"/>
              </w:tabs>
              <w:ind w:left="0" w:firstLine="708"/>
              <w:jc w:val="both"/>
              <w:rPr>
                <w:sz w:val="20"/>
                <w:szCs w:val="20"/>
              </w:rPr>
            </w:pPr>
            <w:r w:rsidRPr="008B2DC5">
              <w:rPr>
                <w:sz w:val="20"/>
                <w:szCs w:val="20"/>
              </w:rPr>
              <w:t xml:space="preserve"> Создать организационный комитет по подготовке и проведению публичных слушаний в следующем составе:</w:t>
            </w:r>
          </w:p>
          <w:p w:rsidR="00394EA8" w:rsidRPr="008B2DC5" w:rsidRDefault="00394EA8" w:rsidP="002123A6">
            <w:pPr>
              <w:tabs>
                <w:tab w:val="left" w:pos="1276"/>
              </w:tabs>
              <w:ind w:left="708"/>
              <w:jc w:val="both"/>
              <w:rPr>
                <w:sz w:val="20"/>
                <w:szCs w:val="20"/>
              </w:rPr>
            </w:pPr>
            <w:r w:rsidRPr="008B2DC5">
              <w:rPr>
                <w:sz w:val="20"/>
                <w:szCs w:val="20"/>
              </w:rPr>
              <w:t>глава Овсянковского сельс</w:t>
            </w:r>
            <w:r w:rsidRPr="008B2DC5">
              <w:rPr>
                <w:sz w:val="20"/>
                <w:szCs w:val="20"/>
              </w:rPr>
              <w:t>о</w:t>
            </w:r>
            <w:r w:rsidRPr="008B2DC5">
              <w:rPr>
                <w:sz w:val="20"/>
                <w:szCs w:val="20"/>
              </w:rPr>
              <w:t xml:space="preserve">вета – </w:t>
            </w:r>
            <w:proofErr w:type="spellStart"/>
            <w:r w:rsidRPr="008B2DC5">
              <w:rPr>
                <w:sz w:val="20"/>
                <w:szCs w:val="20"/>
              </w:rPr>
              <w:t>Н.М.Перелыгина</w:t>
            </w:r>
            <w:proofErr w:type="spellEnd"/>
            <w:r w:rsidRPr="008B2DC5">
              <w:rPr>
                <w:sz w:val="20"/>
                <w:szCs w:val="20"/>
              </w:rPr>
              <w:t>;</w:t>
            </w:r>
          </w:p>
          <w:p w:rsidR="00394EA8" w:rsidRPr="008B2DC5" w:rsidRDefault="00394EA8" w:rsidP="002123A6">
            <w:pPr>
              <w:jc w:val="both"/>
              <w:rPr>
                <w:sz w:val="20"/>
                <w:szCs w:val="20"/>
              </w:rPr>
            </w:pPr>
            <w:r w:rsidRPr="008B2DC5">
              <w:rPr>
                <w:sz w:val="20"/>
                <w:szCs w:val="20"/>
              </w:rPr>
              <w:tab/>
            </w:r>
            <w:proofErr w:type="spellStart"/>
            <w:r w:rsidRPr="008B2DC5">
              <w:rPr>
                <w:sz w:val="20"/>
                <w:szCs w:val="20"/>
              </w:rPr>
              <w:t>Трачинская</w:t>
            </w:r>
            <w:proofErr w:type="spellEnd"/>
            <w:r w:rsidRPr="008B2DC5">
              <w:rPr>
                <w:sz w:val="20"/>
                <w:szCs w:val="20"/>
              </w:rPr>
              <w:t xml:space="preserve"> А.Н. – депутат;</w:t>
            </w:r>
          </w:p>
          <w:p w:rsidR="00394EA8" w:rsidRPr="008B2DC5" w:rsidRDefault="00394EA8" w:rsidP="002123A6">
            <w:pPr>
              <w:ind w:firstLine="709"/>
              <w:jc w:val="both"/>
              <w:rPr>
                <w:sz w:val="20"/>
                <w:szCs w:val="20"/>
              </w:rPr>
            </w:pPr>
            <w:r w:rsidRPr="008B2DC5">
              <w:rPr>
                <w:sz w:val="20"/>
                <w:szCs w:val="20"/>
              </w:rPr>
              <w:t>Некрасова Е.А. – депутат.</w:t>
            </w:r>
          </w:p>
          <w:p w:rsidR="00394EA8" w:rsidRPr="008B2DC5" w:rsidRDefault="00394EA8" w:rsidP="00394EA8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8"/>
              <w:jc w:val="both"/>
              <w:rPr>
                <w:color w:val="000000"/>
                <w:sz w:val="20"/>
                <w:szCs w:val="20"/>
              </w:rPr>
            </w:pPr>
            <w:r w:rsidRPr="008B2DC5">
              <w:rPr>
                <w:color w:val="000000"/>
                <w:sz w:val="20"/>
                <w:szCs w:val="20"/>
              </w:rPr>
              <w:t xml:space="preserve">Адрес проведения публичных слушаний: Амурская область, Зейский район, село Овсянка, улица Ленина, дом 80, ДК им. Г.П. Клепикова. </w:t>
            </w:r>
          </w:p>
          <w:p w:rsidR="00394EA8" w:rsidRPr="008B2DC5" w:rsidRDefault="00394EA8" w:rsidP="00394EA8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8B2DC5">
              <w:rPr>
                <w:sz w:val="20"/>
                <w:szCs w:val="20"/>
              </w:rPr>
              <w:t>Организационному комитету:</w:t>
            </w:r>
          </w:p>
          <w:p w:rsidR="00394EA8" w:rsidRPr="008B2DC5" w:rsidRDefault="00394EA8" w:rsidP="002123A6">
            <w:pPr>
              <w:ind w:firstLine="709"/>
              <w:jc w:val="both"/>
              <w:rPr>
                <w:sz w:val="20"/>
                <w:szCs w:val="20"/>
              </w:rPr>
            </w:pPr>
            <w:r w:rsidRPr="008B2DC5">
              <w:rPr>
                <w:sz w:val="20"/>
                <w:szCs w:val="20"/>
              </w:rPr>
              <w:t>- не позднее 19.02.2019  направить решение публичных слушаний депутатам Овсянковского сельского Совета народных депутатов  для рассмотрения на се</w:t>
            </w:r>
            <w:r w:rsidRPr="008B2DC5">
              <w:rPr>
                <w:sz w:val="20"/>
                <w:szCs w:val="20"/>
              </w:rPr>
              <w:t>с</w:t>
            </w:r>
            <w:r w:rsidRPr="008B2DC5">
              <w:rPr>
                <w:sz w:val="20"/>
                <w:szCs w:val="20"/>
              </w:rPr>
              <w:t>сии;</w:t>
            </w:r>
          </w:p>
          <w:p w:rsidR="00394EA8" w:rsidRPr="008B2DC5" w:rsidRDefault="00394EA8" w:rsidP="002123A6">
            <w:pPr>
              <w:ind w:firstLine="709"/>
              <w:jc w:val="both"/>
              <w:rPr>
                <w:sz w:val="20"/>
                <w:szCs w:val="20"/>
              </w:rPr>
            </w:pPr>
            <w:r w:rsidRPr="008B2DC5">
              <w:rPr>
                <w:sz w:val="20"/>
                <w:szCs w:val="20"/>
              </w:rPr>
              <w:t>- Обеспечить опубликование итоговых документов публичных слуш</w:t>
            </w:r>
            <w:r w:rsidRPr="008B2DC5">
              <w:rPr>
                <w:sz w:val="20"/>
                <w:szCs w:val="20"/>
              </w:rPr>
              <w:t>а</w:t>
            </w:r>
            <w:r w:rsidRPr="008B2DC5">
              <w:rPr>
                <w:sz w:val="20"/>
                <w:szCs w:val="20"/>
              </w:rPr>
              <w:t>ний в информационном бюллетене Овсянковского сельсовета Зейского рай</w:t>
            </w:r>
            <w:r w:rsidRPr="008B2DC5">
              <w:rPr>
                <w:sz w:val="20"/>
                <w:szCs w:val="20"/>
              </w:rPr>
              <w:t>о</w:t>
            </w:r>
            <w:r w:rsidRPr="008B2DC5">
              <w:rPr>
                <w:sz w:val="20"/>
                <w:szCs w:val="20"/>
              </w:rPr>
              <w:t>на.</w:t>
            </w:r>
          </w:p>
          <w:p w:rsidR="00394EA8" w:rsidRPr="008B2DC5" w:rsidRDefault="00394EA8" w:rsidP="002123A6">
            <w:pPr>
              <w:ind w:firstLine="708"/>
              <w:jc w:val="both"/>
              <w:rPr>
                <w:sz w:val="20"/>
                <w:szCs w:val="20"/>
              </w:rPr>
            </w:pPr>
            <w:r w:rsidRPr="008B2DC5">
              <w:rPr>
                <w:sz w:val="20"/>
                <w:szCs w:val="20"/>
              </w:rPr>
              <w:t>6. Обнародовать настоящее постановление в информационном бюллетене О</w:t>
            </w:r>
            <w:r w:rsidRPr="008B2DC5">
              <w:rPr>
                <w:sz w:val="20"/>
                <w:szCs w:val="20"/>
              </w:rPr>
              <w:t>в</w:t>
            </w:r>
            <w:r w:rsidRPr="008B2DC5">
              <w:rPr>
                <w:sz w:val="20"/>
                <w:szCs w:val="20"/>
              </w:rPr>
              <w:t>сянковского сельсовета Зейского района.</w:t>
            </w:r>
          </w:p>
          <w:p w:rsidR="00394EA8" w:rsidRPr="008B2DC5" w:rsidRDefault="00394EA8" w:rsidP="002123A6">
            <w:pPr>
              <w:ind w:firstLine="708"/>
              <w:jc w:val="both"/>
              <w:rPr>
                <w:sz w:val="20"/>
                <w:szCs w:val="20"/>
              </w:rPr>
            </w:pPr>
            <w:r w:rsidRPr="008B2DC5">
              <w:rPr>
                <w:sz w:val="20"/>
                <w:szCs w:val="20"/>
              </w:rPr>
              <w:t xml:space="preserve">7. </w:t>
            </w:r>
            <w:proofErr w:type="gramStart"/>
            <w:r w:rsidRPr="008B2DC5">
              <w:rPr>
                <w:sz w:val="20"/>
                <w:szCs w:val="20"/>
              </w:rPr>
              <w:t>Контроль за</w:t>
            </w:r>
            <w:proofErr w:type="gramEnd"/>
            <w:r w:rsidRPr="008B2DC5">
              <w:rPr>
                <w:sz w:val="20"/>
                <w:szCs w:val="20"/>
              </w:rPr>
              <w:t xml:space="preserve"> исполнением данного постановления оставляю за собой.</w:t>
            </w:r>
          </w:p>
          <w:p w:rsidR="00394EA8" w:rsidRPr="008B2DC5" w:rsidRDefault="00394EA8" w:rsidP="002123A6">
            <w:pPr>
              <w:ind w:left="708"/>
              <w:rPr>
                <w:sz w:val="20"/>
                <w:szCs w:val="20"/>
              </w:rPr>
            </w:pPr>
          </w:p>
          <w:p w:rsidR="00394EA8" w:rsidRPr="008B2DC5" w:rsidRDefault="00394EA8" w:rsidP="002123A6">
            <w:pPr>
              <w:rPr>
                <w:sz w:val="20"/>
                <w:szCs w:val="20"/>
              </w:rPr>
            </w:pPr>
          </w:p>
          <w:p w:rsidR="00394EA8" w:rsidRPr="008B2DC5" w:rsidRDefault="00394EA8" w:rsidP="002123A6">
            <w:pPr>
              <w:rPr>
                <w:sz w:val="20"/>
                <w:szCs w:val="20"/>
              </w:rPr>
            </w:pPr>
            <w:r w:rsidRPr="008B2DC5">
              <w:rPr>
                <w:sz w:val="20"/>
                <w:szCs w:val="20"/>
              </w:rPr>
              <w:t xml:space="preserve">Глава Овсянковского сельсовета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Pr="008B2DC5">
              <w:rPr>
                <w:sz w:val="20"/>
                <w:szCs w:val="20"/>
              </w:rPr>
              <w:t xml:space="preserve">                    </w:t>
            </w:r>
            <w:proofErr w:type="spellStart"/>
            <w:r w:rsidRPr="008B2DC5">
              <w:rPr>
                <w:sz w:val="20"/>
                <w:szCs w:val="20"/>
              </w:rPr>
              <w:t>Н.М.Перелыгина</w:t>
            </w:r>
            <w:proofErr w:type="spellEnd"/>
            <w:r w:rsidRPr="008B2DC5">
              <w:rPr>
                <w:sz w:val="20"/>
                <w:szCs w:val="20"/>
              </w:rPr>
              <w:t xml:space="preserve"> </w:t>
            </w:r>
          </w:p>
          <w:p w:rsidR="00394EA8" w:rsidRPr="008B2DC5" w:rsidRDefault="00394EA8" w:rsidP="002123A6">
            <w:pPr>
              <w:ind w:left="708"/>
              <w:rPr>
                <w:sz w:val="20"/>
                <w:szCs w:val="20"/>
              </w:rPr>
            </w:pPr>
          </w:p>
          <w:p w:rsidR="00394EA8" w:rsidRPr="00917EE6" w:rsidRDefault="00394EA8" w:rsidP="002123A6">
            <w:pPr>
              <w:ind w:left="708"/>
              <w:rPr>
                <w:sz w:val="28"/>
                <w:szCs w:val="28"/>
              </w:rPr>
            </w:pPr>
          </w:p>
          <w:p w:rsidR="00394EA8" w:rsidRPr="000A157D" w:rsidRDefault="00394EA8" w:rsidP="002123A6">
            <w:pPr>
              <w:rPr>
                <w:sz w:val="28"/>
                <w:szCs w:val="28"/>
              </w:rPr>
            </w:pPr>
          </w:p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>на  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B64E25" w:rsidRPr="00394EA8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  <w:bookmarkStart w:id="0" w:name="_GoBack"/>
      <w:bookmarkEnd w:id="0"/>
    </w:p>
    <w:sectPr w:rsidR="00B64E25" w:rsidRPr="0039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394EA8"/>
    <w:rsid w:val="00624976"/>
    <w:rsid w:val="00B6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2020-02-25T23:23:00Z</dcterms:created>
  <dcterms:modified xsi:type="dcterms:W3CDTF">2020-02-25T23:23:00Z</dcterms:modified>
</cp:coreProperties>
</file>