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4" w:rsidRPr="00457B44" w:rsidRDefault="00457B44" w:rsidP="00457B44">
      <w:pPr>
        <w:suppressAutoHyphens/>
        <w:spacing w:after="0"/>
        <w:jc w:val="right"/>
        <w:rPr>
          <w:rFonts w:ascii="Times New Roman" w:eastAsia="Times New Roman" w:hAnsi="Times New Roman" w:cs="Times New Roman"/>
          <w:b/>
          <w:bCs/>
          <w:color w:val="FF0000"/>
          <w:kern w:val="1"/>
          <w:sz w:val="28"/>
          <w:szCs w:val="28"/>
          <w:lang w:eastAsia="ar-SA"/>
        </w:rPr>
      </w:pPr>
      <w:r w:rsidRPr="00457B44">
        <w:rPr>
          <w:rFonts w:ascii="Times New Roman" w:eastAsia="Times New Roman" w:hAnsi="Times New Roman" w:cs="Times New Roman"/>
          <w:b/>
          <w:bCs/>
          <w:sz w:val="26"/>
          <w:szCs w:val="26"/>
          <w:lang w:eastAsia="ru-RU"/>
        </w:rPr>
        <w:t xml:space="preserve">            </w:t>
      </w:r>
      <w:r w:rsidRPr="00457B44">
        <w:rPr>
          <w:rFonts w:ascii="Times New Roman" w:eastAsia="Times New Roman" w:hAnsi="Times New Roman" w:cs="Times New Roman"/>
          <w:b/>
          <w:bCs/>
          <w:kern w:val="1"/>
          <w:sz w:val="28"/>
          <w:szCs w:val="28"/>
          <w:lang w:eastAsia="ar-SA"/>
        </w:rPr>
        <w:t>проект</w:t>
      </w:r>
    </w:p>
    <w:p w:rsidR="00457B44" w:rsidRPr="00457B44" w:rsidRDefault="00457B44" w:rsidP="00457B44">
      <w:pPr>
        <w:autoSpaceDE w:val="0"/>
        <w:autoSpaceDN w:val="0"/>
        <w:adjustRightInd w:val="0"/>
        <w:spacing w:after="0" w:line="240" w:lineRule="auto"/>
        <w:ind w:right="-601"/>
        <w:jc w:val="center"/>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7B44">
        <w:rPr>
          <w:rFonts w:ascii="Times New Roman" w:eastAsia="Times New Roman" w:hAnsi="Times New Roman" w:cs="Times New Roman"/>
          <w:b/>
          <w:bCs/>
          <w:sz w:val="28"/>
          <w:szCs w:val="28"/>
          <w:lang w:eastAsia="ru-RU"/>
        </w:rPr>
        <w:t xml:space="preserve">АДМИНИСТРАТИВНЫЙ РЕГЛАМЕНТ </w:t>
      </w:r>
    </w:p>
    <w:p w:rsidR="00457B44" w:rsidRPr="00457B44" w:rsidRDefault="00457B44" w:rsidP="00457B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7B44">
        <w:rPr>
          <w:rFonts w:ascii="Times New Roman" w:eastAsia="Times New Roman" w:hAnsi="Times New Roman" w:cs="Times New Roman"/>
          <w:b/>
          <w:sz w:val="28"/>
          <w:szCs w:val="28"/>
          <w:lang w:eastAsia="ru-RU"/>
        </w:rPr>
        <w:t>ПО ПРЕДОСТАВЛЕНИЮ МУНИЦИПАЛЬНОЙ УСЛУГИ</w:t>
      </w:r>
    </w:p>
    <w:p w:rsidR="00457B44" w:rsidRPr="00457B44" w:rsidRDefault="00457B44" w:rsidP="00457B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7B44">
        <w:rPr>
          <w:rFonts w:ascii="Times New Roman" w:eastAsia="Times New Roman" w:hAnsi="Times New Roman" w:cs="Times New Roman"/>
          <w:b/>
          <w:sz w:val="28"/>
          <w:szCs w:val="28"/>
          <w:lang w:eastAsia="ru-RU"/>
        </w:rPr>
        <w:t xml:space="preserve"> «ПРЕДОСТАВЛЕНИЕ ГРАЖДАНАМ В БЕЗВОЗМЕЗДНОЕ ПОЛЬЗОВАНИЕ</w:t>
      </w:r>
    </w:p>
    <w:p w:rsidR="00457B44" w:rsidRPr="00457B44" w:rsidRDefault="00457B44" w:rsidP="00457B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7B44">
        <w:rPr>
          <w:rFonts w:ascii="Times New Roman" w:eastAsia="Times New Roman" w:hAnsi="Times New Roman" w:cs="Times New Roman"/>
          <w:b/>
          <w:sz w:val="28"/>
          <w:szCs w:val="28"/>
          <w:lang w:eastAsia="ru-RU"/>
        </w:rPr>
        <w:t xml:space="preserve">ЗЕМЕЛЬНЫХ УЧАСТКОВ, НАХОДЯЩИХСЯ </w:t>
      </w:r>
      <w:proofErr w:type="gramStart"/>
      <w:r w:rsidRPr="00457B44">
        <w:rPr>
          <w:rFonts w:ascii="Times New Roman" w:eastAsia="Times New Roman" w:hAnsi="Times New Roman" w:cs="Times New Roman"/>
          <w:b/>
          <w:sz w:val="28"/>
          <w:szCs w:val="28"/>
          <w:lang w:eastAsia="ru-RU"/>
        </w:rPr>
        <w:t>В</w:t>
      </w:r>
      <w:proofErr w:type="gramEnd"/>
      <w:r w:rsidRPr="00457B44">
        <w:rPr>
          <w:rFonts w:ascii="Times New Roman" w:eastAsia="Times New Roman" w:hAnsi="Times New Roman" w:cs="Times New Roman"/>
          <w:b/>
          <w:sz w:val="28"/>
          <w:szCs w:val="28"/>
          <w:lang w:eastAsia="ru-RU"/>
        </w:rPr>
        <w:t xml:space="preserve"> </w:t>
      </w:r>
    </w:p>
    <w:p w:rsidR="00457B44" w:rsidRPr="00457B44" w:rsidRDefault="00457B44" w:rsidP="00457B4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7B44">
        <w:rPr>
          <w:rFonts w:ascii="Times New Roman" w:eastAsia="Times New Roman" w:hAnsi="Times New Roman" w:cs="Times New Roman"/>
          <w:b/>
          <w:sz w:val="28"/>
          <w:szCs w:val="28"/>
          <w:lang w:eastAsia="ru-RU"/>
        </w:rPr>
        <w:t xml:space="preserve">МУНИЦИПАЛЬНОЙ СОБСТВЕННОСТИ И ЗЕМЕЛЬНЫХ УЧАСТКОВ ГОСУДАРСТВЕННАЯ СОБСТВЕННОСТЬ, НА КОТОРЫЕ НЕ РАЗГРАНИЧЕНА»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I. ОБЩИЕ ПОЛОЖЕНИЯ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Предмет регулирования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numPr>
          <w:ilvl w:val="1"/>
          <w:numId w:val="30"/>
        </w:numPr>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proofErr w:type="gramStart"/>
      <w:r w:rsidRPr="00457B44">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 доступности процедур и результатов предоставления муниципальной услуги, определяет сроки и последовательность административных процедур и административных действий, ответственность должностных лиц при предоставлении муниципальной услуги «Предоставление гражданам в</w:t>
      </w:r>
      <w:proofErr w:type="gramEnd"/>
      <w:r w:rsidRPr="00457B44">
        <w:rPr>
          <w:rFonts w:ascii="Times New Roman" w:eastAsia="Times New Roman" w:hAnsi="Times New Roman" w:cs="Times New Roman"/>
          <w:sz w:val="28"/>
          <w:szCs w:val="28"/>
          <w:lang w:eastAsia="ru-RU"/>
        </w:rPr>
        <w:t xml:space="preserve"> </w:t>
      </w:r>
      <w:proofErr w:type="gramStart"/>
      <w:r w:rsidRPr="00457B44">
        <w:rPr>
          <w:rFonts w:ascii="Times New Roman" w:eastAsia="Times New Roman" w:hAnsi="Times New Roman" w:cs="Times New Roman"/>
          <w:sz w:val="28"/>
          <w:szCs w:val="28"/>
          <w:lang w:eastAsia="ru-RU"/>
        </w:rPr>
        <w:t xml:space="preserve">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457B44">
        <w:rPr>
          <w:rFonts w:ascii="Times New Roman" w:eastAsia="Times New Roman" w:hAnsi="Times New Roman" w:cs="Times New Roman"/>
          <w:sz w:val="28"/>
          <w:szCs w:val="20"/>
          <w:lang w:eastAsia="ru-RU"/>
        </w:rPr>
        <w:t xml:space="preserve">в рамках Федерального </w:t>
      </w:r>
      <w:hyperlink r:id="rId6" w:history="1">
        <w:r w:rsidRPr="00457B44">
          <w:rPr>
            <w:rFonts w:ascii="Times New Roman" w:eastAsia="Times New Roman" w:hAnsi="Times New Roman" w:cs="Times New Roman"/>
            <w:sz w:val="28"/>
            <w:szCs w:val="20"/>
            <w:lang w:eastAsia="ru-RU"/>
          </w:rPr>
          <w:t>закона</w:t>
        </w:r>
      </w:hyperlink>
      <w:r w:rsidRPr="00457B44">
        <w:rPr>
          <w:rFonts w:ascii="Times New Roman" w:eastAsia="Times New Roman" w:hAnsi="Times New Roman" w:cs="Times New Roman"/>
          <w:sz w:val="28"/>
          <w:szCs w:val="20"/>
          <w:lang w:eastAsia="ru-RU"/>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w:t>
      </w:r>
      <w:bookmarkStart w:id="0" w:name="_GoBack"/>
      <w:bookmarkEnd w:id="0"/>
      <w:r w:rsidRPr="00457B44">
        <w:rPr>
          <w:rFonts w:ascii="Times New Roman" w:eastAsia="Times New Roman" w:hAnsi="Times New Roman" w:cs="Times New Roman"/>
          <w:sz w:val="28"/>
          <w:szCs w:val="20"/>
          <w:lang w:eastAsia="ru-RU"/>
        </w:rPr>
        <w:t>и</w:t>
      </w:r>
      <w:proofErr w:type="gramEnd"/>
      <w:r w:rsidRPr="00457B44">
        <w:rPr>
          <w:rFonts w:ascii="Times New Roman" w:eastAsia="Times New Roman" w:hAnsi="Times New Roman" w:cs="Times New Roman"/>
          <w:sz w:val="28"/>
          <w:szCs w:val="20"/>
          <w:lang w:eastAsia="ru-RU"/>
        </w:rPr>
        <w:t>» (далее -  услуга).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1.2. Описание заявителей, а также физических</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и юридических лиц, имеющих право в соответствии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с законодательством Российской Федерации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либо в силу наделения их заявителями в порядке,</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установленном</w:t>
      </w:r>
      <w:proofErr w:type="gramEnd"/>
      <w:r w:rsidRPr="00457B44">
        <w:rPr>
          <w:rFonts w:ascii="Times New Roman" w:eastAsia="Calibri" w:hAnsi="Times New Roman" w:cs="Times New Roman"/>
          <w:sz w:val="28"/>
          <w:szCs w:val="28"/>
        </w:rPr>
        <w:t xml:space="preserve"> законодательством Российской Федерации,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полномочиями выступать от их имени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58"/>
      <w:bookmarkEnd w:id="1"/>
      <w:r w:rsidRPr="00457B44">
        <w:rPr>
          <w:rFonts w:ascii="Times New Roman" w:eastAsia="Times New Roman" w:hAnsi="Times New Roman" w:cs="Times New Roman"/>
          <w:sz w:val="28"/>
          <w:szCs w:val="28"/>
          <w:lang w:eastAsia="ru-RU"/>
        </w:rPr>
        <w:t xml:space="preserve">1.2.1. Государственная услуга предоставляется гражданам Российской Федерации (далее – заявитель). </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57B44">
        <w:rPr>
          <w:rFonts w:ascii="Times New Roman" w:eastAsia="Times New Roman" w:hAnsi="Times New Roman" w:cs="Times New Roman"/>
          <w:sz w:val="28"/>
          <w:szCs w:val="28"/>
          <w:lang w:eastAsia="ru-RU"/>
        </w:rPr>
        <w:t xml:space="preserve">1.2.2. </w:t>
      </w:r>
      <w:proofErr w:type="gramStart"/>
      <w:r w:rsidRPr="00457B44">
        <w:rPr>
          <w:rFonts w:ascii="Times New Roman" w:eastAsia="Times New Roman" w:hAnsi="Times New Roman" w:cs="Times New Roman"/>
          <w:sz w:val="28"/>
          <w:szCs w:val="20"/>
          <w:lang w:eastAsia="ru-RU"/>
        </w:rPr>
        <w:t xml:space="preserve">С заявлением о предоставлении земельного участка, находящегося в муниципальной собственности и земельных участков государственная собственность, на которые не разграничена,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w:t>
      </w:r>
      <w:r w:rsidRPr="00457B44">
        <w:rPr>
          <w:rFonts w:ascii="Times New Roman" w:eastAsia="Times New Roman" w:hAnsi="Times New Roman" w:cs="Times New Roman"/>
          <w:sz w:val="28"/>
          <w:szCs w:val="20"/>
          <w:lang w:eastAsia="ru-RU"/>
        </w:rPr>
        <w:lastRenderedPageBreak/>
        <w:t>доверенности в установленном законодательством Российской Федерации порядке.</w:t>
      </w:r>
      <w:proofErr w:type="gramEnd"/>
    </w:p>
    <w:p w:rsidR="00457B44" w:rsidRPr="00457B44" w:rsidRDefault="00457B44" w:rsidP="00457B44">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457B44">
        <w:rPr>
          <w:rFonts w:ascii="Times New Roman" w:eastAsia="Times New Roman" w:hAnsi="Times New Roman" w:cs="Times New Roman"/>
          <w:sz w:val="28"/>
          <w:szCs w:val="28"/>
          <w:lang w:eastAsia="ru-RU"/>
        </w:rPr>
        <w:t xml:space="preserve">1.2.3. </w:t>
      </w:r>
      <w:r w:rsidRPr="00457B44">
        <w:rPr>
          <w:rFonts w:ascii="Times New Roman" w:eastAsia="Times New Roman" w:hAnsi="Times New Roman" w:cs="Times New Roman"/>
          <w:sz w:val="28"/>
          <w:szCs w:val="20"/>
          <w:lang w:eastAsia="ru-RU"/>
        </w:rPr>
        <w:t xml:space="preserve"> С заявлением о предоставлении земельного участка, находящегося в муниципальной собственности и земельных участков государственная собственность, на которые не разграничена, в безвозмездное пользование вправе обратиться группа граждан (не более 10 человек).</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57B44">
        <w:rPr>
          <w:rFonts w:ascii="Times New Roman" w:eastAsia="Times New Roman" w:hAnsi="Times New Roman" w:cs="Times New Roman"/>
          <w:sz w:val="28"/>
          <w:szCs w:val="20"/>
          <w:lang w:eastAsia="ru-RU"/>
        </w:rPr>
        <w:t>1.2.4. До 1 февраля 2017 года земельные участки, которые находятся в муниципальной собственности и земельные участки государственная собственность, на которые не разграничена, предоставляются в безвозмездное пользование только гражданам Российской Федерации, имеющим регистрацию по месту жительства на территории Амурской области.</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1.3. Требования к порядку информирования о предоставлении</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муниципальной услуги</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after="0" w:line="239"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1.3.1. Порядок информирования о правилах предоставления Муниципальной услуги.</w:t>
      </w:r>
    </w:p>
    <w:p w:rsidR="00457B44" w:rsidRPr="00457B44" w:rsidRDefault="00457B44" w:rsidP="00457B4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after="0" w:line="239"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Муниципальная услуга предоставляется </w:t>
      </w:r>
      <w:proofErr w:type="spellStart"/>
      <w:r w:rsidRPr="00457B44">
        <w:rPr>
          <w:rFonts w:ascii="Times New Roman" w:eastAsia="Times New Roman" w:hAnsi="Times New Roman" w:cs="Times New Roman"/>
          <w:sz w:val="28"/>
          <w:szCs w:val="28"/>
          <w:lang w:eastAsia="ru-RU"/>
        </w:rPr>
        <w:t>Овсянковским</w:t>
      </w:r>
      <w:proofErr w:type="spellEnd"/>
      <w:r w:rsidRPr="00457B44">
        <w:rPr>
          <w:rFonts w:ascii="Times New Roman" w:eastAsia="Times New Roman" w:hAnsi="Times New Roman" w:cs="Times New Roman"/>
          <w:sz w:val="28"/>
          <w:szCs w:val="28"/>
          <w:lang w:eastAsia="ru-RU"/>
        </w:rPr>
        <w:t xml:space="preserve"> сельсоветом </w:t>
      </w:r>
      <w:proofErr w:type="spellStart"/>
      <w:r w:rsidRPr="00457B44">
        <w:rPr>
          <w:rFonts w:ascii="Times New Roman" w:eastAsia="Times New Roman" w:hAnsi="Times New Roman" w:cs="Times New Roman"/>
          <w:sz w:val="28"/>
          <w:szCs w:val="28"/>
          <w:lang w:eastAsia="ru-RU"/>
        </w:rPr>
        <w:t>Зейского</w:t>
      </w:r>
      <w:proofErr w:type="spellEnd"/>
      <w:r w:rsidRPr="00457B44">
        <w:rPr>
          <w:rFonts w:ascii="Times New Roman" w:eastAsia="Times New Roman" w:hAnsi="Times New Roman" w:cs="Times New Roman"/>
          <w:sz w:val="28"/>
          <w:szCs w:val="28"/>
          <w:lang w:eastAsia="ru-RU"/>
        </w:rPr>
        <w:t xml:space="preserve"> района Амурской области.</w:t>
      </w:r>
    </w:p>
    <w:p w:rsidR="00457B44" w:rsidRPr="00457B44" w:rsidRDefault="00457B44" w:rsidP="00457B4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after="0" w:line="239"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Адрес местонахождения: 676201, Амурская область, </w:t>
      </w:r>
      <w:proofErr w:type="spellStart"/>
      <w:r w:rsidRPr="00457B44">
        <w:rPr>
          <w:rFonts w:ascii="Times New Roman" w:eastAsia="Times New Roman" w:hAnsi="Times New Roman" w:cs="Times New Roman"/>
          <w:sz w:val="28"/>
          <w:szCs w:val="28"/>
          <w:lang w:eastAsia="ru-RU"/>
        </w:rPr>
        <w:t>Зейский</w:t>
      </w:r>
      <w:proofErr w:type="spellEnd"/>
      <w:r w:rsidRPr="00457B44">
        <w:rPr>
          <w:rFonts w:ascii="Times New Roman" w:eastAsia="Times New Roman" w:hAnsi="Times New Roman" w:cs="Times New Roman"/>
          <w:sz w:val="28"/>
          <w:szCs w:val="28"/>
          <w:lang w:eastAsia="ru-RU"/>
        </w:rPr>
        <w:t xml:space="preserve"> район, </w:t>
      </w:r>
      <w:proofErr w:type="spellStart"/>
      <w:r w:rsidRPr="00457B44">
        <w:rPr>
          <w:rFonts w:ascii="Times New Roman" w:eastAsia="Times New Roman" w:hAnsi="Times New Roman" w:cs="Times New Roman"/>
          <w:sz w:val="28"/>
          <w:szCs w:val="28"/>
          <w:lang w:eastAsia="ru-RU"/>
        </w:rPr>
        <w:t>с</w:t>
      </w:r>
      <w:proofErr w:type="gramStart"/>
      <w:r w:rsidRPr="00457B44">
        <w:rPr>
          <w:rFonts w:ascii="Times New Roman" w:eastAsia="Times New Roman" w:hAnsi="Times New Roman" w:cs="Times New Roman"/>
          <w:sz w:val="28"/>
          <w:szCs w:val="28"/>
          <w:lang w:eastAsia="ru-RU"/>
        </w:rPr>
        <w:t>.О</w:t>
      </w:r>
      <w:proofErr w:type="gramEnd"/>
      <w:r w:rsidRPr="00457B44">
        <w:rPr>
          <w:rFonts w:ascii="Times New Roman" w:eastAsia="Times New Roman" w:hAnsi="Times New Roman" w:cs="Times New Roman"/>
          <w:sz w:val="28"/>
          <w:szCs w:val="28"/>
          <w:lang w:eastAsia="ru-RU"/>
        </w:rPr>
        <w:t>всянка</w:t>
      </w:r>
      <w:proofErr w:type="spellEnd"/>
      <w:r w:rsidRPr="00457B44">
        <w:rPr>
          <w:rFonts w:ascii="Times New Roman" w:eastAsia="Times New Roman" w:hAnsi="Times New Roman" w:cs="Times New Roman"/>
          <w:sz w:val="28"/>
          <w:szCs w:val="28"/>
          <w:lang w:eastAsia="ru-RU"/>
        </w:rPr>
        <w:t xml:space="preserve">, </w:t>
      </w:r>
      <w:proofErr w:type="spellStart"/>
      <w:r w:rsidRPr="00457B44">
        <w:rPr>
          <w:rFonts w:ascii="Times New Roman" w:eastAsia="Times New Roman" w:hAnsi="Times New Roman" w:cs="Times New Roman"/>
          <w:sz w:val="28"/>
          <w:szCs w:val="28"/>
          <w:lang w:eastAsia="ru-RU"/>
        </w:rPr>
        <w:t>ул.Ленина</w:t>
      </w:r>
      <w:proofErr w:type="spellEnd"/>
      <w:r w:rsidRPr="00457B44">
        <w:rPr>
          <w:rFonts w:ascii="Times New Roman" w:eastAsia="Times New Roman" w:hAnsi="Times New Roman" w:cs="Times New Roman"/>
          <w:sz w:val="28"/>
          <w:szCs w:val="28"/>
          <w:lang w:eastAsia="ru-RU"/>
        </w:rPr>
        <w:t xml:space="preserve">, д. 105, 1 этаж, </w:t>
      </w:r>
      <w:proofErr w:type="spellStart"/>
      <w:r w:rsidRPr="00457B44">
        <w:rPr>
          <w:rFonts w:ascii="Times New Roman" w:eastAsia="Times New Roman" w:hAnsi="Times New Roman" w:cs="Times New Roman"/>
          <w:sz w:val="28"/>
          <w:szCs w:val="28"/>
          <w:lang w:eastAsia="ru-RU"/>
        </w:rPr>
        <w:t>каб</w:t>
      </w:r>
      <w:proofErr w:type="spellEnd"/>
      <w:r w:rsidRPr="00457B44">
        <w:rPr>
          <w:rFonts w:ascii="Times New Roman" w:eastAsia="Times New Roman" w:hAnsi="Times New Roman" w:cs="Times New Roman"/>
          <w:sz w:val="28"/>
          <w:szCs w:val="28"/>
          <w:lang w:eastAsia="ru-RU"/>
        </w:rPr>
        <w:t xml:space="preserve">. 2. </w:t>
      </w:r>
    </w:p>
    <w:p w:rsidR="00457B44" w:rsidRPr="00457B44" w:rsidRDefault="00457B44" w:rsidP="00457B44">
      <w:pPr>
        <w:suppressAutoHyphens/>
        <w:spacing w:after="0" w:line="240" w:lineRule="auto"/>
        <w:ind w:firstLine="284"/>
        <w:jc w:val="center"/>
        <w:rPr>
          <w:rFonts w:ascii="Times New Roman" w:eastAsia="Calibri" w:hAnsi="Times New Roman" w:cs="Times New Roman"/>
          <w:b/>
          <w:i/>
          <w:kern w:val="1"/>
          <w:sz w:val="26"/>
          <w:szCs w:val="26"/>
          <w:lang w:eastAsia="ar-SA"/>
        </w:rPr>
      </w:pPr>
      <w:r w:rsidRPr="00457B44">
        <w:rPr>
          <w:rFonts w:ascii="Times New Roman" w:eastAsia="Calibri" w:hAnsi="Times New Roman" w:cs="Times New Roman"/>
          <w:b/>
          <w:kern w:val="1"/>
          <w:sz w:val="26"/>
          <w:szCs w:val="26"/>
          <w:lang w:eastAsia="ar-SA"/>
        </w:rPr>
        <w:t xml:space="preserve">График работы администрации </w:t>
      </w:r>
      <w:proofErr w:type="spellStart"/>
      <w:r w:rsidRPr="00457B44">
        <w:rPr>
          <w:rFonts w:ascii="Times New Roman" w:eastAsia="Calibri" w:hAnsi="Times New Roman" w:cs="Times New Roman"/>
          <w:b/>
          <w:kern w:val="1"/>
          <w:sz w:val="26"/>
          <w:szCs w:val="26"/>
          <w:lang w:eastAsia="ar-SA"/>
        </w:rPr>
        <w:t>Овсянковского</w:t>
      </w:r>
      <w:proofErr w:type="spellEnd"/>
      <w:r w:rsidRPr="00457B44">
        <w:rPr>
          <w:rFonts w:ascii="Times New Roman" w:eastAsia="Calibri" w:hAnsi="Times New Roman" w:cs="Times New Roman"/>
          <w:b/>
          <w:kern w:val="1"/>
          <w:sz w:val="26"/>
          <w:szCs w:val="26"/>
          <w:lang w:eastAsia="ar-SA"/>
        </w:rPr>
        <w:t xml:space="preserve"> сельсовета</w:t>
      </w:r>
    </w:p>
    <w:p w:rsidR="00457B44" w:rsidRPr="00457B44" w:rsidRDefault="00457B44" w:rsidP="00457B44">
      <w:pPr>
        <w:suppressAutoHyphens/>
        <w:spacing w:after="0" w:line="240" w:lineRule="auto"/>
        <w:jc w:val="center"/>
        <w:rPr>
          <w:rFonts w:ascii="Times New Roman" w:eastAsia="Calibri" w:hAnsi="Times New Roman" w:cs="Times New Roman"/>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457B44" w:rsidRPr="00457B44" w:rsidTr="0081723E">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День недели</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Часы работы (обеденный перерыв)</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Часы приема граждан</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(обеденный перерыв)</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Понедельник</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Вторник</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Среда</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Четверг</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17.00</w:t>
            </w:r>
          </w:p>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(13.00 – 14.00)</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Пятница</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13.15</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8.15 – 13.15</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Суббота</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 xml:space="preserve">Выходной </w:t>
            </w:r>
          </w:p>
        </w:tc>
        <w:tc>
          <w:tcPr>
            <w:tcW w:w="3190" w:type="dxa"/>
            <w:shd w:val="clear" w:color="auto" w:fill="auto"/>
          </w:tcPr>
          <w:p w:rsidR="00457B44" w:rsidRPr="00457B44" w:rsidRDefault="00457B44" w:rsidP="00457B44">
            <w:pPr>
              <w:spacing w:after="0"/>
              <w:jc w:val="center"/>
              <w:rPr>
                <w:rFonts w:ascii="Times New Roman" w:eastAsia="Calibri" w:hAnsi="Times New Roman" w:cs="Times New Roman"/>
                <w:sz w:val="28"/>
              </w:rPr>
            </w:pPr>
            <w:r w:rsidRPr="00457B44">
              <w:rPr>
                <w:rFonts w:ascii="Times New Roman" w:eastAsia="Calibri" w:hAnsi="Times New Roman" w:cs="Times New Roman"/>
                <w:sz w:val="26"/>
                <w:szCs w:val="26"/>
              </w:rPr>
              <w:t>Выходной</w:t>
            </w:r>
          </w:p>
        </w:tc>
      </w:tr>
      <w:tr w:rsidR="00457B44" w:rsidRPr="00457B44" w:rsidTr="0081723E">
        <w:tc>
          <w:tcPr>
            <w:tcW w:w="3190" w:type="dxa"/>
            <w:shd w:val="clear" w:color="auto" w:fill="auto"/>
          </w:tcPr>
          <w:p w:rsidR="00457B44" w:rsidRPr="00457B44" w:rsidRDefault="00457B44" w:rsidP="00457B44">
            <w:pPr>
              <w:suppressAutoHyphens/>
              <w:spacing w:after="0"/>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Воскресенье</w:t>
            </w:r>
          </w:p>
        </w:tc>
        <w:tc>
          <w:tcPr>
            <w:tcW w:w="3190" w:type="dxa"/>
            <w:shd w:val="clear" w:color="auto" w:fill="auto"/>
          </w:tcPr>
          <w:p w:rsidR="00457B44" w:rsidRPr="00457B44" w:rsidRDefault="00457B44" w:rsidP="00457B44">
            <w:pPr>
              <w:suppressAutoHyphens/>
              <w:spacing w:after="0"/>
              <w:jc w:val="center"/>
              <w:rPr>
                <w:rFonts w:ascii="Times New Roman" w:eastAsia="Calibri" w:hAnsi="Times New Roman" w:cs="Times New Roman"/>
                <w:kern w:val="1"/>
                <w:sz w:val="26"/>
                <w:szCs w:val="26"/>
                <w:lang w:eastAsia="ar-SA"/>
              </w:rPr>
            </w:pPr>
            <w:r w:rsidRPr="00457B44">
              <w:rPr>
                <w:rFonts w:ascii="Times New Roman" w:eastAsia="Calibri" w:hAnsi="Times New Roman" w:cs="Times New Roman"/>
                <w:kern w:val="1"/>
                <w:sz w:val="26"/>
                <w:szCs w:val="26"/>
                <w:lang w:eastAsia="ar-SA"/>
              </w:rPr>
              <w:t>Выходной</w:t>
            </w:r>
          </w:p>
        </w:tc>
        <w:tc>
          <w:tcPr>
            <w:tcW w:w="3190" w:type="dxa"/>
            <w:shd w:val="clear" w:color="auto" w:fill="auto"/>
          </w:tcPr>
          <w:p w:rsidR="00457B44" w:rsidRPr="00457B44" w:rsidRDefault="00457B44" w:rsidP="00457B44">
            <w:pPr>
              <w:spacing w:after="0"/>
              <w:jc w:val="center"/>
              <w:rPr>
                <w:rFonts w:ascii="Times New Roman" w:eastAsia="Calibri" w:hAnsi="Times New Roman" w:cs="Times New Roman"/>
                <w:sz w:val="28"/>
              </w:rPr>
            </w:pPr>
            <w:r w:rsidRPr="00457B44">
              <w:rPr>
                <w:rFonts w:ascii="Times New Roman" w:eastAsia="Calibri" w:hAnsi="Times New Roman" w:cs="Times New Roman"/>
                <w:sz w:val="26"/>
                <w:szCs w:val="26"/>
              </w:rPr>
              <w:t>Выходной</w:t>
            </w:r>
          </w:p>
        </w:tc>
      </w:tr>
    </w:tbl>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Консультации по вопросам предоставления муниципальной услуги оказывает безвозмездно техник-землеустроитель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w:t>
      </w:r>
    </w:p>
    <w:p w:rsidR="00457B44" w:rsidRPr="00457B44" w:rsidRDefault="00457B44" w:rsidP="00457B44">
      <w:pPr>
        <w:numPr>
          <w:ilvl w:val="0"/>
          <w:numId w:val="29"/>
        </w:numPr>
        <w:autoSpaceDE w:val="0"/>
        <w:autoSpaceDN w:val="0"/>
        <w:adjustRightInd w:val="0"/>
        <w:spacing w:after="0" w:line="240"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при личном обращении или по телефону: 41-4-90.</w:t>
      </w:r>
    </w:p>
    <w:p w:rsidR="00457B44" w:rsidRPr="00457B44" w:rsidRDefault="00457B44" w:rsidP="00457B44">
      <w:pPr>
        <w:numPr>
          <w:ilvl w:val="0"/>
          <w:numId w:val="29"/>
        </w:numPr>
        <w:autoSpaceDE w:val="0"/>
        <w:autoSpaceDN w:val="0"/>
        <w:adjustRightInd w:val="0"/>
        <w:spacing w:after="0" w:line="240"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в письменном виде при поступлении соответствующих запросов; </w:t>
      </w:r>
    </w:p>
    <w:p w:rsidR="00457B44" w:rsidRPr="00457B44" w:rsidRDefault="00457B44" w:rsidP="00457B44">
      <w:pPr>
        <w:numPr>
          <w:ilvl w:val="0"/>
          <w:numId w:val="29"/>
        </w:numPr>
        <w:autoSpaceDE w:val="0"/>
        <w:autoSpaceDN w:val="0"/>
        <w:adjustRightInd w:val="0"/>
        <w:spacing w:after="0" w:line="240"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через электронную почту по адресу: </w:t>
      </w:r>
      <w:hyperlink r:id="rId7" w:history="1">
        <w:r w:rsidRPr="00457B44">
          <w:rPr>
            <w:rFonts w:ascii="Times New Roman" w:eastAsia="Times New Roman" w:hAnsi="Times New Roman" w:cs="Times New Roman"/>
            <w:color w:val="0000FF"/>
            <w:sz w:val="28"/>
            <w:szCs w:val="28"/>
            <w:u w:val="single"/>
            <w:lang w:val="en-US" w:eastAsia="ru-RU"/>
          </w:rPr>
          <w:t>admovs</w:t>
        </w:r>
        <w:r w:rsidRPr="00457B44">
          <w:rPr>
            <w:rFonts w:ascii="Times New Roman" w:eastAsia="Times New Roman" w:hAnsi="Times New Roman" w:cs="Times New Roman"/>
            <w:color w:val="0000FF"/>
            <w:sz w:val="28"/>
            <w:szCs w:val="28"/>
            <w:u w:val="single"/>
            <w:lang w:eastAsia="ru-RU"/>
          </w:rPr>
          <w:t>@</w:t>
        </w:r>
        <w:r w:rsidRPr="00457B44">
          <w:rPr>
            <w:rFonts w:ascii="Times New Roman" w:eastAsia="Times New Roman" w:hAnsi="Times New Roman" w:cs="Times New Roman"/>
            <w:color w:val="0000FF"/>
            <w:sz w:val="28"/>
            <w:szCs w:val="28"/>
            <w:u w:val="single"/>
            <w:lang w:val="en-US" w:eastAsia="ru-RU"/>
          </w:rPr>
          <w:t>mail</w:t>
        </w:r>
        <w:r w:rsidRPr="00457B44">
          <w:rPr>
            <w:rFonts w:ascii="Times New Roman" w:eastAsia="Times New Roman" w:hAnsi="Times New Roman" w:cs="Times New Roman"/>
            <w:color w:val="0000FF"/>
            <w:sz w:val="28"/>
            <w:szCs w:val="28"/>
            <w:u w:val="single"/>
            <w:lang w:eastAsia="ru-RU"/>
          </w:rPr>
          <w:t>.</w:t>
        </w:r>
        <w:proofErr w:type="spellStart"/>
        <w:r w:rsidRPr="00457B44">
          <w:rPr>
            <w:rFonts w:ascii="Times New Roman" w:eastAsia="Times New Roman" w:hAnsi="Times New Roman" w:cs="Times New Roman"/>
            <w:color w:val="0000FF"/>
            <w:sz w:val="28"/>
            <w:szCs w:val="28"/>
            <w:u w:val="single"/>
            <w:lang w:val="en-US" w:eastAsia="ru-RU"/>
          </w:rPr>
          <w:t>ru</w:t>
        </w:r>
        <w:proofErr w:type="spellEnd"/>
      </w:hyperlink>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Консультирование осуществляется по следующим вопросам: </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1) составу, правильности оформления документов, необходимых для предоставления муниципальной услуги;</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2)   времени приема, порядка и сроков выдачи документов;</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lastRenderedPageBreak/>
        <w:t>3) иным вопросам, относящимся к настоящему административному регламенту.</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Информацию о порядке предоставления муниципальной услуги, а также сведения о ходе предоставления муниципальной услуги  можно получить:</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посредством телефонной связи по номеру ОМСУ;</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при личном обращении в ОМСУ;</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при письменном обращении в ОМСУ.</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 xml:space="preserve">На официальном сайте </w:t>
      </w:r>
      <w:proofErr w:type="spellStart"/>
      <w:r w:rsidRPr="00457B44">
        <w:rPr>
          <w:rFonts w:ascii="Times New Roman" w:eastAsia="Times New Roman" w:hAnsi="Times New Roman" w:cs="Arial"/>
          <w:sz w:val="28"/>
          <w:szCs w:val="28"/>
          <w:lang w:eastAsia="ru-RU"/>
        </w:rPr>
        <w:t>Овсянковского</w:t>
      </w:r>
      <w:proofErr w:type="spellEnd"/>
      <w:r w:rsidRPr="00457B44">
        <w:rPr>
          <w:rFonts w:ascii="Times New Roman" w:eastAsia="Times New Roman" w:hAnsi="Times New Roman" w:cs="Arial"/>
          <w:sz w:val="28"/>
          <w:szCs w:val="28"/>
          <w:lang w:eastAsia="ru-RU"/>
        </w:rPr>
        <w:t xml:space="preserve"> сельсовета </w:t>
      </w:r>
      <w:proofErr w:type="spellStart"/>
      <w:r w:rsidRPr="00457B44">
        <w:rPr>
          <w:rFonts w:ascii="Times New Roman" w:eastAsia="Times New Roman" w:hAnsi="Times New Roman" w:cs="Arial"/>
          <w:sz w:val="28"/>
          <w:szCs w:val="28"/>
          <w:lang w:eastAsia="ru-RU"/>
        </w:rPr>
        <w:t>Зейского</w:t>
      </w:r>
      <w:proofErr w:type="spellEnd"/>
      <w:r w:rsidRPr="00457B44">
        <w:rPr>
          <w:rFonts w:ascii="Times New Roman" w:eastAsia="Times New Roman" w:hAnsi="Times New Roman" w:cs="Arial"/>
          <w:sz w:val="28"/>
          <w:szCs w:val="28"/>
          <w:lang w:eastAsia="ru-RU"/>
        </w:rPr>
        <w:t xml:space="preserve"> района размещается административный регламент.</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 xml:space="preserve">На информационном стенде </w:t>
      </w:r>
      <w:proofErr w:type="spellStart"/>
      <w:r w:rsidRPr="00457B44">
        <w:rPr>
          <w:rFonts w:ascii="Times New Roman" w:eastAsia="Times New Roman" w:hAnsi="Times New Roman" w:cs="Arial"/>
          <w:sz w:val="28"/>
          <w:szCs w:val="28"/>
          <w:lang w:eastAsia="ru-RU"/>
        </w:rPr>
        <w:t>Овсянковского</w:t>
      </w:r>
      <w:proofErr w:type="spellEnd"/>
      <w:r w:rsidRPr="00457B44">
        <w:rPr>
          <w:rFonts w:ascii="Times New Roman" w:eastAsia="Times New Roman" w:hAnsi="Times New Roman" w:cs="Arial"/>
          <w:sz w:val="28"/>
          <w:szCs w:val="28"/>
          <w:lang w:eastAsia="ru-RU"/>
        </w:rPr>
        <w:t xml:space="preserve"> сельсовета размещается следующая обязательная информация (Приложение № 1): </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график приема Заявителей;</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фамилия, имя, отчество сотрудника, осуществляющего прием и информирование Заявителей;</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номер кабинета, где осуществляется прием и информирование Заявителей;</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номер телефона;</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образец заявлений о предоставлении земельного участка в безвозмездное пользование (далее - Заявление);</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перечень документов прилагаемых к Заявлению.</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1.3.2. Обязанность должностного лица при информировании Заявителей о предоставлении Муниципальной услуги.</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Во время разговора произносить слова четко, избегать «параллельных разговоров» с окружающими людьми.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 xml:space="preserve">При устном обращении Заявителей (по телефону или лично) сотрудник, осуществляющий прием и информирование, дает ответ самостоятельно. Если сотрудник </w:t>
      </w:r>
      <w:proofErr w:type="spellStart"/>
      <w:r w:rsidRPr="00457B44">
        <w:rPr>
          <w:rFonts w:ascii="Times New Roman" w:eastAsia="Times New Roman" w:hAnsi="Times New Roman" w:cs="Arial"/>
          <w:sz w:val="28"/>
          <w:szCs w:val="28"/>
          <w:lang w:eastAsia="ru-RU"/>
        </w:rPr>
        <w:t>Овсянковского</w:t>
      </w:r>
      <w:proofErr w:type="spellEnd"/>
      <w:r w:rsidRPr="00457B44">
        <w:rPr>
          <w:rFonts w:ascii="Times New Roman" w:eastAsia="Times New Roman" w:hAnsi="Times New Roman" w:cs="Arial"/>
          <w:sz w:val="28"/>
          <w:szCs w:val="28"/>
          <w:lang w:eastAsia="ru-RU"/>
        </w:rPr>
        <w:t xml:space="preserve"> сельсовета, к которому обратился Заявитель, не может ответить на вопрос самостоятельно, то он может предложить Заявителю обратиться письменно.</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r w:rsidRPr="00457B44">
        <w:rPr>
          <w:rFonts w:ascii="Times New Roman" w:eastAsia="Times New Roman" w:hAnsi="Times New Roman" w:cs="Arial"/>
          <w:sz w:val="28"/>
          <w:szCs w:val="28"/>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Pr="00457B44">
        <w:rPr>
          <w:rFonts w:ascii="Times New Roman" w:eastAsia="Times New Roman" w:hAnsi="Times New Roman" w:cs="Arial"/>
          <w:sz w:val="28"/>
          <w:szCs w:val="28"/>
          <w:lang w:eastAsia="ru-RU"/>
        </w:rPr>
        <w:t>Овсянковского</w:t>
      </w:r>
      <w:proofErr w:type="spellEnd"/>
      <w:r w:rsidRPr="00457B44">
        <w:rPr>
          <w:rFonts w:ascii="Times New Roman" w:eastAsia="Times New Roman" w:hAnsi="Times New Roman" w:cs="Arial"/>
          <w:sz w:val="28"/>
          <w:szCs w:val="28"/>
          <w:lang w:eastAsia="ru-RU"/>
        </w:rPr>
        <w:t xml:space="preserve"> сельсовета.</w:t>
      </w:r>
    </w:p>
    <w:p w:rsidR="00457B44" w:rsidRPr="00457B44" w:rsidRDefault="00457B44" w:rsidP="00457B44">
      <w:pPr>
        <w:autoSpaceDE w:val="0"/>
        <w:autoSpaceDN w:val="0"/>
        <w:adjustRightInd w:val="0"/>
        <w:spacing w:after="0" w:line="240" w:lineRule="auto"/>
        <w:ind w:right="83" w:firstLine="709"/>
        <w:jc w:val="both"/>
        <w:rPr>
          <w:rFonts w:ascii="Times New Roman" w:eastAsia="Times New Roman" w:hAnsi="Times New Roman" w:cs="Arial"/>
          <w:sz w:val="28"/>
          <w:szCs w:val="28"/>
          <w:lang w:eastAsia="ru-RU"/>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Раздел 2. СТАНДАРТ ПРЕДОСТАВЛЕНИЯ МУНИЦИПАЛЬНОЙ УСЛУГИ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2.1. Наименование муниципальной услуги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i/>
          <w:sz w:val="28"/>
          <w:szCs w:val="28"/>
          <w:u w:val="single"/>
        </w:rPr>
      </w:pPr>
      <w:r w:rsidRPr="00457B44">
        <w:rPr>
          <w:rFonts w:ascii="Times New Roman" w:eastAsia="Calibri" w:hAnsi="Times New Roman" w:cs="Times New Roman"/>
          <w:sz w:val="28"/>
          <w:szCs w:val="28"/>
        </w:rPr>
        <w:t xml:space="preserve">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2.2. Наименование органа, непосредственно</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 xml:space="preserve"> </w:t>
      </w:r>
      <w:proofErr w:type="gramStart"/>
      <w:r w:rsidRPr="00457B44">
        <w:rPr>
          <w:rFonts w:ascii="Times New Roman" w:eastAsia="Calibri" w:hAnsi="Times New Roman" w:cs="Times New Roman"/>
          <w:sz w:val="28"/>
          <w:szCs w:val="28"/>
        </w:rPr>
        <w:t>предоставляющего</w:t>
      </w:r>
      <w:proofErr w:type="gramEnd"/>
      <w:r w:rsidRPr="00457B44">
        <w:rPr>
          <w:rFonts w:ascii="Times New Roman" w:eastAsia="Calibri" w:hAnsi="Times New Roman" w:cs="Times New Roman"/>
          <w:sz w:val="28"/>
          <w:szCs w:val="28"/>
        </w:rPr>
        <w:t xml:space="preserve"> муниципальную услугу</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2.2.1. Муниципальную услугу предоставляет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2.2.2. Предоставление муниципальной услуги осуществляется во взаимодействии </w:t>
      </w:r>
      <w:proofErr w:type="gramStart"/>
      <w:r w:rsidRPr="00457B44">
        <w:rPr>
          <w:rFonts w:ascii="Times New Roman" w:eastAsia="Calibri" w:hAnsi="Times New Roman" w:cs="Times New Roman"/>
          <w:sz w:val="28"/>
          <w:szCs w:val="28"/>
        </w:rPr>
        <w:t>с</w:t>
      </w:r>
      <w:proofErr w:type="gramEnd"/>
      <w:r w:rsidRPr="00457B44">
        <w:rPr>
          <w:rFonts w:ascii="Times New Roman" w:eastAsia="Calibri" w:hAnsi="Times New Roman" w:cs="Times New Roman"/>
          <w:sz w:val="28"/>
          <w:szCs w:val="28"/>
        </w:rPr>
        <w:t>:</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филиалом федерального государственного бюджетного учреждения «Федеральная кадастровая палата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по Амурской области.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2.3. Результат предоставления муниципальной услуги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Конечным результатом предоставления муниципальной услуги является:</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w:t>
      </w:r>
      <w:r w:rsidRPr="00457B44">
        <w:rPr>
          <w:rFonts w:ascii="Times New Roman" w:eastAsia="Times New Roman" w:hAnsi="Times New Roman" w:cs="Times New Roman"/>
          <w:sz w:val="28"/>
          <w:szCs w:val="28"/>
          <w:lang w:eastAsia="ru-RU"/>
        </w:rPr>
        <w:t>заключение договора безвозмездного пользования земельным участком, находящимся в муниципальной собственности и земельным участком государственная собственность, на который не разграничена;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принятие решения об отказе в предоставлении земельного участка в безвозмездное пользование.</w:t>
      </w:r>
    </w:p>
    <w:p w:rsidR="00457B44" w:rsidRPr="00457B44" w:rsidRDefault="00457B44" w:rsidP="00457B44">
      <w:pPr>
        <w:widowControl w:val="0"/>
        <w:spacing w:after="0" w:line="240" w:lineRule="auto"/>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2.4. Срок предоставления муниципальной услуги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806"/>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2.4.1. Срок предоставления муниципальной услуги составляет </w:t>
      </w:r>
      <w:r w:rsidRPr="00457B44">
        <w:rPr>
          <w:rFonts w:ascii="Times New Roman" w:eastAsia="Calibri" w:hAnsi="Times New Roman" w:cs="Times New Roman"/>
          <w:bCs/>
          <w:sz w:val="28"/>
          <w:szCs w:val="28"/>
        </w:rPr>
        <w:t>– не более 33 рабочих дней.</w:t>
      </w:r>
      <w:r w:rsidRPr="00457B44">
        <w:rPr>
          <w:rFonts w:ascii="Times New Roman" w:eastAsia="Calibri" w:hAnsi="Times New Roman" w:cs="Times New Roman"/>
          <w:sz w:val="28"/>
          <w:szCs w:val="28"/>
        </w:rPr>
        <w:t xml:space="preserve"> </w:t>
      </w:r>
    </w:p>
    <w:p w:rsidR="00457B44" w:rsidRPr="00457B44" w:rsidRDefault="00457B44" w:rsidP="00457B44">
      <w:pPr>
        <w:widowControl w:val="0"/>
        <w:spacing w:after="0" w:line="240" w:lineRule="auto"/>
        <w:ind w:firstLine="806"/>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457B44">
        <w:rPr>
          <w:rFonts w:ascii="Times New Roman" w:eastAsia="Calibri" w:hAnsi="Times New Roman" w:cs="Times New Roman"/>
          <w:sz w:val="28"/>
          <w:szCs w:val="28"/>
        </w:rPr>
        <w:t xml:space="preserve">      2.4.2. </w:t>
      </w:r>
      <w:proofErr w:type="gramStart"/>
      <w:r w:rsidRPr="00457B44">
        <w:rPr>
          <w:rFonts w:ascii="Times New Roman" w:eastAsia="Calibri" w:hAnsi="Times New Roman" w:cs="Times New Roman"/>
          <w:sz w:val="28"/>
          <w:szCs w:val="28"/>
        </w:rPr>
        <w:t>Е</w:t>
      </w:r>
      <w:r w:rsidRPr="00457B44">
        <w:rPr>
          <w:rFonts w:ascii="Times New Roman" w:eastAsia="Times New Roman" w:hAnsi="Times New Roman" w:cs="Times New Roman"/>
          <w:sz w:val="28"/>
          <w:szCs w:val="28"/>
          <w:lang w:eastAsia="ru-RU"/>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Pr="00457B44">
        <w:rPr>
          <w:rFonts w:ascii="Times New Roman" w:eastAsia="Times New Roman" w:hAnsi="Times New Roman" w:cs="Times New Roman"/>
          <w:sz w:val="28"/>
          <w:szCs w:val="28"/>
          <w:lang w:eastAsia="ru-RU"/>
        </w:rPr>
        <w:t xml:space="preserve"> муниципальной услуги приостанавливается до принятия решения об утверждении ранее направленной схемы либо до принятия решения об отказе в ее утверждении. </w:t>
      </w:r>
    </w:p>
    <w:p w:rsidR="00457B44" w:rsidRPr="00457B44" w:rsidRDefault="00457B44" w:rsidP="00457B44">
      <w:pPr>
        <w:widowControl w:val="0"/>
        <w:spacing w:after="0" w:line="240" w:lineRule="auto"/>
        <w:ind w:firstLine="709"/>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2.4.3. Срок выдачи документов, являющихся результатом предоставления муниципальной услуги, составляет не более пяти рабочих дней со дня подготовки проекта договора безвозмездного пользования или регистрации решения об отказе в предоставлении земельного участка.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2.4.4. В случае если документы, являющиеся конечным результатом </w:t>
      </w:r>
      <w:r w:rsidRPr="00457B44">
        <w:rPr>
          <w:rFonts w:ascii="Times New Roman" w:eastAsia="Calibri" w:hAnsi="Times New Roman" w:cs="Times New Roman"/>
          <w:sz w:val="28"/>
          <w:szCs w:val="28"/>
        </w:rPr>
        <w:lastRenderedPageBreak/>
        <w:t xml:space="preserve">предоставления муниципальной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 </w:t>
      </w:r>
    </w:p>
    <w:p w:rsidR="00457B44" w:rsidRPr="00457B44" w:rsidRDefault="00457B44" w:rsidP="00457B44">
      <w:pPr>
        <w:widowControl w:val="0"/>
        <w:spacing w:after="0" w:line="240" w:lineRule="auto"/>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2.5. Перечень нормативных правовых актов, непосредственно</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w:t>
      </w:r>
      <w:proofErr w:type="gramStart"/>
      <w:r w:rsidRPr="00457B44">
        <w:rPr>
          <w:rFonts w:ascii="Times New Roman" w:eastAsia="Calibri" w:hAnsi="Times New Roman" w:cs="Times New Roman"/>
          <w:sz w:val="28"/>
          <w:szCs w:val="28"/>
        </w:rPr>
        <w:t>регулирующих</w:t>
      </w:r>
      <w:proofErr w:type="gramEnd"/>
      <w:r w:rsidRPr="00457B44">
        <w:rPr>
          <w:rFonts w:ascii="Times New Roman" w:eastAsia="Calibri" w:hAnsi="Times New Roman" w:cs="Times New Roman"/>
          <w:sz w:val="28"/>
          <w:szCs w:val="28"/>
        </w:rPr>
        <w:t xml:space="preserve"> предоставление муниципальной услуги</w:t>
      </w:r>
    </w:p>
    <w:p w:rsidR="00457B44" w:rsidRPr="00457B44" w:rsidRDefault="00457B44" w:rsidP="00457B44">
      <w:pPr>
        <w:widowControl w:val="0"/>
        <w:spacing w:after="0" w:line="240" w:lineRule="auto"/>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457B44">
        <w:rPr>
          <w:rFonts w:ascii="Times New Roman" w:eastAsia="Calibri" w:hAnsi="Times New Roman" w:cs="Times New Roman"/>
          <w:sz w:val="28"/>
          <w:szCs w:val="28"/>
        </w:rPr>
        <w:t>с</w:t>
      </w:r>
      <w:proofErr w:type="gramEnd"/>
      <w:r w:rsidRPr="00457B44">
        <w:rPr>
          <w:rFonts w:ascii="Times New Roman" w:eastAsia="Calibri" w:hAnsi="Times New Roman" w:cs="Times New Roman"/>
          <w:sz w:val="28"/>
          <w:szCs w:val="28"/>
        </w:rPr>
        <w:t>:</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hyperlink r:id="rId8" w:history="1">
        <w:r w:rsidRPr="00457B44">
          <w:rPr>
            <w:rFonts w:ascii="Times New Roman" w:eastAsia="Calibri" w:hAnsi="Times New Roman" w:cs="Times New Roman"/>
            <w:sz w:val="28"/>
            <w:szCs w:val="28"/>
          </w:rPr>
          <w:t>Конституцией</w:t>
        </w:r>
      </w:hyperlink>
      <w:r w:rsidRPr="00457B44">
        <w:rPr>
          <w:rFonts w:ascii="Times New Roman" w:eastAsia="Calibri" w:hAnsi="Times New Roman" w:cs="Times New Roman"/>
          <w:sz w:val="28"/>
          <w:szCs w:val="28"/>
        </w:rPr>
        <w:t xml:space="preserve"> Российской Федерации: </w:t>
      </w:r>
      <w:proofErr w:type="gramStart"/>
      <w:r w:rsidRPr="00457B44">
        <w:rPr>
          <w:rFonts w:ascii="Times New Roman" w:eastAsia="Calibri" w:hAnsi="Times New Roman" w:cs="Times New Roman"/>
          <w:sz w:val="28"/>
          <w:szCs w:val="28"/>
        </w:rPr>
        <w:t>принята</w:t>
      </w:r>
      <w:proofErr w:type="gramEnd"/>
      <w:r w:rsidRPr="00457B44">
        <w:rPr>
          <w:rFonts w:ascii="Times New Roman" w:eastAsia="Calibri" w:hAnsi="Times New Roman" w:cs="Times New Roman"/>
          <w:sz w:val="28"/>
          <w:szCs w:val="28"/>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Земельным </w:t>
      </w:r>
      <w:hyperlink r:id="rId9" w:history="1">
        <w:r w:rsidRPr="00457B44">
          <w:rPr>
            <w:rFonts w:ascii="Times New Roman" w:eastAsia="Calibri" w:hAnsi="Times New Roman" w:cs="Times New Roman"/>
            <w:sz w:val="28"/>
            <w:szCs w:val="28"/>
          </w:rPr>
          <w:t>кодексом</w:t>
        </w:r>
      </w:hyperlink>
      <w:r w:rsidRPr="00457B44">
        <w:rPr>
          <w:rFonts w:ascii="Times New Roman" w:eastAsia="Calibri" w:hAnsi="Times New Roman" w:cs="Times New Roman"/>
          <w:sz w:val="28"/>
          <w:szCs w:val="28"/>
        </w:rPr>
        <w:t xml:space="preserve"> Российской Федерации («Российская газета», № 211-212, 30.10.2001);</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Градостроительным </w:t>
      </w:r>
      <w:hyperlink r:id="rId10" w:history="1">
        <w:r w:rsidRPr="00457B44">
          <w:rPr>
            <w:rFonts w:ascii="Times New Roman" w:eastAsia="Calibri" w:hAnsi="Times New Roman" w:cs="Times New Roman"/>
            <w:sz w:val="28"/>
            <w:szCs w:val="28"/>
          </w:rPr>
          <w:t>кодексом</w:t>
        </w:r>
      </w:hyperlink>
      <w:r w:rsidRPr="00457B44">
        <w:rPr>
          <w:rFonts w:ascii="Times New Roman" w:eastAsia="Calibri" w:hAnsi="Times New Roman" w:cs="Times New Roman"/>
          <w:sz w:val="28"/>
          <w:szCs w:val="28"/>
        </w:rPr>
        <w:t xml:space="preserve"> Российской Федерации («Российская газета», № 290, 30.12.2004);</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Жилищным </w:t>
      </w:r>
      <w:hyperlink r:id="rId11" w:history="1">
        <w:r w:rsidRPr="00457B44">
          <w:rPr>
            <w:rFonts w:ascii="Times New Roman" w:eastAsia="Calibri" w:hAnsi="Times New Roman" w:cs="Times New Roman"/>
            <w:sz w:val="28"/>
            <w:szCs w:val="28"/>
          </w:rPr>
          <w:t>кодексом</w:t>
        </w:r>
      </w:hyperlink>
      <w:r w:rsidRPr="00457B44">
        <w:rPr>
          <w:rFonts w:ascii="Times New Roman" w:eastAsia="Calibri" w:hAnsi="Times New Roman" w:cs="Times New Roman"/>
          <w:sz w:val="28"/>
          <w:szCs w:val="28"/>
        </w:rPr>
        <w:t xml:space="preserve"> Российской Федерации («Российская газета», № 1, 12.01.2005);</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Водным </w:t>
      </w:r>
      <w:hyperlink r:id="rId12" w:history="1">
        <w:r w:rsidRPr="00457B44">
          <w:rPr>
            <w:rFonts w:ascii="Times New Roman" w:eastAsia="Calibri" w:hAnsi="Times New Roman" w:cs="Times New Roman"/>
            <w:sz w:val="28"/>
            <w:szCs w:val="28"/>
          </w:rPr>
          <w:t>кодексом</w:t>
        </w:r>
      </w:hyperlink>
      <w:r w:rsidRPr="00457B44">
        <w:rPr>
          <w:rFonts w:ascii="Times New Roman" w:eastAsia="Calibri" w:hAnsi="Times New Roman" w:cs="Times New Roman"/>
          <w:sz w:val="28"/>
          <w:szCs w:val="28"/>
        </w:rPr>
        <w:t xml:space="preserve"> Российской Федерации («Российская газета», № 121, 08.06.2006);</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Гражданским кодексом Российской Федерации (</w:t>
      </w:r>
      <w:hyperlink r:id="rId13" w:history="1">
        <w:r w:rsidRPr="00457B44">
          <w:rPr>
            <w:rFonts w:ascii="Times New Roman" w:eastAsia="Calibri" w:hAnsi="Times New Roman" w:cs="Times New Roman"/>
            <w:sz w:val="28"/>
            <w:szCs w:val="28"/>
          </w:rPr>
          <w:t>часть I</w:t>
        </w:r>
      </w:hyperlink>
      <w:r w:rsidRPr="00457B44">
        <w:rPr>
          <w:rFonts w:ascii="Times New Roman" w:eastAsia="Calibri" w:hAnsi="Times New Roman" w:cs="Times New Roman"/>
          <w:sz w:val="28"/>
          <w:szCs w:val="28"/>
        </w:rPr>
        <w:t xml:space="preserve"> «Российская газета», № 238-239, 08.12.1994; </w:t>
      </w:r>
      <w:hyperlink r:id="rId14" w:history="1">
        <w:r w:rsidRPr="00457B44">
          <w:rPr>
            <w:rFonts w:ascii="Times New Roman" w:eastAsia="Calibri" w:hAnsi="Times New Roman" w:cs="Times New Roman"/>
            <w:sz w:val="28"/>
            <w:szCs w:val="28"/>
          </w:rPr>
          <w:t>часть II</w:t>
        </w:r>
      </w:hyperlink>
      <w:r w:rsidRPr="00457B44">
        <w:rPr>
          <w:rFonts w:ascii="Times New Roman" w:eastAsia="Calibri" w:hAnsi="Times New Roman" w:cs="Times New Roman"/>
          <w:sz w:val="28"/>
          <w:szCs w:val="28"/>
        </w:rPr>
        <w:t xml:space="preserve"> «Российская газета», № 23, 06.02.1996, № 24, 07.02.1996, № 25, 08.02.1996, № 27, 10.02.1996);</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Федеральным </w:t>
      </w:r>
      <w:hyperlink r:id="rId15" w:history="1">
        <w:r w:rsidRPr="00457B44">
          <w:rPr>
            <w:rFonts w:ascii="Times New Roman" w:eastAsia="Calibri" w:hAnsi="Times New Roman" w:cs="Times New Roman"/>
            <w:sz w:val="28"/>
            <w:szCs w:val="28"/>
          </w:rPr>
          <w:t>законом</w:t>
        </w:r>
      </w:hyperlink>
      <w:r w:rsidRPr="00457B44">
        <w:rPr>
          <w:rFonts w:ascii="Times New Roman" w:eastAsia="Calibri" w:hAnsi="Times New Roman" w:cs="Times New Roman"/>
          <w:sz w:val="28"/>
          <w:szCs w:val="28"/>
        </w:rPr>
        <w:t xml:space="preserve"> от 27.07.2006 № 152-ФЗ «О персональных данных» («Российская газета», № 165, 29.07.2006);</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Федеральным </w:t>
      </w:r>
      <w:hyperlink r:id="rId16" w:history="1">
        <w:r w:rsidRPr="00457B44">
          <w:rPr>
            <w:rFonts w:ascii="Times New Roman" w:eastAsia="Calibri" w:hAnsi="Times New Roman" w:cs="Times New Roman"/>
            <w:sz w:val="28"/>
            <w:szCs w:val="28"/>
          </w:rPr>
          <w:t>законом</w:t>
        </w:r>
      </w:hyperlink>
      <w:r w:rsidRPr="00457B44">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Федеральным </w:t>
      </w:r>
      <w:hyperlink r:id="rId17" w:history="1">
        <w:r w:rsidRPr="00457B44">
          <w:rPr>
            <w:rFonts w:ascii="Times New Roman" w:eastAsia="Calibri" w:hAnsi="Times New Roman" w:cs="Times New Roman"/>
            <w:sz w:val="28"/>
            <w:szCs w:val="28"/>
          </w:rPr>
          <w:t>законом</w:t>
        </w:r>
      </w:hyperlink>
      <w:r w:rsidRPr="00457B44">
        <w:rPr>
          <w:rFonts w:ascii="Times New Roman" w:eastAsia="Calibri" w:hAnsi="Times New Roman" w:cs="Times New Roman"/>
          <w:sz w:val="28"/>
          <w:szCs w:val="28"/>
        </w:rPr>
        <w:t xml:space="preserve"> от 29.12.2004 № 191-ФЗ «О введении в действие Градостроительного кодекса Российской Федерации» («Российская газета», № 290, 30.12.2004);</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Федеральным законом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2.6. Исчерпывающий перечень документов, необходимых в соответствии</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с законодательными и иными нормативными правовыми актами</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для предоставления муниципальной услуги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2.6.1. Для предоставления муниципальной услуги заявитель должен по своему выбору представить заявление в </w:t>
      </w:r>
      <w:proofErr w:type="spellStart"/>
      <w:r w:rsidRPr="00457B44">
        <w:rPr>
          <w:rFonts w:ascii="Times New Roman" w:eastAsia="Times New Roman" w:hAnsi="Times New Roman" w:cs="Times New Roman"/>
          <w:sz w:val="28"/>
          <w:szCs w:val="28"/>
          <w:lang w:eastAsia="ru-RU"/>
        </w:rPr>
        <w:t>Овсянковский</w:t>
      </w:r>
      <w:proofErr w:type="spellEnd"/>
      <w:r w:rsidRPr="00457B44">
        <w:rPr>
          <w:rFonts w:ascii="Times New Roman" w:eastAsia="Times New Roman" w:hAnsi="Times New Roman" w:cs="Times New Roman"/>
          <w:sz w:val="28"/>
          <w:szCs w:val="28"/>
          <w:lang w:eastAsia="ru-RU"/>
        </w:rPr>
        <w:t xml:space="preserve"> сельсовет </w:t>
      </w:r>
      <w:proofErr w:type="spellStart"/>
      <w:r w:rsidRPr="00457B44">
        <w:rPr>
          <w:rFonts w:ascii="Times New Roman" w:eastAsia="Times New Roman" w:hAnsi="Times New Roman" w:cs="Times New Roman"/>
          <w:sz w:val="28"/>
          <w:szCs w:val="28"/>
          <w:lang w:eastAsia="ru-RU"/>
        </w:rPr>
        <w:t>Зейского</w:t>
      </w:r>
      <w:proofErr w:type="spellEnd"/>
      <w:r w:rsidRPr="00457B44">
        <w:rPr>
          <w:rFonts w:ascii="Times New Roman" w:eastAsia="Times New Roman" w:hAnsi="Times New Roman" w:cs="Times New Roman"/>
          <w:sz w:val="28"/>
          <w:szCs w:val="28"/>
          <w:lang w:eastAsia="ru-RU"/>
        </w:rPr>
        <w:t xml:space="preserve"> района</w:t>
      </w:r>
      <w:r w:rsidRPr="00457B44">
        <w:rPr>
          <w:rFonts w:ascii="Times New Roman" w:eastAsia="Calibri" w:hAnsi="Times New Roman" w:cs="Times New Roman"/>
          <w:sz w:val="28"/>
          <w:szCs w:val="28"/>
        </w:rPr>
        <w:t xml:space="preserve"> одним из </w:t>
      </w:r>
      <w:r w:rsidRPr="00457B44">
        <w:rPr>
          <w:rFonts w:ascii="Times New Roman" w:eastAsia="Calibri" w:hAnsi="Times New Roman" w:cs="Times New Roman"/>
          <w:sz w:val="28"/>
          <w:szCs w:val="28"/>
        </w:rPr>
        <w:lastRenderedPageBreak/>
        <w:t>следующих способов</w:t>
      </w:r>
      <w:r w:rsidRPr="00457B44">
        <w:rPr>
          <w:rFonts w:ascii="Times New Roman" w:eastAsia="Times New Roman" w:hAnsi="Times New Roman" w:cs="Times New Roman"/>
          <w:sz w:val="28"/>
          <w:szCs w:val="28"/>
          <w:lang w:eastAsia="ru-RU"/>
        </w:rPr>
        <w:t>:</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1) Лично. </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 Посредством почтовой связи на бумажном носителе.</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 В  форме электронного документа с использованием Федеральной информационной системы «</w:t>
      </w:r>
      <w:proofErr w:type="spellStart"/>
      <w:r w:rsidRPr="00457B44">
        <w:rPr>
          <w:rFonts w:ascii="Times New Roman" w:eastAsia="Times New Roman" w:hAnsi="Times New Roman" w:cs="Times New Roman"/>
          <w:sz w:val="28"/>
          <w:szCs w:val="28"/>
          <w:lang w:eastAsia="ru-RU"/>
        </w:rPr>
        <w:t>НаДальнийВосток</w:t>
      </w:r>
      <w:proofErr w:type="gramStart"/>
      <w:r w:rsidRPr="00457B44">
        <w:rPr>
          <w:rFonts w:ascii="Times New Roman" w:eastAsia="Times New Roman" w:hAnsi="Times New Roman" w:cs="Times New Roman"/>
          <w:sz w:val="28"/>
          <w:szCs w:val="28"/>
          <w:lang w:eastAsia="ru-RU"/>
        </w:rPr>
        <w:t>.Р</w:t>
      </w:r>
      <w:proofErr w:type="gramEnd"/>
      <w:r w:rsidRPr="00457B44">
        <w:rPr>
          <w:rFonts w:ascii="Times New Roman" w:eastAsia="Times New Roman" w:hAnsi="Times New Roman" w:cs="Times New Roman"/>
          <w:sz w:val="28"/>
          <w:szCs w:val="28"/>
          <w:lang w:eastAsia="ru-RU"/>
        </w:rPr>
        <w:t>Ф</w:t>
      </w:r>
      <w:proofErr w:type="spellEnd"/>
      <w:r w:rsidRPr="00457B44">
        <w:rPr>
          <w:rFonts w:ascii="Times New Roman" w:eastAsia="Times New Roman" w:hAnsi="Times New Roman" w:cs="Times New Roman"/>
          <w:sz w:val="28"/>
          <w:szCs w:val="28"/>
          <w:lang w:eastAsia="ru-RU"/>
        </w:rPr>
        <w:t xml:space="preserve">» (далее – информационная система). </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 Через Управление </w:t>
      </w:r>
      <w:proofErr w:type="spellStart"/>
      <w:r w:rsidRPr="00457B44">
        <w:rPr>
          <w:rFonts w:ascii="Times New Roman" w:eastAsia="Times New Roman" w:hAnsi="Times New Roman" w:cs="Times New Roman"/>
          <w:sz w:val="28"/>
          <w:szCs w:val="28"/>
          <w:lang w:eastAsia="ru-RU"/>
        </w:rPr>
        <w:t>Росреестра</w:t>
      </w:r>
      <w:proofErr w:type="spellEnd"/>
      <w:r w:rsidRPr="00457B44">
        <w:rPr>
          <w:rFonts w:ascii="Times New Roman" w:eastAsia="Times New Roman" w:hAnsi="Times New Roman" w:cs="Times New Roman"/>
          <w:sz w:val="28"/>
          <w:szCs w:val="28"/>
          <w:lang w:eastAsia="ru-RU"/>
        </w:rPr>
        <w:t xml:space="preserve"> по Амурской области.</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2.6.2. В случае если </w:t>
      </w:r>
      <w:proofErr w:type="gramStart"/>
      <w:r w:rsidRPr="00457B44">
        <w:rPr>
          <w:rFonts w:ascii="Times New Roman" w:eastAsia="Times New Roman" w:hAnsi="Times New Roman" w:cs="Times New Roman"/>
          <w:sz w:val="28"/>
          <w:szCs w:val="28"/>
          <w:lang w:eastAsia="ru-RU"/>
        </w:rPr>
        <w:t>требуется образование земельного участка заявление о предоставлении земельного участка в безвозмездное пользование по форме согласно приложению 1 к настоящему регламенту подается</w:t>
      </w:r>
      <w:proofErr w:type="gramEnd"/>
      <w:r w:rsidRPr="00457B44">
        <w:rPr>
          <w:rFonts w:ascii="Times New Roman" w:eastAsia="Times New Roman" w:hAnsi="Times New Roman" w:cs="Times New Roman"/>
          <w:sz w:val="28"/>
          <w:szCs w:val="28"/>
          <w:lang w:eastAsia="ru-RU"/>
        </w:rPr>
        <w:t xml:space="preserve"> с приложением следующих документов:</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копия документа, удостоверяющего личность заявителя;</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sz w:val="20"/>
          <w:szCs w:val="20"/>
          <w:lang w:eastAsia="ru-RU"/>
        </w:rPr>
      </w:pPr>
      <w:r w:rsidRPr="00457B44">
        <w:rPr>
          <w:rFonts w:ascii="Times New Roman" w:eastAsia="Times New Roman" w:hAnsi="Times New Roman" w:cs="Times New Roman"/>
          <w:sz w:val="28"/>
          <w:szCs w:val="28"/>
          <w:lang w:eastAsia="ru-RU"/>
        </w:rPr>
        <w:t xml:space="preserve">- </w:t>
      </w:r>
      <w:r w:rsidRPr="00457B44">
        <w:rPr>
          <w:rFonts w:ascii="Times New Roman" w:eastAsia="Times New Roman" w:hAnsi="Times New Roman" w:cs="Times New Roman"/>
          <w:sz w:val="28"/>
          <w:szCs w:val="20"/>
          <w:lang w:eastAsia="ru-RU"/>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bCs/>
          <w:sz w:val="28"/>
          <w:szCs w:val="28"/>
          <w:lang w:eastAsia="ru-RU"/>
        </w:rPr>
      </w:pPr>
      <w:r w:rsidRPr="00457B44">
        <w:rPr>
          <w:rFonts w:ascii="Times New Roman" w:eastAsia="Times New Roman" w:hAnsi="Times New Roman" w:cs="Times New Roman"/>
          <w:sz w:val="28"/>
          <w:szCs w:val="28"/>
          <w:lang w:eastAsia="ru-RU"/>
        </w:rPr>
        <w:t xml:space="preserve">- </w:t>
      </w:r>
      <w:r w:rsidRPr="00457B44">
        <w:rPr>
          <w:rFonts w:ascii="Times New Roman" w:eastAsia="Times New Roman" w:hAnsi="Times New Roman" w:cs="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bCs/>
          <w:sz w:val="28"/>
          <w:szCs w:val="28"/>
          <w:lang w:eastAsia="ru-RU"/>
        </w:rPr>
      </w:pPr>
      <w:r w:rsidRPr="00457B44">
        <w:rPr>
          <w:rFonts w:ascii="Times New Roman" w:eastAsia="Times New Roman" w:hAnsi="Times New Roman" w:cs="Times New Roman"/>
          <w:bCs/>
          <w:sz w:val="28"/>
          <w:szCs w:val="28"/>
          <w:lang w:eastAsia="ru-RU"/>
        </w:rPr>
        <w:t xml:space="preserve">2.6.3. В случае если сведения </w:t>
      </w:r>
      <w:proofErr w:type="gramStart"/>
      <w:r w:rsidRPr="00457B44">
        <w:rPr>
          <w:rFonts w:ascii="Times New Roman" w:eastAsia="Times New Roman" w:hAnsi="Times New Roman" w:cs="Times New Roman"/>
          <w:bCs/>
          <w:sz w:val="28"/>
          <w:szCs w:val="28"/>
          <w:lang w:eastAsia="ru-RU"/>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457B44">
        <w:rPr>
          <w:rFonts w:ascii="Times New Roman" w:eastAsia="Times New Roman" w:hAnsi="Times New Roman" w:cs="Times New Roman"/>
          <w:bCs/>
          <w:sz w:val="28"/>
          <w:szCs w:val="28"/>
          <w:lang w:eastAsia="ru-RU"/>
        </w:rPr>
        <w:t xml:space="preserve"> согласно приложению 2 к настоящему регламенту с приложением следующих документов:</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bCs/>
          <w:sz w:val="28"/>
          <w:szCs w:val="28"/>
          <w:lang w:eastAsia="ru-RU"/>
        </w:rPr>
      </w:pPr>
      <w:r w:rsidRPr="00457B44">
        <w:rPr>
          <w:rFonts w:ascii="Times New Roman" w:eastAsia="Times New Roman" w:hAnsi="Times New Roman" w:cs="Times New Roman"/>
          <w:bCs/>
          <w:sz w:val="28"/>
          <w:szCs w:val="28"/>
          <w:lang w:eastAsia="ru-RU"/>
        </w:rPr>
        <w:t>- копия документа, удостоверяющего личность заявителя;</w:t>
      </w:r>
    </w:p>
    <w:p w:rsidR="00457B44" w:rsidRPr="00457B44" w:rsidRDefault="00457B44" w:rsidP="00457B44">
      <w:pPr>
        <w:widowControl w:val="0"/>
        <w:spacing w:after="0" w:line="240" w:lineRule="auto"/>
        <w:ind w:firstLine="708"/>
        <w:jc w:val="both"/>
        <w:rPr>
          <w:rFonts w:ascii="Times New Roman" w:eastAsia="Times New Roman" w:hAnsi="Times New Roman" w:cs="Times New Roman"/>
          <w:bCs/>
          <w:sz w:val="28"/>
          <w:szCs w:val="28"/>
          <w:lang w:eastAsia="ru-RU"/>
        </w:rPr>
      </w:pPr>
      <w:r w:rsidRPr="00457B44">
        <w:rPr>
          <w:rFonts w:ascii="Times New Roman" w:eastAsia="Times New Roman" w:hAnsi="Times New Roman" w:cs="Times New Roman"/>
          <w:bCs/>
          <w:sz w:val="28"/>
          <w:szCs w:val="28"/>
          <w:lang w:eastAsia="ru-RU"/>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2.6.4. Запрещается требовать от заявителя:</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государственными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457B44">
        <w:rPr>
          <w:rFonts w:ascii="Times New Roman" w:eastAsia="Calibri" w:hAnsi="Times New Roman" w:cs="Times New Roman"/>
          <w:sz w:val="28"/>
          <w:szCs w:val="28"/>
        </w:rPr>
        <w:lastRenderedPageBreak/>
        <w:t xml:space="preserve">государственных или государственных услуг, за исключением документов, указанных в </w:t>
      </w:r>
      <w:hyperlink r:id="rId18" w:history="1">
        <w:r w:rsidRPr="00457B44">
          <w:rPr>
            <w:rFonts w:ascii="Times New Roman" w:eastAsia="Calibri" w:hAnsi="Times New Roman" w:cs="Times New Roman"/>
            <w:sz w:val="28"/>
            <w:szCs w:val="28"/>
          </w:rPr>
          <w:t>части 6</w:t>
        </w:r>
        <w:proofErr w:type="gramEnd"/>
        <w:r w:rsidRPr="00457B44">
          <w:rPr>
            <w:rFonts w:ascii="Times New Roman" w:eastAsia="Calibri" w:hAnsi="Times New Roman" w:cs="Times New Roman"/>
            <w:sz w:val="28"/>
            <w:szCs w:val="28"/>
          </w:rPr>
          <w:t xml:space="preserve"> статьи 7</w:t>
        </w:r>
      </w:hyperlink>
      <w:r w:rsidRPr="00457B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государственных услуг».</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57B44">
        <w:rPr>
          <w:rFonts w:ascii="Times New Roman" w:eastAsia="Calibri" w:hAnsi="Times New Roman" w:cs="Times New Roman"/>
          <w:sz w:val="28"/>
          <w:szCs w:val="28"/>
        </w:rPr>
        <w:t xml:space="preserve">2.6.5. </w:t>
      </w:r>
      <w:r w:rsidRPr="00457B44">
        <w:rPr>
          <w:rFonts w:ascii="Times New Roman" w:eastAsia="Times New Roman" w:hAnsi="Times New Roman" w:cs="Times New Roman"/>
          <w:sz w:val="28"/>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2.7. Исчерпывающий перечень</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оснований для отказа в приеме документов,</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необходимых</w:t>
      </w:r>
      <w:proofErr w:type="gramEnd"/>
      <w:r w:rsidRPr="00457B44">
        <w:rPr>
          <w:rFonts w:ascii="Times New Roman" w:eastAsia="Calibri" w:hAnsi="Times New Roman" w:cs="Times New Roman"/>
          <w:sz w:val="28"/>
          <w:szCs w:val="28"/>
        </w:rPr>
        <w:t xml:space="preserve"> для предоставления муниципальной услуги</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2.8. Исчерпывающий перечень оснований для отказа или </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приостановления в предоставлении муниципальной услуги </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widowControl w:val="0"/>
        <w:spacing w:after="0" w:line="240" w:lineRule="auto"/>
        <w:ind w:firstLine="403"/>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2.8.1. Основаниями для отказа в предоставлении муниципальной услуги являются: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0"/>
      <w:bookmarkEnd w:id="2"/>
      <w:r w:rsidRPr="00457B44">
        <w:rPr>
          <w:rFonts w:ascii="Times New Roman" w:eastAsia="Times New Roman" w:hAnsi="Times New Roman" w:cs="Times New Roman"/>
          <w:sz w:val="28"/>
          <w:szCs w:val="28"/>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2) испрашиваемый земельный участок предоставлен гражданину до дня введения в действие Земельного </w:t>
      </w:r>
      <w:hyperlink r:id="rId19" w:history="1">
        <w:r w:rsidRPr="00457B44">
          <w:rPr>
            <w:rFonts w:ascii="Times New Roman" w:eastAsia="Times New Roman" w:hAnsi="Times New Roman" w:cs="Times New Roman"/>
            <w:sz w:val="28"/>
            <w:szCs w:val="28"/>
            <w:lang w:eastAsia="ru-RU"/>
          </w:rPr>
          <w:t>кодекса</w:t>
        </w:r>
      </w:hyperlink>
      <w:r w:rsidRPr="00457B44">
        <w:rPr>
          <w:rFonts w:ascii="Times New Roman" w:eastAsia="Times New Roman" w:hAnsi="Times New Roman" w:cs="Times New Roman"/>
          <w:sz w:val="28"/>
          <w:szCs w:val="28"/>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457B44">
        <w:rPr>
          <w:rFonts w:ascii="Times New Roman" w:eastAsia="Times New Roman" w:hAnsi="Times New Roman" w:cs="Times New Roman"/>
          <w:sz w:val="28"/>
          <w:szCs w:val="28"/>
          <w:lang w:eastAsia="ru-RU"/>
        </w:rPr>
        <w:t>;</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 испрашиваемый земельный участок находится в собственности гражданина или юридического лица;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0" w:history="1">
        <w:r w:rsidRPr="00457B44">
          <w:rPr>
            <w:rFonts w:ascii="Times New Roman" w:eastAsia="Times New Roman" w:hAnsi="Times New Roman" w:cs="Times New Roman"/>
            <w:sz w:val="28"/>
            <w:szCs w:val="28"/>
            <w:lang w:eastAsia="ru-RU"/>
          </w:rPr>
          <w:t>пунктом 3 статьи 39.36</w:t>
        </w:r>
        <w:proofErr w:type="gramEnd"/>
      </w:hyperlink>
      <w:r w:rsidRPr="00457B44">
        <w:rPr>
          <w:rFonts w:ascii="Times New Roman" w:eastAsia="Times New Roman" w:hAnsi="Times New Roman" w:cs="Times New Roman"/>
          <w:sz w:val="28"/>
          <w:szCs w:val="28"/>
          <w:lang w:eastAsia="ru-RU"/>
        </w:rPr>
        <w:t xml:space="preserve"> Земельного кодекса Российской Федерации;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 испрашиваемый земельный участок является зарезервированным для государственных или государственных нужд;</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lastRenderedPageBreak/>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8) образование испрашиваемого земельного участка в соответствии со схемой его размещения нарушает предусмотренные </w:t>
      </w:r>
      <w:hyperlink r:id="rId21" w:history="1">
        <w:r w:rsidRPr="00457B44">
          <w:rPr>
            <w:rFonts w:ascii="Times New Roman" w:eastAsia="Times New Roman" w:hAnsi="Times New Roman" w:cs="Times New Roman"/>
            <w:sz w:val="28"/>
            <w:szCs w:val="28"/>
            <w:lang w:eastAsia="ru-RU"/>
          </w:rPr>
          <w:t>статьей 11.9</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10) испрашиваемый земельный участок является предметом аукциона, </w:t>
      </w:r>
      <w:proofErr w:type="gramStart"/>
      <w:r w:rsidRPr="00457B44">
        <w:rPr>
          <w:rFonts w:ascii="Times New Roman" w:eastAsia="Times New Roman" w:hAnsi="Times New Roman" w:cs="Times New Roman"/>
          <w:sz w:val="28"/>
          <w:szCs w:val="28"/>
          <w:lang w:eastAsia="ru-RU"/>
        </w:rPr>
        <w:t>извещение</w:t>
      </w:r>
      <w:proofErr w:type="gramEnd"/>
      <w:r w:rsidRPr="00457B44">
        <w:rPr>
          <w:rFonts w:ascii="Times New Roman" w:eastAsia="Times New Roman" w:hAnsi="Times New Roman" w:cs="Times New Roman"/>
          <w:sz w:val="28"/>
          <w:szCs w:val="2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2" w:history="1">
        <w:r w:rsidRPr="00457B44">
          <w:rPr>
            <w:rFonts w:ascii="Times New Roman" w:eastAsia="Times New Roman" w:hAnsi="Times New Roman" w:cs="Times New Roman"/>
            <w:sz w:val="28"/>
            <w:szCs w:val="28"/>
            <w:lang w:eastAsia="ru-RU"/>
          </w:rPr>
          <w:t>пунктом 19 статьи 39.11</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проведении аукциона;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11) в отношении испрашиваемого земельного участка поступило предусмотренное </w:t>
      </w:r>
      <w:hyperlink r:id="rId23" w:history="1">
        <w:r w:rsidRPr="00457B44">
          <w:rPr>
            <w:rFonts w:ascii="Times New Roman" w:eastAsia="Times New Roman" w:hAnsi="Times New Roman" w:cs="Times New Roman"/>
            <w:sz w:val="28"/>
            <w:szCs w:val="28"/>
            <w:lang w:eastAsia="ru-RU"/>
          </w:rPr>
          <w:t>подпунктом 6 пункта 4 статьи 39.11</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457B44">
          <w:rPr>
            <w:rFonts w:ascii="Times New Roman" w:eastAsia="Times New Roman" w:hAnsi="Times New Roman" w:cs="Times New Roman"/>
            <w:sz w:val="28"/>
            <w:szCs w:val="28"/>
            <w:lang w:eastAsia="ru-RU"/>
          </w:rPr>
          <w:t>подпунктом 4 пункта 4 статьи 39.11</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и решение об отказе в проведении этого</w:t>
      </w:r>
      <w:proofErr w:type="gramEnd"/>
      <w:r w:rsidRPr="00457B44">
        <w:rPr>
          <w:rFonts w:ascii="Times New Roman" w:eastAsia="Times New Roman" w:hAnsi="Times New Roman" w:cs="Times New Roman"/>
          <w:sz w:val="28"/>
          <w:szCs w:val="28"/>
          <w:lang w:eastAsia="ru-RU"/>
        </w:rPr>
        <w:t xml:space="preserve"> аукциона по основаниям, предусмотренным </w:t>
      </w:r>
      <w:hyperlink r:id="rId25" w:history="1">
        <w:r w:rsidRPr="00457B44">
          <w:rPr>
            <w:rFonts w:ascii="Times New Roman" w:eastAsia="Times New Roman" w:hAnsi="Times New Roman" w:cs="Times New Roman"/>
            <w:sz w:val="28"/>
            <w:szCs w:val="28"/>
            <w:lang w:eastAsia="ru-RU"/>
          </w:rPr>
          <w:t>пунктом 8 статьи 39.11</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не принято;</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12) в отношении испрашиваемого земельного участка опубликовано и размещено в соответствии с </w:t>
      </w:r>
      <w:hyperlink r:id="rId26" w:history="1">
        <w:r w:rsidRPr="00457B44">
          <w:rPr>
            <w:rFonts w:ascii="Times New Roman" w:eastAsia="Times New Roman" w:hAnsi="Times New Roman" w:cs="Times New Roman"/>
            <w:sz w:val="28"/>
            <w:szCs w:val="28"/>
            <w:lang w:eastAsia="ru-RU"/>
          </w:rPr>
          <w:t>подпунктом 1 пункта 1 статьи 39.18</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27" w:history="1">
        <w:r w:rsidRPr="00457B44">
          <w:rPr>
            <w:rFonts w:ascii="Times New Roman" w:eastAsia="Times New Roman" w:hAnsi="Times New Roman" w:cs="Times New Roman"/>
            <w:sz w:val="28"/>
            <w:szCs w:val="28"/>
            <w:lang w:eastAsia="ru-RU"/>
          </w:rPr>
          <w:t>Законом</w:t>
        </w:r>
      </w:hyperlink>
      <w:r w:rsidRPr="00457B44">
        <w:rPr>
          <w:rFonts w:ascii="Times New Roman" w:eastAsia="Times New Roman" w:hAnsi="Times New Roman" w:cs="Times New Roman"/>
          <w:sz w:val="28"/>
          <w:szCs w:val="28"/>
          <w:lang w:eastAsia="ru-RU"/>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w:t>
      </w:r>
      <w:r w:rsidRPr="00457B44">
        <w:rPr>
          <w:rFonts w:ascii="Times New Roman" w:eastAsia="Times New Roman" w:hAnsi="Times New Roman" w:cs="Times New Roman"/>
          <w:sz w:val="28"/>
          <w:szCs w:val="28"/>
          <w:lang w:eastAsia="ru-RU"/>
        </w:rPr>
        <w:lastRenderedPageBreak/>
        <w:t>решение о проведении конкурса или аукциона на право пользования</w:t>
      </w:r>
      <w:proofErr w:type="gramEnd"/>
      <w:r w:rsidRPr="00457B44">
        <w:rPr>
          <w:rFonts w:ascii="Times New Roman" w:eastAsia="Times New Roman" w:hAnsi="Times New Roman" w:cs="Times New Roman"/>
          <w:sz w:val="28"/>
          <w:szCs w:val="28"/>
          <w:lang w:eastAsia="ru-RU"/>
        </w:rPr>
        <w:t xml:space="preserve"> таким участком недр либо принято решение о предоставлении в пользование такого участка недр;</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15) под поверхностью испрашиваемого земельного участка расположен участок недр, включенный в федеральный фонд резервных участков недр;</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16) испрашиваемый земельный участок подлежит предоставлению в аренду в соответствии с </w:t>
      </w:r>
      <w:proofErr w:type="spellStart"/>
      <w:r w:rsidRPr="00457B44">
        <w:rPr>
          <w:rFonts w:ascii="Times New Roman" w:eastAsia="Times New Roman" w:hAnsi="Times New Roman" w:cs="Times New Roman"/>
          <w:sz w:val="28"/>
          <w:szCs w:val="28"/>
          <w:lang w:eastAsia="ru-RU"/>
        </w:rPr>
        <w:t>охотхозяйственным</w:t>
      </w:r>
      <w:proofErr w:type="spellEnd"/>
      <w:r w:rsidRPr="00457B44">
        <w:rPr>
          <w:rFonts w:ascii="Times New Roman" w:eastAsia="Times New Roman" w:hAnsi="Times New Roman" w:cs="Times New Roman"/>
          <w:sz w:val="28"/>
          <w:szCs w:val="28"/>
          <w:lang w:eastAsia="ru-RU"/>
        </w:rPr>
        <w:t xml:space="preserve"> соглашением для осуществления видов деятельности в сфере охотничьего хозяйства;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20) испрашиваемый земельный участок изъят для государственных или государственных нужд;</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21) испрашиваемый земельный участок изъят из оборота или ограничен в обороте в соответствии со </w:t>
      </w:r>
      <w:hyperlink r:id="rId28" w:history="1">
        <w:r w:rsidRPr="00457B44">
          <w:rPr>
            <w:rFonts w:ascii="Times New Roman" w:eastAsia="Times New Roman" w:hAnsi="Times New Roman" w:cs="Times New Roman"/>
            <w:sz w:val="28"/>
            <w:szCs w:val="28"/>
            <w:lang w:eastAsia="ru-RU"/>
          </w:rPr>
          <w:t>статьей 27</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22"/>
      <w:bookmarkEnd w:id="3"/>
      <w:proofErr w:type="gramStart"/>
      <w:r w:rsidRPr="00457B44">
        <w:rPr>
          <w:rFonts w:ascii="Times New Roman" w:eastAsia="Times New Roman" w:hAnsi="Times New Roman" w:cs="Times New Roman"/>
          <w:sz w:val="28"/>
          <w:szCs w:val="28"/>
          <w:lang w:eastAsia="ru-RU"/>
        </w:rPr>
        <w:t xml:space="preserve">23) испрашиваемый земельный участок является земельным участком, который не может быть предоставлен в соответствии с </w:t>
      </w:r>
      <w:hyperlink r:id="rId29" w:history="1">
        <w:r w:rsidRPr="00457B44">
          <w:rPr>
            <w:rFonts w:ascii="Times New Roman" w:eastAsia="Times New Roman" w:hAnsi="Times New Roman" w:cs="Times New Roman"/>
            <w:sz w:val="28"/>
            <w:szCs w:val="28"/>
            <w:lang w:eastAsia="ru-RU"/>
          </w:rPr>
          <w:t>частью 3 статьи 2</w:t>
        </w:r>
      </w:hyperlink>
      <w:r w:rsidRPr="00457B44">
        <w:rPr>
          <w:rFonts w:ascii="Times New Roman" w:eastAsia="Times New Roman" w:hAnsi="Times New Roman" w:cs="Times New Roman"/>
          <w:sz w:val="28"/>
          <w:szCs w:val="28"/>
          <w:lang w:eastAsia="ru-RU"/>
        </w:rPr>
        <w:t xml:space="preserve"> Федерального закона Федеральный закон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457B44">
        <w:rPr>
          <w:rFonts w:ascii="Times New Roman" w:eastAsia="Times New Roman" w:hAnsi="Times New Roman" w:cs="Times New Roman"/>
          <w:sz w:val="28"/>
          <w:szCs w:val="28"/>
          <w:lang w:eastAsia="ru-RU"/>
        </w:rPr>
        <w:t xml:space="preserve"> Федерации» (далее – Федеральный закон № 119-ФЗ);</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457B44">
          <w:rPr>
            <w:rFonts w:ascii="Times New Roman" w:eastAsia="Times New Roman" w:hAnsi="Times New Roman" w:cs="Times New Roman"/>
            <w:sz w:val="28"/>
            <w:szCs w:val="28"/>
            <w:lang w:eastAsia="ru-RU"/>
          </w:rPr>
          <w:t>пунктами 1</w:t>
        </w:r>
      </w:hyperlink>
      <w:r w:rsidRPr="00457B44">
        <w:rPr>
          <w:rFonts w:ascii="Times New Roman" w:eastAsia="Times New Roman" w:hAnsi="Times New Roman" w:cs="Times New Roman"/>
          <w:sz w:val="28"/>
          <w:szCs w:val="28"/>
          <w:lang w:eastAsia="ru-RU"/>
        </w:rPr>
        <w:t xml:space="preserve"> - </w:t>
      </w:r>
      <w:hyperlink w:anchor="Par22" w:history="1">
        <w:r w:rsidRPr="00457B44">
          <w:rPr>
            <w:rFonts w:ascii="Times New Roman" w:eastAsia="Times New Roman" w:hAnsi="Times New Roman" w:cs="Times New Roman"/>
            <w:sz w:val="28"/>
            <w:szCs w:val="28"/>
            <w:lang w:eastAsia="ru-RU"/>
          </w:rPr>
          <w:t>23</w:t>
        </w:r>
      </w:hyperlink>
      <w:r w:rsidRPr="00457B44">
        <w:rPr>
          <w:rFonts w:ascii="Times New Roman" w:eastAsia="Times New Roman" w:hAnsi="Times New Roman" w:cs="Times New Roman"/>
          <w:sz w:val="28"/>
          <w:szCs w:val="28"/>
          <w:lang w:eastAsia="ru-RU"/>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w:t>
      </w:r>
      <w:r w:rsidRPr="00457B44">
        <w:rPr>
          <w:rFonts w:ascii="Times New Roman" w:eastAsia="Times New Roman" w:hAnsi="Times New Roman" w:cs="Times New Roman"/>
          <w:sz w:val="28"/>
          <w:szCs w:val="28"/>
          <w:lang w:eastAsia="ru-RU"/>
        </w:rPr>
        <w:lastRenderedPageBreak/>
        <w:t xml:space="preserve">случаев, если такой договор был признан недействительным в соответствии с </w:t>
      </w:r>
      <w:hyperlink r:id="rId30" w:history="1">
        <w:r w:rsidRPr="00457B44">
          <w:rPr>
            <w:rFonts w:ascii="Times New Roman" w:eastAsia="Times New Roman" w:hAnsi="Times New Roman" w:cs="Times New Roman"/>
            <w:sz w:val="28"/>
            <w:szCs w:val="28"/>
            <w:lang w:eastAsia="ru-RU"/>
          </w:rPr>
          <w:t>частью 7 статьи 9</w:t>
        </w:r>
      </w:hyperlink>
      <w:r w:rsidRPr="00457B44">
        <w:rPr>
          <w:rFonts w:ascii="Times New Roman" w:eastAsia="Times New Roman" w:hAnsi="Times New Roman" w:cs="Times New Roman"/>
          <w:sz w:val="28"/>
          <w:szCs w:val="28"/>
          <w:lang w:eastAsia="ru-RU"/>
        </w:rPr>
        <w:t xml:space="preserve"> Федерального закона № 119-ФЗ.</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До 1 января 2018 года основаниями для отказа в предоставлении муниципальной услуги являются также следующие основания: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 в отношении испрашиваемого земельного участка до 1 марта 2015 года в соответствии со </w:t>
      </w:r>
      <w:hyperlink r:id="rId31" w:history="1">
        <w:r w:rsidRPr="00457B44">
          <w:rPr>
            <w:rFonts w:ascii="Times New Roman" w:eastAsia="Times New Roman" w:hAnsi="Times New Roman" w:cs="Times New Roman"/>
            <w:sz w:val="28"/>
            <w:szCs w:val="28"/>
            <w:lang w:eastAsia="ru-RU"/>
          </w:rPr>
          <w:t>статьей 34</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3) в отношении испрашиваемого земельного участка до 1 марта 2015 года в соответствии со </w:t>
      </w:r>
      <w:hyperlink r:id="rId32" w:history="1">
        <w:r w:rsidRPr="00457B44">
          <w:rPr>
            <w:rFonts w:ascii="Times New Roman" w:eastAsia="Times New Roman" w:hAnsi="Times New Roman" w:cs="Times New Roman"/>
            <w:sz w:val="28"/>
            <w:szCs w:val="28"/>
            <w:lang w:eastAsia="ru-RU"/>
          </w:rPr>
          <w:t>статьей 30.1</w:t>
        </w:r>
      </w:hyperlink>
      <w:r w:rsidRPr="00457B44">
        <w:rPr>
          <w:rFonts w:ascii="Times New Roman" w:eastAsia="Times New Roman" w:hAnsi="Times New Roman" w:cs="Times New Roman"/>
          <w:sz w:val="28"/>
          <w:szCs w:val="28"/>
          <w:lang w:eastAsia="ru-RU"/>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4) в отношении испрашиваемого земельного участка до 1 марта 2015 года в соответствии с </w:t>
      </w:r>
      <w:hyperlink r:id="rId33" w:history="1">
        <w:r w:rsidRPr="00457B44">
          <w:rPr>
            <w:rFonts w:ascii="Times New Roman" w:eastAsia="Times New Roman" w:hAnsi="Times New Roman" w:cs="Times New Roman"/>
            <w:sz w:val="28"/>
            <w:szCs w:val="28"/>
            <w:lang w:eastAsia="ru-RU"/>
          </w:rPr>
          <w:t>пунктом 2 статьи 10</w:t>
        </w:r>
      </w:hyperlink>
      <w:r w:rsidRPr="00457B44">
        <w:rPr>
          <w:rFonts w:ascii="Times New Roman" w:eastAsia="Times New Roman" w:hAnsi="Times New Roman" w:cs="Times New Roman"/>
          <w:sz w:val="28"/>
          <w:szCs w:val="28"/>
          <w:lang w:eastAsia="ru-RU"/>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государственной собственности земельных участков из земель сельскохозяйственного назначения;</w:t>
      </w:r>
      <w:proofErr w:type="gramEnd"/>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4" w:history="1">
        <w:r w:rsidRPr="00457B44">
          <w:rPr>
            <w:rFonts w:ascii="Times New Roman" w:eastAsia="Times New Roman" w:hAnsi="Times New Roman" w:cs="Times New Roman"/>
            <w:sz w:val="28"/>
            <w:szCs w:val="28"/>
            <w:lang w:eastAsia="ru-RU"/>
          </w:rPr>
          <w:t>пунктом 3 статьи 12</w:t>
        </w:r>
      </w:hyperlink>
      <w:r w:rsidRPr="00457B44">
        <w:rPr>
          <w:rFonts w:ascii="Times New Roman" w:eastAsia="Times New Roman" w:hAnsi="Times New Roman" w:cs="Times New Roman"/>
          <w:sz w:val="28"/>
          <w:szCs w:val="28"/>
          <w:lang w:eastAsia="ru-RU"/>
        </w:rPr>
        <w:t xml:space="preserve">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457B44">
        <w:rPr>
          <w:rFonts w:ascii="Times New Roman" w:eastAsia="Times New Roman" w:hAnsi="Times New Roman" w:cs="Times New Roman"/>
          <w:sz w:val="28"/>
          <w:szCs w:val="28"/>
          <w:lang w:eastAsia="ru-RU"/>
        </w:rPr>
        <w:t xml:space="preserve"> его деятельности.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2.8.2. Основанием для приостановления предоставления муниципальной услуги является наличие на рассмотрении в министерстве имущественных отношений области представленной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2.8.3. Основаниями для возврата заявления заявителю являются:</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заявление не соответствует установленной требованиями действующего законодательства и настоящим Административным регламентом форме;</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к данному заявлению не приложены документы, предусмотренные пунктом 2.6.1 подраздела 2.6 раздела 2 настоящего Административного регламента;</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заявление подано лицом, не являющимся гражданином Российской Федерации;</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данное заявление подано с нарушением требований, предусмотренных </w:t>
      </w:r>
      <w:hyperlink r:id="rId35" w:history="1">
        <w:r w:rsidRPr="00457B44">
          <w:rPr>
            <w:rFonts w:ascii="Times New Roman" w:eastAsia="Times New Roman" w:hAnsi="Times New Roman" w:cs="Times New Roman"/>
            <w:sz w:val="28"/>
            <w:szCs w:val="28"/>
            <w:lang w:eastAsia="ru-RU"/>
          </w:rPr>
          <w:t>частью 3 статьи 4</w:t>
        </w:r>
      </w:hyperlink>
      <w:r w:rsidRPr="00457B44">
        <w:rPr>
          <w:rFonts w:ascii="Times New Roman" w:eastAsia="Times New Roman" w:hAnsi="Times New Roman" w:cs="Times New Roman"/>
          <w:sz w:val="28"/>
          <w:szCs w:val="28"/>
          <w:lang w:eastAsia="ru-RU"/>
        </w:rPr>
        <w:t xml:space="preserve">  Федерального закона № 119-ФЗ;</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площадь испрашиваемого земельного участка превышает предельный размер, установленный </w:t>
      </w:r>
      <w:hyperlink r:id="rId36" w:history="1">
        <w:r w:rsidRPr="00457B44">
          <w:rPr>
            <w:rFonts w:ascii="Times New Roman" w:eastAsia="Times New Roman" w:hAnsi="Times New Roman" w:cs="Times New Roman"/>
            <w:sz w:val="28"/>
            <w:szCs w:val="28"/>
            <w:lang w:eastAsia="ru-RU"/>
          </w:rPr>
          <w:t>частями 1</w:t>
        </w:r>
      </w:hyperlink>
      <w:r w:rsidRPr="00457B44">
        <w:rPr>
          <w:rFonts w:ascii="Times New Roman" w:eastAsia="Times New Roman" w:hAnsi="Times New Roman" w:cs="Times New Roman"/>
          <w:sz w:val="28"/>
          <w:szCs w:val="28"/>
          <w:lang w:eastAsia="ru-RU"/>
        </w:rPr>
        <w:t xml:space="preserve"> и </w:t>
      </w:r>
      <w:hyperlink r:id="rId37" w:history="1">
        <w:r w:rsidRPr="00457B44">
          <w:rPr>
            <w:rFonts w:ascii="Times New Roman" w:eastAsia="Times New Roman" w:hAnsi="Times New Roman" w:cs="Times New Roman"/>
            <w:sz w:val="28"/>
            <w:szCs w:val="28"/>
            <w:lang w:eastAsia="ru-RU"/>
          </w:rPr>
          <w:t>2 статьи 2</w:t>
        </w:r>
      </w:hyperlink>
      <w:r w:rsidRPr="00457B44">
        <w:rPr>
          <w:rFonts w:ascii="Times New Roman" w:eastAsia="Times New Roman" w:hAnsi="Times New Roman" w:cs="Times New Roman"/>
          <w:sz w:val="28"/>
          <w:szCs w:val="28"/>
          <w:lang w:eastAsia="ru-RU"/>
        </w:rPr>
        <w:t xml:space="preserve"> Федерального закона № 119-ФЗ.</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2.9. Размер платы, взимаемой с заявителя при предоставлении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муниципальной услуги, и способы ее взимания</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Предоставление муниципальной услуги осуществляется бесплатно.</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2.10. Максимальный срок ожидания в очереди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при подаче запроса о предоставлении муниципальной услуги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и при получении результата предоставления услуги</w:t>
      </w:r>
    </w:p>
    <w:p w:rsidR="00457B44" w:rsidRPr="00457B44" w:rsidRDefault="00457B44" w:rsidP="00457B44">
      <w:pPr>
        <w:widowControl w:val="0"/>
        <w:spacing w:after="0" w:line="240" w:lineRule="auto"/>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10 минут. </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2.11. Срок регистрации заявления</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о предоставлении муниципальной услуги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В течение одного рабочего дня с момента подачи. Регистрация Извещения осуществляется в подсистеме «Дело-</w:t>
      </w:r>
      <w:proofErr w:type="gramStart"/>
      <w:r w:rsidRPr="00457B44">
        <w:rPr>
          <w:rFonts w:ascii="Times New Roman" w:eastAsia="Times New Roman" w:hAnsi="Times New Roman" w:cs="Times New Roman"/>
          <w:sz w:val="28"/>
          <w:szCs w:val="28"/>
          <w:lang w:val="en-US" w:eastAsia="ru-RU"/>
        </w:rPr>
        <w:t>WEB</w:t>
      </w:r>
      <w:proofErr w:type="gramEnd"/>
      <w:r w:rsidRPr="00457B44">
        <w:rPr>
          <w:rFonts w:ascii="Times New Roman" w:eastAsia="Times New Roman" w:hAnsi="Times New Roman" w:cs="Times New Roman"/>
          <w:sz w:val="28"/>
          <w:szCs w:val="28"/>
          <w:lang w:eastAsia="ru-RU"/>
        </w:rPr>
        <w:t>», также проставляется штамп на Извещении с присвоением входящего регистрационного номера и даты.</w:t>
      </w:r>
    </w:p>
    <w:p w:rsidR="00457B44" w:rsidRPr="00457B44" w:rsidRDefault="00457B44" w:rsidP="00457B44">
      <w:pPr>
        <w:widowControl w:val="0"/>
        <w:spacing w:after="0" w:line="240" w:lineRule="auto"/>
        <w:jc w:val="both"/>
        <w:rPr>
          <w:rFonts w:ascii="Times New Roman" w:eastAsia="Calibri" w:hAnsi="Times New Roman" w:cs="Times New Roman"/>
          <w:i/>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2.12. Требования к помещениям, в которых предоставляется</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Государственная услуга, к залу ожидания,</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местам для заполнения запросов о предоставлении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муниципальной услуги, информационным стендам с образцами</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их заполнения и перечнем документов, необходимых</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для предоставления муниципальной услуги</w:t>
      </w:r>
    </w:p>
    <w:p w:rsidR="00457B44" w:rsidRPr="00457B44" w:rsidRDefault="00457B44" w:rsidP="00457B44">
      <w:pPr>
        <w:widowControl w:val="0"/>
        <w:spacing w:after="0" w:line="240" w:lineRule="auto"/>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Требования к помещениям предоставления муниципальной услуги.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457B44">
        <w:rPr>
          <w:rFonts w:ascii="Times New Roman" w:eastAsia="Calibri" w:hAnsi="Times New Roman" w:cs="Times New Roman"/>
          <w:sz w:val="26"/>
          <w:szCs w:val="20"/>
          <w:lang w:eastAsia="ru-RU"/>
        </w:rPr>
        <w:t>Вход в здание уполномоченного органа должен быть оборудован удобной лестницей с поручнями.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Прием заявителей и оказание услуги в уполномоченном органе осуществляется в кабинете.</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Место приема должно быть оборудовано удобными стульями для сотрудника и заявителя, а также столом для раскладки документов.</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рабочем месте сотрудника.</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w:t>
      </w:r>
      <w:r w:rsidRPr="00457B44">
        <w:rPr>
          <w:rFonts w:ascii="Times New Roman" w:eastAsia="Calibri" w:hAnsi="Times New Roman" w:cs="Times New Roman"/>
          <w:sz w:val="28"/>
          <w:szCs w:val="28"/>
          <w:lang w:eastAsia="ru-RU"/>
        </w:rPr>
        <w:lastRenderedPageBreak/>
        <w:t>необходимую для получения муниципальной услуги, включая образцы заполнения документов.</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7B44">
        <w:rPr>
          <w:rFonts w:ascii="Times New Roman" w:eastAsia="Calibri" w:hAnsi="Times New Roman" w:cs="Times New Roman"/>
          <w:sz w:val="28"/>
          <w:szCs w:val="28"/>
        </w:rPr>
        <w:t xml:space="preserve">2.13. </w:t>
      </w:r>
      <w:r w:rsidRPr="00457B44">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B44" w:rsidRPr="00457B44" w:rsidRDefault="00457B44" w:rsidP="00457B44">
      <w:pPr>
        <w:widowControl w:val="0"/>
        <w:spacing w:after="0" w:line="240" w:lineRule="auto"/>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2.13.1. </w:t>
      </w:r>
      <w:r w:rsidRPr="00457B44">
        <w:rPr>
          <w:rFonts w:ascii="Times New Roman" w:eastAsia="Calibri" w:hAnsi="Times New Roman" w:cs="Times New Roman"/>
          <w:sz w:val="28"/>
          <w:szCs w:val="28"/>
          <w:lang w:eastAsia="ru-RU"/>
        </w:rPr>
        <w:t>Показатели доступности и качества муниципальных услуг:</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57B44">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 xml:space="preserve">2) доступность информирования заявителей в форме индивидуального (устного или письменного) информирования; </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3) соблюдение сроков исполнения административных процедур;</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B44">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7B44">
        <w:rPr>
          <w:rFonts w:ascii="Times New Roman" w:eastAsia="Times New Roman" w:hAnsi="Times New Roman" w:cs="Times New Roman"/>
          <w:sz w:val="28"/>
          <w:szCs w:val="28"/>
          <w:lang w:eastAsia="ru-RU"/>
        </w:rPr>
        <w:t xml:space="preserve">2.13.2. Предоставление </w:t>
      </w:r>
      <w:proofErr w:type="spellStart"/>
      <w:r w:rsidRPr="00457B44">
        <w:rPr>
          <w:rFonts w:ascii="Times New Roman" w:eastAsia="Times New Roman" w:hAnsi="Times New Roman" w:cs="Times New Roman"/>
          <w:sz w:val="28"/>
          <w:szCs w:val="28"/>
          <w:lang w:eastAsia="ru-RU"/>
        </w:rPr>
        <w:t>Овсянковским</w:t>
      </w:r>
      <w:proofErr w:type="spellEnd"/>
      <w:r w:rsidRPr="00457B44">
        <w:rPr>
          <w:rFonts w:ascii="Times New Roman" w:eastAsia="Times New Roman" w:hAnsi="Times New Roman" w:cs="Times New Roman"/>
          <w:sz w:val="28"/>
          <w:szCs w:val="28"/>
          <w:lang w:eastAsia="ru-RU"/>
        </w:rPr>
        <w:t xml:space="preserve"> </w:t>
      </w:r>
      <w:proofErr w:type="spellStart"/>
      <w:r w:rsidRPr="00457B44">
        <w:rPr>
          <w:rFonts w:ascii="Times New Roman" w:eastAsia="Times New Roman" w:hAnsi="Times New Roman" w:cs="Times New Roman"/>
          <w:sz w:val="28"/>
          <w:szCs w:val="28"/>
          <w:lang w:eastAsia="ru-RU"/>
        </w:rPr>
        <w:t>селдьсоветом</w:t>
      </w:r>
      <w:proofErr w:type="spellEnd"/>
      <w:r w:rsidRPr="00457B44">
        <w:rPr>
          <w:rFonts w:ascii="Times New Roman" w:eastAsia="Times New Roman" w:hAnsi="Times New Roman" w:cs="Times New Roman"/>
          <w:sz w:val="28"/>
          <w:szCs w:val="28"/>
          <w:lang w:eastAsia="ru-RU"/>
        </w:rPr>
        <w:t xml:space="preserve"> муниципальной услуги в многофункциональных центрах предоставления государственных и муниципальных услуг не предусмотрено</w:t>
      </w:r>
      <w:r w:rsidRPr="00457B44">
        <w:rPr>
          <w:rFonts w:ascii="Times New Roman" w:eastAsia="Times New Roman" w:hAnsi="Times New Roman" w:cs="Times New Roman"/>
          <w:sz w:val="26"/>
          <w:szCs w:val="26"/>
          <w:lang w:eastAsia="ru-RU"/>
        </w:rPr>
        <w:t>.</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w:t>
      </w:r>
    </w:p>
    <w:p w:rsidR="00457B44" w:rsidRPr="00457B44" w:rsidRDefault="00457B44" w:rsidP="00457B4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457B44">
        <w:rPr>
          <w:rFonts w:ascii="Times New Roman" w:eastAsia="Calibri" w:hAnsi="Times New Roman" w:cs="Times New Roman"/>
          <w:sz w:val="28"/>
          <w:szCs w:val="28"/>
        </w:rPr>
        <w:t>2.14. Иные требования, в том числе учитывающие</w:t>
      </w:r>
    </w:p>
    <w:p w:rsidR="00457B44" w:rsidRPr="00457B44" w:rsidRDefault="00457B44" w:rsidP="00457B4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457B44">
        <w:rPr>
          <w:rFonts w:ascii="Times New Roman" w:eastAsia="Calibri" w:hAnsi="Times New Roman" w:cs="Times New Roman"/>
          <w:sz w:val="28"/>
          <w:szCs w:val="28"/>
        </w:rPr>
        <w:t>особенности предоставления муниципальной услуги в многофункциональных центрах предоставления муниципальной услуги и особенности предоставления услуги в электронной форме</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2.14.1. Предоставление муниципальной услуги возможно в электронной форме посредством федеральной информационной системы.</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Times New Roman" w:hAnsi="Times New Roman" w:cs="Times New Roman"/>
          <w:sz w:val="28"/>
          <w:szCs w:val="28"/>
          <w:lang w:eastAsia="ru-RU"/>
        </w:rPr>
        <w:t xml:space="preserve">III. </w:t>
      </w:r>
      <w:r w:rsidRPr="00457B44">
        <w:rPr>
          <w:rFonts w:ascii="Times New Roman" w:eastAsia="Calibri" w:hAnsi="Times New Roman" w:cs="Times New Roman"/>
          <w:sz w:val="28"/>
          <w:szCs w:val="28"/>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3.1. Исчерпывающий перечень административных процедур</w:t>
      </w: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3.1.1. Предоставление в безвозмездное пользование гражданину земельного участка, находящегося в муниципальной собственности и земельных участков государственная собственность, на которые не разграничена, в случае если требуется образование земельного участка.</w:t>
      </w:r>
    </w:p>
    <w:p w:rsidR="00457B44" w:rsidRPr="00457B44" w:rsidRDefault="00457B44" w:rsidP="00457B44">
      <w:pPr>
        <w:widowControl w:val="0"/>
        <w:autoSpaceDE w:val="0"/>
        <w:autoSpaceDN w:val="0"/>
        <w:adjustRightInd w:val="0"/>
        <w:spacing w:after="0" w:line="240" w:lineRule="auto"/>
        <w:ind w:left="403" w:firstLine="403"/>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Административная процедура содержит следующие административные действия: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прием и регистрация заявления гражданина о предоставлении в безвозмездное пользование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государственные услуги, иных государственных и государственных органов;</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подготовка проекта решения об утверждении схемы размещения  земельного участка на публичной кадастровой карте;</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принятие решения об утверждении схемы размещения земельного участка на публичной кадастровой карте;</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государственной собственности;</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подписание проекта договора безвозмездного пользования земельным участком.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Times New Roman" w:hAnsi="Times New Roman" w:cs="Times New Roman"/>
          <w:sz w:val="28"/>
          <w:szCs w:val="28"/>
          <w:lang w:eastAsia="ru-RU"/>
        </w:rPr>
        <w:lastRenderedPageBreak/>
        <w:t>3.1.2.</w:t>
      </w:r>
      <w:r w:rsidRPr="00457B44">
        <w:rPr>
          <w:rFonts w:ascii="Times New Roman" w:eastAsia="Calibri" w:hAnsi="Times New Roman" w:cs="Times New Roman"/>
          <w:sz w:val="28"/>
          <w:szCs w:val="28"/>
        </w:rPr>
        <w:t xml:space="preserve"> Предоставление в безвозмездное пользование гражданину земельного участка, находящегося в государственной собственности области, в случае если сведения об испрашиваемом земельном участке внесены в государственный кадастр недвижимости.</w:t>
      </w:r>
    </w:p>
    <w:p w:rsidR="00457B44" w:rsidRPr="00457B44" w:rsidRDefault="00457B44" w:rsidP="00457B44">
      <w:pPr>
        <w:widowControl w:val="0"/>
        <w:autoSpaceDE w:val="0"/>
        <w:autoSpaceDN w:val="0"/>
        <w:adjustRightInd w:val="0"/>
        <w:spacing w:after="0" w:line="240" w:lineRule="auto"/>
        <w:ind w:left="403" w:firstLine="403"/>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Административная процедура содержит следующие административные действия: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прием и регистрация заявления гражданина о предоставлении в безвозмездное пользование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государственные услуги, иных государственных и государственных органов;</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размещение в информационной системе информации о поступлении заявления о предоставлении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подписание проекта договора безвозмездного пользования земельным участком.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3.2. Административная процедура - предоставление в безвозмездное пользование гражданину земельного участка, находящегося в государственной собственности области, в случае если требуется образование земельного участка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представление заявителем в </w:t>
      </w:r>
      <w:proofErr w:type="spellStart"/>
      <w:r w:rsidRPr="00457B44">
        <w:rPr>
          <w:rFonts w:ascii="Times New Roman" w:eastAsia="Times New Roman" w:hAnsi="Times New Roman" w:cs="Times New Roman"/>
          <w:sz w:val="28"/>
          <w:szCs w:val="28"/>
          <w:lang w:eastAsia="ru-RU"/>
        </w:rPr>
        <w:t>Овсянковский</w:t>
      </w:r>
      <w:proofErr w:type="spellEnd"/>
      <w:r w:rsidRPr="00457B44">
        <w:rPr>
          <w:rFonts w:ascii="Times New Roman" w:eastAsia="Times New Roman" w:hAnsi="Times New Roman" w:cs="Times New Roman"/>
          <w:sz w:val="28"/>
          <w:szCs w:val="28"/>
          <w:lang w:eastAsia="ru-RU"/>
        </w:rPr>
        <w:t xml:space="preserve"> сельсовет </w:t>
      </w:r>
      <w:proofErr w:type="spellStart"/>
      <w:r w:rsidRPr="00457B44">
        <w:rPr>
          <w:rFonts w:ascii="Times New Roman" w:eastAsia="Times New Roman" w:hAnsi="Times New Roman" w:cs="Times New Roman"/>
          <w:sz w:val="28"/>
          <w:szCs w:val="28"/>
          <w:lang w:eastAsia="ru-RU"/>
        </w:rPr>
        <w:t>Зейского</w:t>
      </w:r>
      <w:proofErr w:type="spellEnd"/>
      <w:r w:rsidRPr="00457B44">
        <w:rPr>
          <w:rFonts w:ascii="Times New Roman" w:eastAsia="Times New Roman" w:hAnsi="Times New Roman" w:cs="Times New Roman"/>
          <w:sz w:val="28"/>
          <w:szCs w:val="28"/>
          <w:lang w:eastAsia="ru-RU"/>
        </w:rPr>
        <w:t xml:space="preserve"> района либо через информационную систему заявления и документов, предусмотренных подпунктом 1 пункта 2.6.1, 2.6.2 подраздела 2.6 раздела 2 настоящего Административного регламента. </w:t>
      </w:r>
      <w:r w:rsidRPr="00457B44">
        <w:rPr>
          <w:rFonts w:ascii="Times New Roman" w:eastAsia="Times New Roman" w:hAnsi="Times New Roman" w:cs="Times New Roman"/>
          <w:sz w:val="28"/>
          <w:szCs w:val="20"/>
          <w:lang w:eastAsia="ru-RU"/>
        </w:rPr>
        <w:t>Указанное заявление также может быть подано гражданином через орган регистрации прав.</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3.2.1. Административное действие - прием и регистрация заявления </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гражданина о предоставлении в безвозмездное пользование земельного участка</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заявителем по его выбору лично или посредством почтовой связи на бумажном носителе либо в форме электронных </w:t>
      </w:r>
      <w:r w:rsidRPr="00457B44">
        <w:rPr>
          <w:rFonts w:ascii="Times New Roman" w:eastAsia="Calibri" w:hAnsi="Times New Roman" w:cs="Times New Roman"/>
          <w:sz w:val="28"/>
          <w:szCs w:val="28"/>
        </w:rPr>
        <w:lastRenderedPageBreak/>
        <w:t xml:space="preserve">документов с использованием информационной системы, либо перенаправляются через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w:t>
      </w:r>
      <w:proofErr w:type="gramEnd"/>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прием и регистрацию указанных заявлений, является государственный служащий - сотрудник отдела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ведущий прием входящей корреспонденции (далее - специалист).</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устанавливает предмет обращения, устанавливает личность заявителя, в том числе проверяет документ, удостоверяющий личность.</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проверяет полномочия заявителя, полномочия представителя физического лица.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выполнение административного действия,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Проект извещения о возврате заявления или проект решения о приостановлении срока рассмотрения заявления передается для подписания главе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либо лицу, его замещающему.</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457B44" w:rsidRPr="00457B44" w:rsidRDefault="00457B44" w:rsidP="00457B44">
      <w:pPr>
        <w:widowControl w:val="0"/>
        <w:autoSpaceDE w:val="0"/>
        <w:autoSpaceDN w:val="0"/>
        <w:adjustRightInd w:val="0"/>
        <w:spacing w:after="0" w:line="240" w:lineRule="auto"/>
        <w:ind w:firstLine="403"/>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 xml:space="preserve">    Срок выполнения настоящего административного действия не может превышать семи рабочих  дней со дня поступления заявления.</w:t>
      </w:r>
    </w:p>
    <w:p w:rsidR="00457B44" w:rsidRPr="00457B44" w:rsidRDefault="00457B44" w:rsidP="00457B44">
      <w:pPr>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В случае</w:t>
      </w:r>
      <w:proofErr w:type="gramStart"/>
      <w:r w:rsidRPr="00457B44">
        <w:rPr>
          <w:rFonts w:ascii="Times New Roman" w:eastAsia="Times New Roman" w:hAnsi="Times New Roman" w:cs="Times New Roman"/>
          <w:sz w:val="28"/>
          <w:szCs w:val="28"/>
          <w:lang w:eastAsia="ru-RU"/>
        </w:rPr>
        <w:t>,</w:t>
      </w:r>
      <w:proofErr w:type="gramEnd"/>
      <w:r w:rsidRPr="00457B44">
        <w:rPr>
          <w:rFonts w:ascii="Times New Roman" w:eastAsia="Times New Roman" w:hAnsi="Times New Roman" w:cs="Times New Roman"/>
          <w:sz w:val="28"/>
          <w:szCs w:val="28"/>
          <w:lang w:eastAsia="ru-RU"/>
        </w:rPr>
        <w:t xml:space="preserve"> если в компетенцию</w:t>
      </w:r>
      <w:r w:rsidRPr="00457B44">
        <w:rPr>
          <w:rFonts w:ascii="Times New Roman" w:eastAsia="Calibri" w:hAnsi="Times New Roman" w:cs="Times New Roman"/>
          <w:sz w:val="28"/>
          <w:szCs w:val="28"/>
        </w:rPr>
        <w:t xml:space="preserve">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r w:rsidRPr="00457B44">
        <w:rPr>
          <w:rFonts w:ascii="Times New Roman" w:eastAsia="Times New Roman" w:hAnsi="Times New Roman" w:cs="Times New Roman"/>
          <w:sz w:val="28"/>
          <w:szCs w:val="28"/>
          <w:lang w:eastAsia="ru-RU"/>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Проект уведомления готовит ответственный исполнитель, после чего проект передается для подписания </w:t>
      </w:r>
      <w:r w:rsidRPr="00457B44">
        <w:rPr>
          <w:rFonts w:ascii="Times New Roman" w:eastAsia="Calibri" w:hAnsi="Times New Roman" w:cs="Times New Roman"/>
          <w:sz w:val="28"/>
          <w:szCs w:val="28"/>
        </w:rPr>
        <w:t xml:space="preserve">главе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r w:rsidRPr="00457B44">
        <w:rPr>
          <w:rFonts w:ascii="Times New Roman" w:eastAsia="Times New Roman" w:hAnsi="Times New Roman" w:cs="Times New Roman"/>
          <w:sz w:val="28"/>
          <w:szCs w:val="28"/>
          <w:lang w:eastAsia="ru-RU"/>
        </w:rPr>
        <w:t>либо лицу, его замещающему.</w:t>
      </w:r>
    </w:p>
    <w:p w:rsidR="00457B44" w:rsidRPr="00457B44" w:rsidRDefault="00457B44" w:rsidP="00457B44">
      <w:pPr>
        <w:widowControl w:val="0"/>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После подписания уведомление направляется в адрес заявителя.</w:t>
      </w:r>
    </w:p>
    <w:p w:rsidR="00457B44" w:rsidRPr="00457B44" w:rsidRDefault="00457B44" w:rsidP="00457B44">
      <w:pPr>
        <w:widowControl w:val="0"/>
        <w:autoSpaceDE w:val="0"/>
        <w:autoSpaceDN w:val="0"/>
        <w:adjustRightInd w:val="0"/>
        <w:spacing w:after="0" w:line="240" w:lineRule="auto"/>
        <w:ind w:firstLine="403"/>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государственные услуги, иных государственных и государственных органов</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457B44">
        <w:rPr>
          <w:rFonts w:ascii="Times New Roman" w:eastAsia="Calibri" w:hAnsi="Times New Roman" w:cs="Times New Roman"/>
          <w:sz w:val="28"/>
          <w:szCs w:val="28"/>
        </w:rPr>
        <w:t xml:space="preserve">Должностным лицом, ответственным за выполнение административного действия,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готовит и направляет следующие запросы:</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1) в филиал Федерального государственного бюджетного учреждения «Федеральная кадастровая палата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по Амурской области о предоставлении: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кадастрового паспорта испрашиваемого земельного участка либо кадастровой выписки об испрашиваемом земельном участке;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кадастрового паспорта здания, сооружения, расположенного на испрашиваемом земельном участке;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 в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Запрос может быть направлен почтовым отправлением, а также с использованием Единой системы межведомственного электронного взаимодействия (при наличии технической возможности).</w:t>
      </w:r>
    </w:p>
    <w:p w:rsidR="00457B44" w:rsidRPr="00457B44" w:rsidRDefault="00457B44" w:rsidP="00457B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При направлении запроса почтовым отправлением запрос оформляется в виде документа на бумажном носителе, который подписывает руководитель или лицо, его замещающее.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Межведомственный запрос должен содержать следующие сведения: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1) наименование органа, предоставляющего муниципальную услугу;</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 наименование органа (организации), в адрес которого направляется </w:t>
      </w:r>
      <w:r w:rsidRPr="00457B44">
        <w:rPr>
          <w:rFonts w:ascii="Times New Roman" w:eastAsia="Calibri" w:hAnsi="Times New Roman" w:cs="Times New Roman"/>
          <w:sz w:val="28"/>
          <w:szCs w:val="28"/>
        </w:rPr>
        <w:lastRenderedPageBreak/>
        <w:t>межведомственный запрос;</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57B44">
        <w:rPr>
          <w:rFonts w:ascii="Times New Roman" w:eastAsia="Calibri" w:hAnsi="Times New Roman" w:cs="Times New Roman"/>
          <w:sz w:val="28"/>
          <w:szCs w:val="28"/>
        </w:rPr>
        <w:t>необходимых</w:t>
      </w:r>
      <w:proofErr w:type="gramEnd"/>
      <w:r w:rsidRPr="00457B44">
        <w:rPr>
          <w:rFonts w:ascii="Times New Roman" w:eastAsia="Calibri"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5) сведения о заявителе;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6) контактная информация для направления ответа на межведомственный запрос;</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7) дата направления межведомственного запроса и срок ожидаемого ответа на него;</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3.2.4. Административное действие –</w:t>
      </w: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обеспечение подготовки схемы размещения земельного участка </w:t>
      </w:r>
      <w:proofErr w:type="gramStart"/>
      <w:r w:rsidRPr="00457B44">
        <w:rPr>
          <w:rFonts w:ascii="Times New Roman" w:eastAsia="Times New Roman" w:hAnsi="Times New Roman" w:cs="Times New Roman"/>
          <w:sz w:val="28"/>
          <w:szCs w:val="28"/>
          <w:lang w:eastAsia="ru-RU"/>
        </w:rPr>
        <w:t>на</w:t>
      </w:r>
      <w:proofErr w:type="gramEnd"/>
      <w:r w:rsidRPr="00457B44">
        <w:rPr>
          <w:rFonts w:ascii="Times New Roman" w:eastAsia="Times New Roman" w:hAnsi="Times New Roman" w:cs="Times New Roman"/>
          <w:sz w:val="28"/>
          <w:szCs w:val="28"/>
          <w:lang w:eastAsia="ru-RU"/>
        </w:rPr>
        <w:t xml:space="preserve"> публичной</w:t>
      </w: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кадастровой карте в форме электронного документа, размещение</w:t>
      </w: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в информационной системе информации о поступлении</w:t>
      </w: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заявления о предоставлении земельного участка и отображение сведений</w:t>
      </w:r>
    </w:p>
    <w:p w:rsidR="00457B44" w:rsidRPr="00457B44" w:rsidRDefault="00457B44" w:rsidP="00457B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о местоположении границ испрашиваемого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выполнение административного действия, является исполнитель информационно-картографического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457B44">
        <w:rPr>
          <w:rFonts w:ascii="Times New Roman" w:eastAsia="Calibri" w:hAnsi="Times New Roman" w:cs="Times New Roman"/>
          <w:sz w:val="28"/>
          <w:szCs w:val="28"/>
        </w:rPr>
        <w:t xml:space="preserve"> в форме документа на бумажном носителе.  </w:t>
      </w:r>
      <w:proofErr w:type="gramStart"/>
      <w:r w:rsidRPr="00457B44">
        <w:rPr>
          <w:rFonts w:ascii="Times New Roman" w:eastAsia="Calibri" w:hAnsi="Times New Roman" w:cs="Times New Roman"/>
          <w:sz w:val="28"/>
          <w:szCs w:val="28"/>
        </w:rPr>
        <w:t xml:space="preserve">В случае если представленная заявителем схема размещения земельного участка не </w:t>
      </w:r>
      <w:r w:rsidRPr="00457B44">
        <w:rPr>
          <w:rFonts w:ascii="Times New Roman" w:eastAsia="Calibri" w:hAnsi="Times New Roman" w:cs="Times New Roman"/>
          <w:sz w:val="28"/>
          <w:szCs w:val="28"/>
        </w:rPr>
        <w:lastRenderedPageBreak/>
        <w:t xml:space="preserve">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38" w:history="1">
        <w:r w:rsidRPr="00457B44">
          <w:rPr>
            <w:rFonts w:ascii="Times New Roman" w:eastAsia="Calibri" w:hAnsi="Times New Roman" w:cs="Times New Roman"/>
            <w:sz w:val="28"/>
            <w:szCs w:val="28"/>
          </w:rPr>
          <w:t>пунктом 1 части 2 статьи 3</w:t>
        </w:r>
      </w:hyperlink>
      <w:r w:rsidRPr="00457B44">
        <w:rPr>
          <w:rFonts w:ascii="Times New Roman" w:eastAsia="Calibri" w:hAnsi="Times New Roman" w:cs="Times New Roman"/>
          <w:sz w:val="28"/>
          <w:szCs w:val="28"/>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Pr="00457B44">
        <w:rPr>
          <w:rFonts w:ascii="Times New Roman" w:eastAsia="Calibri" w:hAnsi="Times New Roman" w:cs="Times New Roman"/>
          <w:sz w:val="28"/>
          <w:szCs w:val="28"/>
        </w:rPr>
        <w:t xml:space="preserve"> В случае получения согласия исполнитель обеспечивает подготовку иного варианта схемы размещения земельного участка;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Выполнение настоящего административного действия составляет не более семи рабочих дней со дня поступления заявления.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3.2.5. Административное действие – </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подготовка проекта решения об утверждении схемы размещения</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земельного участка на публичной кадастровой карте</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постановления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об утверждении схемы размещения земельного участка на публичной кадастровой карте.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Ответственный исполнитель обеспечивает согласование проекта решения, после чего передает на подпись главой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либо лицу, его замещающему.</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 случае установления наличия оснований для отказа в предоставлении муниципальной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Проект решения об отказе в предоставлении земельного участка оформляется в виде письма.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Выполнение настоящего административного действия составляет не более двадцати рабочих дней со дня поступления заявления.</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3.2.6. Административное действие – </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принятие решения об утверждении схемы размещения</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земельного участка на публичной кадастровой карте</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 xml:space="preserve">Должностным лицом, ответственным за принятие решения об утверждении схемы размещения земельного участка на публичной кадастровой карте, является глава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r w:rsidRPr="00457B44">
        <w:rPr>
          <w:rFonts w:ascii="Times New Roman" w:eastAsia="Calibri" w:hAnsi="Times New Roman" w:cs="Times New Roman"/>
          <w:i/>
          <w:sz w:val="28"/>
          <w:szCs w:val="28"/>
        </w:rPr>
        <w:t xml:space="preserve"> </w:t>
      </w:r>
      <w:r w:rsidRPr="00457B44">
        <w:rPr>
          <w:rFonts w:ascii="Times New Roman" w:eastAsia="Calibri" w:hAnsi="Times New Roman" w:cs="Times New Roman"/>
          <w:sz w:val="28"/>
          <w:szCs w:val="28"/>
        </w:rPr>
        <w:t>либо лицо, его замещающее.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глава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либо лицо, его замещающее,</w:t>
      </w:r>
      <w:r w:rsidRPr="00457B44">
        <w:rPr>
          <w:rFonts w:ascii="Times New Roman" w:eastAsia="Calibri" w:hAnsi="Times New Roman" w:cs="Times New Roman"/>
          <w:i/>
          <w:sz w:val="28"/>
          <w:szCs w:val="28"/>
        </w:rPr>
        <w:t xml:space="preserve"> </w:t>
      </w:r>
      <w:r w:rsidRPr="00457B44">
        <w:rPr>
          <w:rFonts w:ascii="Times New Roman" w:eastAsia="Calibri" w:hAnsi="Times New Roman" w:cs="Times New Roman"/>
          <w:sz w:val="28"/>
          <w:szCs w:val="28"/>
        </w:rPr>
        <w:t>подписывает проект решения об утверждении схемы размещения земельного участка на публичной кадастровой карте.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Решение об утверждении схемы размещения земельного участка на публичной кадастровой карте оформляется в форме постановления.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Решение об отказе в предоставлении земельного участка оформляется в форме письма на официальном бланке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Срок принятия решения составляет не более двадцати рабочих дней со дня  поступления заявления.</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3.2.7. Административное действие – </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испрашиваемого земельного участка, подлежащего образованию, и с заявлением о регистрации права государственной собственности</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Должностным лицом, ответственным за выполнение административного действия является исполнитель информационно-картографического отдела.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отображение в информационной системе сведений о местоположении границ земельного участка, образуемого в соответствии с такой схемой;</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подготовку и направление в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(в случае если земельный участок образуется из земельного участка, находящегося в государственной собственности).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Срок выполнения административного действия составляет не более пяти рабочих дней со дня  поступления заявления.</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bookmarkStart w:id="4" w:name="P446"/>
      <w:bookmarkEnd w:id="4"/>
      <w:r w:rsidRPr="00457B44">
        <w:rPr>
          <w:rFonts w:ascii="Times New Roman" w:eastAsia="Times New Roman" w:hAnsi="Times New Roman" w:cs="Times New Roman"/>
          <w:sz w:val="28"/>
          <w:szCs w:val="28"/>
          <w:lang w:eastAsia="ru-RU"/>
        </w:rPr>
        <w:t xml:space="preserve">3.2.8. Административное действие – </w:t>
      </w:r>
    </w:p>
    <w:p w:rsidR="00457B44" w:rsidRPr="00457B44" w:rsidRDefault="00457B44" w:rsidP="00457B4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подготовка проекта договора безвозмездного пользования </w:t>
      </w:r>
    </w:p>
    <w:p w:rsidR="00457B44" w:rsidRPr="00457B44" w:rsidRDefault="00457B44" w:rsidP="00457B4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земельным участком  или решения об отказе в предоставлении</w:t>
      </w:r>
    </w:p>
    <w:p w:rsidR="00457B44" w:rsidRPr="00457B44" w:rsidRDefault="00457B44" w:rsidP="00457B44">
      <w:pPr>
        <w:widowControl w:val="0"/>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r w:rsidRPr="00457B44">
        <w:rPr>
          <w:rFonts w:ascii="Times New Roman" w:eastAsia="Times New Roman" w:hAnsi="Times New Roman" w:cs="Times New Roman"/>
          <w:sz w:val="28"/>
          <w:szCs w:val="28"/>
          <w:lang w:eastAsia="ru-RU"/>
        </w:rPr>
        <w:t xml:space="preserve"> земельного участка в случае образования земельного участка</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После осуществления государственного кадастрового учета земельного участка и поступления от Управления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кадастрового паспорта земельного участка  ответственный исполнитель </w:t>
      </w:r>
      <w:r w:rsidRPr="00457B44">
        <w:rPr>
          <w:rFonts w:ascii="Times New Roman" w:eastAsia="Calibri" w:hAnsi="Times New Roman" w:cs="Times New Roman"/>
          <w:sz w:val="28"/>
          <w:szCs w:val="28"/>
        </w:rPr>
        <w:lastRenderedPageBreak/>
        <w:t>осуществляет подготовку проекта договора безвозмездного пользования земельным участком в трех экземплярах.</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Ответственный исполнитель обеспечивает согласование проекта договора.</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xml:space="preserve">В случае принятия Управлением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w:t>
      </w:r>
      <w:proofErr w:type="gramEnd"/>
      <w:r w:rsidRPr="00457B44">
        <w:rPr>
          <w:rFonts w:ascii="Times New Roman" w:eastAsia="Calibri" w:hAnsi="Times New Roman" w:cs="Times New Roman"/>
          <w:sz w:val="28"/>
          <w:szCs w:val="28"/>
        </w:rPr>
        <w:t xml:space="preserve"> необходимых документов в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xml:space="preserve">В случае принятия Управлением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39" w:history="1">
        <w:r w:rsidRPr="00457B44">
          <w:rPr>
            <w:rFonts w:ascii="Times New Roman" w:eastAsia="Calibri" w:hAnsi="Times New Roman" w:cs="Times New Roman"/>
            <w:sz w:val="28"/>
            <w:szCs w:val="28"/>
          </w:rPr>
          <w:t>пунктами 20</w:t>
        </w:r>
      </w:hyperlink>
      <w:r w:rsidRPr="00457B44">
        <w:rPr>
          <w:rFonts w:ascii="Times New Roman" w:eastAsia="Calibri" w:hAnsi="Times New Roman" w:cs="Times New Roman"/>
          <w:sz w:val="28"/>
          <w:szCs w:val="28"/>
        </w:rPr>
        <w:t xml:space="preserve">, </w:t>
      </w:r>
      <w:hyperlink r:id="rId40" w:history="1">
        <w:r w:rsidRPr="00457B44">
          <w:rPr>
            <w:rFonts w:ascii="Times New Roman" w:eastAsia="Calibri" w:hAnsi="Times New Roman" w:cs="Times New Roman"/>
            <w:sz w:val="28"/>
            <w:szCs w:val="28"/>
          </w:rPr>
          <w:t>21</w:t>
        </w:r>
      </w:hyperlink>
      <w:r w:rsidRPr="00457B44">
        <w:rPr>
          <w:rFonts w:ascii="Times New Roman" w:eastAsia="Calibri" w:hAnsi="Times New Roman" w:cs="Times New Roman"/>
          <w:sz w:val="28"/>
          <w:szCs w:val="28"/>
        </w:rPr>
        <w:t xml:space="preserve">, </w:t>
      </w:r>
      <w:hyperlink r:id="rId41" w:history="1">
        <w:r w:rsidRPr="00457B44">
          <w:rPr>
            <w:rFonts w:ascii="Times New Roman" w:eastAsia="Calibri" w:hAnsi="Times New Roman" w:cs="Times New Roman"/>
            <w:sz w:val="28"/>
            <w:szCs w:val="28"/>
          </w:rPr>
          <w:t>26</w:t>
        </w:r>
      </w:hyperlink>
      <w:r w:rsidRPr="00457B44">
        <w:rPr>
          <w:rFonts w:ascii="Times New Roman" w:eastAsia="Calibri" w:hAnsi="Times New Roman" w:cs="Times New Roman"/>
          <w:sz w:val="28"/>
          <w:szCs w:val="28"/>
        </w:rPr>
        <w:t xml:space="preserve"> - </w:t>
      </w:r>
      <w:hyperlink r:id="rId42" w:history="1">
        <w:r w:rsidRPr="00457B44">
          <w:rPr>
            <w:rFonts w:ascii="Times New Roman" w:eastAsia="Calibri" w:hAnsi="Times New Roman" w:cs="Times New Roman"/>
            <w:sz w:val="28"/>
            <w:szCs w:val="28"/>
          </w:rPr>
          <w:t>28</w:t>
        </w:r>
      </w:hyperlink>
      <w:r w:rsidRPr="00457B44">
        <w:rPr>
          <w:rFonts w:ascii="Times New Roman" w:eastAsia="Calibri" w:hAnsi="Times New Roman" w:cs="Times New Roman"/>
          <w:sz w:val="28"/>
          <w:szCs w:val="28"/>
        </w:rPr>
        <w:t xml:space="preserve">, </w:t>
      </w:r>
      <w:hyperlink r:id="rId43" w:history="1">
        <w:r w:rsidRPr="00457B44">
          <w:rPr>
            <w:rFonts w:ascii="Times New Roman" w:eastAsia="Calibri" w:hAnsi="Times New Roman" w:cs="Times New Roman"/>
            <w:sz w:val="28"/>
            <w:szCs w:val="28"/>
          </w:rPr>
          <w:t>35</w:t>
        </w:r>
      </w:hyperlink>
      <w:r w:rsidRPr="00457B44">
        <w:rPr>
          <w:rFonts w:ascii="Times New Roman" w:eastAsia="Calibri" w:hAnsi="Times New Roman" w:cs="Times New Roman"/>
          <w:sz w:val="28"/>
          <w:szCs w:val="28"/>
        </w:rPr>
        <w:t xml:space="preserve">, </w:t>
      </w:r>
      <w:hyperlink r:id="rId44" w:history="1">
        <w:r w:rsidRPr="00457B44">
          <w:rPr>
            <w:rFonts w:ascii="Times New Roman" w:eastAsia="Calibri" w:hAnsi="Times New Roman" w:cs="Times New Roman"/>
            <w:sz w:val="28"/>
            <w:szCs w:val="28"/>
          </w:rPr>
          <w:t>43</w:t>
        </w:r>
      </w:hyperlink>
      <w:r w:rsidRPr="00457B44">
        <w:rPr>
          <w:rFonts w:ascii="Times New Roman" w:eastAsia="Calibri" w:hAnsi="Times New Roman" w:cs="Times New Roman"/>
          <w:sz w:val="28"/>
          <w:szCs w:val="28"/>
        </w:rPr>
        <w:t xml:space="preserve">, </w:t>
      </w:r>
      <w:hyperlink r:id="rId45" w:history="1">
        <w:r w:rsidRPr="00457B44">
          <w:rPr>
            <w:rFonts w:ascii="Times New Roman" w:eastAsia="Calibri" w:hAnsi="Times New Roman" w:cs="Times New Roman"/>
            <w:sz w:val="28"/>
            <w:szCs w:val="28"/>
          </w:rPr>
          <w:t>49 части 1 статьи 26</w:t>
        </w:r>
      </w:hyperlink>
      <w:r w:rsidRPr="00457B44">
        <w:rPr>
          <w:rFonts w:ascii="Times New Roman" w:eastAsia="Calibri" w:hAnsi="Times New Roman" w:cs="Times New Roman"/>
          <w:sz w:val="28"/>
          <w:szCs w:val="28"/>
        </w:rPr>
        <w:t xml:space="preserve"> Федерального закона «О государственной регистрации недвижимости», ответственный исполнитель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roofErr w:type="gramEnd"/>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Глава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r w:rsidRPr="00457B44">
        <w:rPr>
          <w:rFonts w:ascii="Times New Roman" w:eastAsia="Calibri" w:hAnsi="Times New Roman" w:cs="Times New Roman"/>
          <w:i/>
          <w:sz w:val="28"/>
          <w:szCs w:val="28"/>
        </w:rPr>
        <w:t xml:space="preserve"> </w:t>
      </w:r>
      <w:r w:rsidRPr="00457B44">
        <w:rPr>
          <w:rFonts w:ascii="Times New Roman" w:eastAsia="Calibri" w:hAnsi="Times New Roman" w:cs="Times New Roman"/>
          <w:sz w:val="28"/>
          <w:szCs w:val="28"/>
        </w:rPr>
        <w:t>либо лицо, его замещающее,</w:t>
      </w:r>
      <w:r w:rsidRPr="00457B44">
        <w:rPr>
          <w:rFonts w:ascii="Times New Roman" w:eastAsia="Calibri" w:hAnsi="Times New Roman" w:cs="Times New Roman"/>
          <w:i/>
          <w:sz w:val="28"/>
          <w:szCs w:val="28"/>
        </w:rPr>
        <w:t xml:space="preserve"> </w:t>
      </w:r>
      <w:r w:rsidRPr="00457B44">
        <w:rPr>
          <w:rFonts w:ascii="Times New Roman" w:eastAsia="Calibri" w:hAnsi="Times New Roman" w:cs="Times New Roman"/>
          <w:sz w:val="28"/>
          <w:szCs w:val="28"/>
        </w:rPr>
        <w:t>подписывает указанное уведомление.</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i/>
          <w:sz w:val="28"/>
          <w:szCs w:val="28"/>
        </w:rPr>
      </w:pPr>
      <w:r w:rsidRPr="00457B44">
        <w:rPr>
          <w:rFonts w:ascii="Times New Roman" w:eastAsia="Calibri" w:hAnsi="Times New Roman" w:cs="Times New Roman"/>
          <w:sz w:val="28"/>
          <w:szCs w:val="28"/>
        </w:rPr>
        <w:t>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ее утверждение в порядке, предусмотренном подразделами 3.2.4 и 3.2.5 настоящего Административного регламента.</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 случае принятия Управлением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учета  земельного участка или со дня поступления соответствующего решения Управления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w:t>
      </w:r>
    </w:p>
    <w:p w:rsidR="00457B44" w:rsidRPr="00457B44" w:rsidRDefault="00457B44" w:rsidP="00457B4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3.2.9. Административное действие – </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подготовка проекта договора безвозмездного пользования</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 xml:space="preserve"> земельным участком или решения об отказе в предоставлении</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земельного участка в случае, если сведения </w:t>
      </w:r>
      <w:proofErr w:type="gramStart"/>
      <w:r w:rsidRPr="00457B44">
        <w:rPr>
          <w:rFonts w:ascii="Times New Roman" w:eastAsia="Calibri" w:hAnsi="Times New Roman" w:cs="Times New Roman"/>
          <w:sz w:val="28"/>
          <w:szCs w:val="28"/>
        </w:rPr>
        <w:t>об</w:t>
      </w:r>
      <w:proofErr w:type="gramEnd"/>
      <w:r w:rsidRPr="00457B44">
        <w:rPr>
          <w:rFonts w:ascii="Times New Roman" w:eastAsia="Calibri" w:hAnsi="Times New Roman" w:cs="Times New Roman"/>
          <w:sz w:val="28"/>
          <w:szCs w:val="28"/>
        </w:rPr>
        <w:t xml:space="preserve"> испрашиваемом земельном</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w:t>
      </w:r>
      <w:proofErr w:type="gramStart"/>
      <w:r w:rsidRPr="00457B44">
        <w:rPr>
          <w:rFonts w:ascii="Times New Roman" w:eastAsia="Calibri" w:hAnsi="Times New Roman" w:cs="Times New Roman"/>
          <w:sz w:val="28"/>
          <w:szCs w:val="28"/>
        </w:rPr>
        <w:t>участке</w:t>
      </w:r>
      <w:proofErr w:type="gramEnd"/>
      <w:r w:rsidRPr="00457B44">
        <w:rPr>
          <w:rFonts w:ascii="Times New Roman" w:eastAsia="Calibri" w:hAnsi="Times New Roman" w:cs="Times New Roman"/>
          <w:sz w:val="28"/>
          <w:szCs w:val="28"/>
        </w:rPr>
        <w:t xml:space="preserve"> внесены в государственный кадастр недвижимости</w:t>
      </w:r>
    </w:p>
    <w:p w:rsidR="00457B44" w:rsidRPr="00457B44" w:rsidRDefault="00457B44" w:rsidP="00457B44">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firstLine="403"/>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r>
      <w:proofErr w:type="gramStart"/>
      <w:r w:rsidRPr="00457B44">
        <w:rPr>
          <w:rFonts w:ascii="Times New Roman" w:eastAsia="Calibri" w:hAnsi="Times New Roman" w:cs="Times New Roman"/>
          <w:sz w:val="28"/>
          <w:szCs w:val="28"/>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t xml:space="preserve">   </w:t>
      </w:r>
      <w:r w:rsidRPr="00457B44">
        <w:rPr>
          <w:rFonts w:ascii="Times New Roman" w:eastAsia="Calibri" w:hAnsi="Times New Roman" w:cs="Times New Roman"/>
          <w:sz w:val="28"/>
          <w:szCs w:val="28"/>
        </w:rPr>
        <w:tab/>
        <w:t>Срок выполнения административного действия составляет не более двадцати рабочих дней со дня  поступления заявления.</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3.2.10. Административное действие –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выдача (направление) заявителю проекта договора безвозмездного пользования</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земельного участка или решения об отказе в предоставлении земельного участка</w:t>
      </w:r>
      <w:r w:rsidRPr="00457B44">
        <w:rPr>
          <w:rFonts w:ascii="Times New Roman" w:eastAsia="Calibri" w:hAnsi="Times New Roman" w:cs="Times New Roman"/>
          <w:sz w:val="28"/>
          <w:szCs w:val="28"/>
        </w:rPr>
        <w:tab/>
      </w:r>
    </w:p>
    <w:p w:rsidR="00457B44" w:rsidRPr="00457B44" w:rsidRDefault="00457B44" w:rsidP="00457B44">
      <w:pPr>
        <w:autoSpaceDE w:val="0"/>
        <w:autoSpaceDN w:val="0"/>
        <w:adjustRightInd w:val="0"/>
        <w:spacing w:after="0" w:line="240" w:lineRule="auto"/>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3.2.11. Административное действие –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подписание проекта договора безвозмездного пользования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подписание проекта договора безвозмездного пользования земельным участком является глава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либо лицо, его замещающее.</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i/>
          <w:sz w:val="28"/>
          <w:szCs w:val="28"/>
        </w:rPr>
      </w:pPr>
      <w:r w:rsidRPr="00457B44">
        <w:rPr>
          <w:rFonts w:ascii="Times New Roman" w:eastAsia="Calibri" w:hAnsi="Times New Roman" w:cs="Times New Roman"/>
          <w:sz w:val="28"/>
          <w:szCs w:val="28"/>
        </w:rPr>
        <w:lastRenderedPageBreak/>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главой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r w:rsidRPr="00457B44">
        <w:rPr>
          <w:rFonts w:ascii="Times New Roman" w:eastAsia="Calibri" w:hAnsi="Times New Roman" w:cs="Times New Roman"/>
          <w:i/>
          <w:sz w:val="28"/>
          <w:szCs w:val="28"/>
        </w:rPr>
        <w:t>.</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3.2.12. Критерии принятия решения</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3.2.13. Результат административной процедуры и порядок передачи результата</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Результатом выполнения административной процедуры является </w:t>
      </w:r>
      <w:r w:rsidRPr="00457B44">
        <w:rPr>
          <w:rFonts w:ascii="Times New Roman" w:eastAsia="Times New Roman" w:hAnsi="Times New Roman" w:cs="Times New Roman"/>
          <w:sz w:val="28"/>
          <w:szCs w:val="28"/>
          <w:lang w:eastAsia="ru-RU"/>
        </w:rPr>
        <w:t xml:space="preserve">заключение договора безвозмездного пользования земельным участком, находящимся в муниципальной собственности и земельных участков государственная собственность, на которые не разграничена </w:t>
      </w:r>
      <w:r w:rsidRPr="00457B44">
        <w:rPr>
          <w:rFonts w:ascii="Times New Roman" w:eastAsia="Calibri" w:hAnsi="Times New Roman" w:cs="Times New Roman"/>
          <w:sz w:val="28"/>
          <w:szCs w:val="28"/>
        </w:rPr>
        <w:t xml:space="preserve"> или решение об отказе в предоставлении земельного участка.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Договор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3.2.14. Способ фиксации результата выполнения административной процедуры, в том числе в электронной форме</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457B44">
        <w:rPr>
          <w:rFonts w:ascii="Times New Roman" w:eastAsia="Calibri" w:hAnsi="Times New Roman" w:cs="Times New Roman"/>
          <w:sz w:val="28"/>
          <w:szCs w:val="28"/>
        </w:rPr>
        <w:t>решении</w:t>
      </w:r>
      <w:proofErr w:type="gramEnd"/>
      <w:r w:rsidRPr="00457B44">
        <w:rPr>
          <w:rFonts w:ascii="Times New Roman" w:eastAsia="Calibri" w:hAnsi="Times New Roman" w:cs="Times New Roman"/>
          <w:sz w:val="28"/>
          <w:szCs w:val="28"/>
        </w:rPr>
        <w:t xml:space="preserve"> об отказе в предоставлении земельного участка в информационную систему.</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государственной собственности, в случае если сведения об испрашиваемом земельном участке внесены в государственный кадастр недвижимости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Основанием для начала административной процедуры является представление заявителем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либо через информационную систему заявления и документов, предусмотренных подпунктом 2 пункта 2.6.1 </w:t>
      </w:r>
      <w:r w:rsidRPr="00457B44">
        <w:rPr>
          <w:rFonts w:ascii="Times New Roman" w:eastAsia="Calibri" w:hAnsi="Times New Roman" w:cs="Times New Roman"/>
          <w:sz w:val="28"/>
          <w:szCs w:val="28"/>
        </w:rPr>
        <w:lastRenderedPageBreak/>
        <w:t>подраздела 2.6 раздела 2 настоящего Административного регламента.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3.3.1. Административное действие – </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прием и регистрация заявления гражданина о предоставлении</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в безвозмездное пользование земельного участка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w:t>
      </w:r>
      <w:proofErr w:type="gramEnd"/>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Должностным лицом, ответственным за прием и регистрацию указанных заявлений, является государственный служащий – сотрудник министерства, ведущий прием входящей корреспонденции (далее - специалист).</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устанавливает предмет обращения, устанавливает личность заявителя, в том числе проверяет документ, удостоверяющий личность.</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proofErr w:type="spellStart"/>
      <w:r w:rsidRPr="00457B44">
        <w:rPr>
          <w:rFonts w:ascii="Times New Roman" w:eastAsia="Calibri" w:hAnsi="Times New Roman" w:cs="Times New Roman"/>
          <w:sz w:val="28"/>
          <w:szCs w:val="28"/>
        </w:rPr>
        <w:t>Овсянковский</w:t>
      </w:r>
      <w:proofErr w:type="spellEnd"/>
      <w:r w:rsidRPr="00457B44">
        <w:rPr>
          <w:rFonts w:ascii="Times New Roman" w:eastAsia="Calibri" w:hAnsi="Times New Roman" w:cs="Times New Roman"/>
          <w:sz w:val="28"/>
          <w:szCs w:val="28"/>
        </w:rPr>
        <w:t xml:space="preserve"> сельсовет </w:t>
      </w:r>
      <w:proofErr w:type="spellStart"/>
      <w:r w:rsidRPr="00457B44">
        <w:rPr>
          <w:rFonts w:ascii="Times New Roman" w:eastAsia="Calibri" w:hAnsi="Times New Roman" w:cs="Times New Roman"/>
          <w:sz w:val="28"/>
          <w:szCs w:val="28"/>
        </w:rPr>
        <w:t>Зейского</w:t>
      </w:r>
      <w:proofErr w:type="spellEnd"/>
      <w:r w:rsidRPr="00457B44">
        <w:rPr>
          <w:rFonts w:ascii="Times New Roman" w:eastAsia="Calibri" w:hAnsi="Times New Roman" w:cs="Times New Roman"/>
          <w:sz w:val="28"/>
          <w:szCs w:val="28"/>
        </w:rPr>
        <w:t xml:space="preserve"> района</w:t>
      </w:r>
      <w:r w:rsidRPr="00457B44">
        <w:rPr>
          <w:rFonts w:ascii="Times New Roman" w:eastAsia="Calibri" w:hAnsi="Times New Roman" w:cs="Times New Roman"/>
          <w:i/>
          <w:sz w:val="28"/>
          <w:szCs w:val="28"/>
        </w:rPr>
        <w:t>.</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3.3.2. Административное действие – </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проверка представленных документов, установление соответствия документов</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требованиям законодательства Российской Федерации и настоящего</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Административного регламента, а также наличия оснований для возврата</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данного заявления или приостановления в предоставлении муниципальной услуги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Должностным лицом, ответственным за выполнение административного действия, является ответственный исполнитель.</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w:t>
      </w:r>
      <w:r w:rsidRPr="00457B44">
        <w:rPr>
          <w:rFonts w:ascii="Times New Roman" w:eastAsia="Calibri" w:hAnsi="Times New Roman" w:cs="Times New Roman"/>
          <w:sz w:val="28"/>
          <w:szCs w:val="28"/>
        </w:rPr>
        <w:lastRenderedPageBreak/>
        <w:t xml:space="preserve">причин возврата.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Проект извещения о возврате заявления или проект решения о приостановлении срока рассмотрения заявления передается для подписания главой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Срок выполнения настоящего административного действия не может превышать семи рабочих  дней со дня поступления заявления.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 случае</w:t>
      </w:r>
      <w:proofErr w:type="gramStart"/>
      <w:r w:rsidRPr="00457B44">
        <w:rPr>
          <w:rFonts w:ascii="Times New Roman" w:eastAsia="Calibri" w:hAnsi="Times New Roman" w:cs="Times New Roman"/>
          <w:sz w:val="28"/>
          <w:szCs w:val="28"/>
        </w:rPr>
        <w:t>,</w:t>
      </w:r>
      <w:proofErr w:type="gramEnd"/>
      <w:r w:rsidRPr="00457B44">
        <w:rPr>
          <w:rFonts w:ascii="Times New Roman" w:eastAsia="Calibri" w:hAnsi="Times New Roman" w:cs="Times New Roman"/>
          <w:sz w:val="28"/>
          <w:szCs w:val="28"/>
        </w:rPr>
        <w:t xml:space="preserve"> если в компетенцию министерства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3.3.3. Административное действие –</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формирование и направление межведомственных запросов</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в целях получения документов и информации, находящихся </w:t>
      </w:r>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в распоряжении органов, предоставляющих </w:t>
      </w:r>
      <w:proofErr w:type="gramStart"/>
      <w:r w:rsidRPr="00457B44">
        <w:rPr>
          <w:rFonts w:ascii="Times New Roman" w:eastAsia="Calibri" w:hAnsi="Times New Roman" w:cs="Times New Roman"/>
          <w:sz w:val="28"/>
          <w:szCs w:val="28"/>
        </w:rPr>
        <w:t>государственные</w:t>
      </w:r>
      <w:proofErr w:type="gramEnd"/>
    </w:p>
    <w:p w:rsidR="00457B44" w:rsidRPr="00457B44" w:rsidRDefault="00457B44" w:rsidP="00457B44">
      <w:pPr>
        <w:widowControl w:val="0"/>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и государственные услуги, иных государственных и государственных органов</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457B44">
        <w:rPr>
          <w:rFonts w:ascii="Times New Roman" w:eastAsia="Calibri" w:hAnsi="Times New Roman" w:cs="Times New Roman"/>
          <w:sz w:val="28"/>
          <w:szCs w:val="28"/>
        </w:rPr>
        <w:t xml:space="preserve">Должностным лицом, ответственным за выполнение административного действия, является ответственный исполнитель. </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1) в филиал федерального государственного бюджетного учреждения «Федеральная кадастровая палата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по Амурской области о предоставлении: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кадастрового паспорта испрашиваемого земельного участка либо кадастровой выписки об испрашиваемом земельном участке;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кадастрового паспорта здания, сооружения, расположенного на испрашиваемом земельном участке;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2) в Управление </w:t>
      </w:r>
      <w:proofErr w:type="spellStart"/>
      <w:r w:rsidRPr="00457B44">
        <w:rPr>
          <w:rFonts w:ascii="Times New Roman" w:eastAsia="Calibri" w:hAnsi="Times New Roman" w:cs="Times New Roman"/>
          <w:sz w:val="28"/>
          <w:szCs w:val="28"/>
        </w:rPr>
        <w:t>Росреестра</w:t>
      </w:r>
      <w:proofErr w:type="spellEnd"/>
      <w:r w:rsidRPr="00457B44">
        <w:rPr>
          <w:rFonts w:ascii="Times New Roman" w:eastAsia="Calibri" w:hAnsi="Times New Roman" w:cs="Times New Roman"/>
          <w:sz w:val="28"/>
          <w:szCs w:val="28"/>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w:t>
      </w:r>
      <w:r w:rsidRPr="00457B44">
        <w:rPr>
          <w:rFonts w:ascii="Times New Roman" w:eastAsia="Calibri" w:hAnsi="Times New Roman" w:cs="Times New Roman"/>
          <w:sz w:val="28"/>
          <w:szCs w:val="28"/>
        </w:rPr>
        <w:lastRenderedPageBreak/>
        <w:t>отсутствии в ЕГРП запрашиваемых сведений;</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3) в министерство лесного и охотничьего хозяйства о нахождении земельного участка в границах земель лесного фонда.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Запрос может быть направлен почтовым отправлением,  а также с использованием Единой системы межведомственного электронного взаимодействия (при наличии технической возможности).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При направлении запроса почтовым отправлением запрос оформляется в виде документа на бумажном носителе, который подписывает руководитель или лицо, его замещающее.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Межведомственный запрос должен содержать следующие сведения: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1) наименование органа, предоставляющего муниципальную услугу;</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2) наименование органа (организации), в адрес которого направляется межведомственный запрос;</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57B44">
        <w:rPr>
          <w:rFonts w:ascii="Times New Roman" w:eastAsia="Calibri" w:hAnsi="Times New Roman" w:cs="Times New Roman"/>
          <w:sz w:val="28"/>
          <w:szCs w:val="28"/>
        </w:rPr>
        <w:t>необходимых</w:t>
      </w:r>
      <w:proofErr w:type="gramEnd"/>
      <w:r w:rsidRPr="00457B44">
        <w:rPr>
          <w:rFonts w:ascii="Times New Roman" w:eastAsia="Calibri"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5) сведения о заявителе;</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6) контактная информация для направления ответа на межведомственный запрос;</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7) дата направления межведомственного запроса и срок ожидаемого ответа на него;</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3.3.4. Административное действие – </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размещение в информационной системе информации о поступлении</w:t>
      </w:r>
    </w:p>
    <w:p w:rsidR="00457B44" w:rsidRPr="00457B44" w:rsidRDefault="00457B44" w:rsidP="00457B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 заявления о предоставлении земельного участка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выполнение административного действия, является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При отсутствии оснований для возврата заявления или приостановления срока рассмотрения заявления, ответственный исполнитель </w:t>
      </w:r>
      <w:proofErr w:type="gramStart"/>
      <w:r w:rsidRPr="00457B44">
        <w:rPr>
          <w:rFonts w:ascii="Times New Roman" w:eastAsia="Calibri" w:hAnsi="Times New Roman" w:cs="Times New Roman"/>
          <w:sz w:val="28"/>
          <w:szCs w:val="28"/>
        </w:rPr>
        <w:t>выполняет следующие действия размещает</w:t>
      </w:r>
      <w:proofErr w:type="gramEnd"/>
      <w:r w:rsidRPr="00457B44">
        <w:rPr>
          <w:rFonts w:ascii="Times New Roman" w:eastAsia="Calibri" w:hAnsi="Times New Roman" w:cs="Times New Roman"/>
          <w:sz w:val="28"/>
          <w:szCs w:val="28"/>
        </w:rPr>
        <w:t xml:space="preserve"> в информационной системе информацию о поступлении заявления о предоставлении земельного участка в безвозмездное пользование и </w:t>
      </w:r>
      <w:r w:rsidRPr="00457B44">
        <w:rPr>
          <w:rFonts w:ascii="Times New Roman" w:eastAsia="Calibri" w:hAnsi="Times New Roman" w:cs="Times New Roman"/>
          <w:sz w:val="28"/>
          <w:szCs w:val="28"/>
        </w:rPr>
        <w:lastRenderedPageBreak/>
        <w:t>обеспечивает отображение в информационной системе сведений о местоположении границ испрашиваемого земельного участка.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Выполнение настоящего административного действия составляет не более семи рабочих дней со дня поступления заявления.</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3.3.5. Административное действие – </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подготовка проекта договора безвозмездного пользования</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земельным участком или решения об отказе в предоставлении </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земельного участка </w:t>
      </w:r>
    </w:p>
    <w:p w:rsidR="00457B44" w:rsidRPr="00457B44" w:rsidRDefault="00457B44" w:rsidP="00457B44">
      <w:pPr>
        <w:autoSpaceDE w:val="0"/>
        <w:autoSpaceDN w:val="0"/>
        <w:adjustRightInd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r>
      <w:proofErr w:type="gramStart"/>
      <w:r w:rsidRPr="00457B44">
        <w:rPr>
          <w:rFonts w:ascii="Times New Roman" w:eastAsia="Calibri" w:hAnsi="Times New Roman" w:cs="Times New Roman"/>
          <w:sz w:val="28"/>
          <w:szCs w:val="28"/>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t xml:space="preserve">   </w:t>
      </w:r>
      <w:r w:rsidRPr="00457B44">
        <w:rPr>
          <w:rFonts w:ascii="Times New Roman" w:eastAsia="Calibri" w:hAnsi="Times New Roman" w:cs="Times New Roman"/>
          <w:sz w:val="28"/>
          <w:szCs w:val="28"/>
        </w:rPr>
        <w:tab/>
        <w:t>Срок выполнения административного действия составляет не более двадцати рабочих дней со дня  поступления заявления.</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3.3.6. Административное действие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выдача (направление) заявителю проекта договора безвозмездного пользования</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 земельного участка или решения об отказе в предоставлении земельного участка</w:t>
      </w:r>
      <w:r w:rsidRPr="00457B44">
        <w:rPr>
          <w:rFonts w:ascii="Times New Roman" w:eastAsia="Calibri" w:hAnsi="Times New Roman" w:cs="Times New Roman"/>
          <w:sz w:val="28"/>
          <w:szCs w:val="28"/>
        </w:rPr>
        <w:tab/>
      </w:r>
    </w:p>
    <w:p w:rsidR="00457B44" w:rsidRPr="00457B44" w:rsidRDefault="00457B44" w:rsidP="00457B44">
      <w:pPr>
        <w:autoSpaceDE w:val="0"/>
        <w:autoSpaceDN w:val="0"/>
        <w:adjustRightInd w:val="0"/>
        <w:spacing w:after="0" w:line="240" w:lineRule="auto"/>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ab/>
      </w:r>
      <w:r w:rsidRPr="00457B44">
        <w:rPr>
          <w:rFonts w:ascii="Times New Roman" w:eastAsia="Calibri" w:hAnsi="Times New Roman" w:cs="Times New Roman"/>
          <w:sz w:val="28"/>
          <w:szCs w:val="28"/>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457B44" w:rsidRPr="00457B44" w:rsidRDefault="00457B44" w:rsidP="00457B44">
      <w:pPr>
        <w:autoSpaceDE w:val="0"/>
        <w:autoSpaceDN w:val="0"/>
        <w:adjustRightInd w:val="0"/>
        <w:spacing w:after="0" w:line="240" w:lineRule="auto"/>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lastRenderedPageBreak/>
        <w:t xml:space="preserve">3.3.7. Административное действие –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подписание проекта договора безвозмездного пользования </w:t>
      </w:r>
    </w:p>
    <w:p w:rsidR="00457B44" w:rsidRPr="00457B44" w:rsidRDefault="00457B44" w:rsidP="00457B44">
      <w:pPr>
        <w:autoSpaceDE w:val="0"/>
        <w:autoSpaceDN w:val="0"/>
        <w:adjustRightInd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i/>
          <w:sz w:val="28"/>
          <w:szCs w:val="28"/>
        </w:rPr>
      </w:pPr>
      <w:r w:rsidRPr="00457B44">
        <w:rPr>
          <w:rFonts w:ascii="Times New Roman" w:eastAsia="Calibri" w:hAnsi="Times New Roman" w:cs="Times New Roman"/>
          <w:sz w:val="28"/>
          <w:szCs w:val="28"/>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главой </w:t>
      </w:r>
      <w:proofErr w:type="spellStart"/>
      <w:r w:rsidRPr="00457B44">
        <w:rPr>
          <w:rFonts w:ascii="Times New Roman" w:eastAsia="Calibri" w:hAnsi="Times New Roman" w:cs="Times New Roman"/>
          <w:sz w:val="28"/>
          <w:szCs w:val="28"/>
        </w:rPr>
        <w:t>Овсянковского</w:t>
      </w:r>
      <w:proofErr w:type="spellEnd"/>
      <w:r w:rsidRPr="00457B44">
        <w:rPr>
          <w:rFonts w:ascii="Times New Roman" w:eastAsia="Calibri" w:hAnsi="Times New Roman" w:cs="Times New Roman"/>
          <w:sz w:val="28"/>
          <w:szCs w:val="28"/>
        </w:rPr>
        <w:t xml:space="preserve"> сельсовета. </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457B44" w:rsidRPr="00457B44" w:rsidRDefault="00457B44" w:rsidP="00457B44">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3.3.8. Критерии принятия решения</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3.3.9. Результат административной процедуры и порядок передачи результата</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Результатом выполнения административной процедуры является </w:t>
      </w:r>
      <w:r w:rsidRPr="00457B44">
        <w:rPr>
          <w:rFonts w:ascii="Times New Roman" w:eastAsia="Times New Roman" w:hAnsi="Times New Roman" w:cs="Times New Roman"/>
          <w:sz w:val="28"/>
          <w:szCs w:val="28"/>
          <w:lang w:eastAsia="ru-RU"/>
        </w:rPr>
        <w:t xml:space="preserve">заключение договора безвозмездного пользования земельным участком, находящимся в муниципальной собственности и земельных участков государственная собственность, на которые не разграничена </w:t>
      </w:r>
      <w:r w:rsidRPr="00457B44">
        <w:rPr>
          <w:rFonts w:ascii="Times New Roman" w:eastAsia="Calibri" w:hAnsi="Times New Roman" w:cs="Times New Roman"/>
          <w:sz w:val="28"/>
          <w:szCs w:val="28"/>
        </w:rPr>
        <w:t>или решение об отказе в предоставлении земельного участка.</w:t>
      </w:r>
    </w:p>
    <w:p w:rsidR="00457B44" w:rsidRPr="00457B44" w:rsidRDefault="00457B44" w:rsidP="00457B44">
      <w:pPr>
        <w:widowControl w:val="0"/>
        <w:spacing w:after="0" w:line="240" w:lineRule="auto"/>
        <w:ind w:firstLine="709"/>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Договор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p>
    <w:p w:rsidR="00457B44" w:rsidRPr="00457B44" w:rsidRDefault="00457B44" w:rsidP="00457B44">
      <w:pPr>
        <w:widowControl w:val="0"/>
        <w:spacing w:after="0" w:line="240" w:lineRule="auto"/>
        <w:ind w:firstLine="708"/>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3.3.10. Способ фиксации результата выполнения административной процедуры, в том числе в электронной форме</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457B44">
        <w:rPr>
          <w:rFonts w:ascii="Times New Roman" w:eastAsia="Calibri" w:hAnsi="Times New Roman" w:cs="Times New Roman"/>
          <w:sz w:val="28"/>
          <w:szCs w:val="28"/>
        </w:rPr>
        <w:t>решении</w:t>
      </w:r>
      <w:proofErr w:type="gramEnd"/>
      <w:r w:rsidRPr="00457B44">
        <w:rPr>
          <w:rFonts w:ascii="Times New Roman" w:eastAsia="Calibri" w:hAnsi="Times New Roman" w:cs="Times New Roman"/>
          <w:sz w:val="28"/>
          <w:szCs w:val="28"/>
        </w:rPr>
        <w:t xml:space="preserve"> об отказе в предоставлении земельного участка в информационную систему.</w:t>
      </w:r>
    </w:p>
    <w:p w:rsidR="00457B44" w:rsidRPr="00457B44" w:rsidRDefault="00457B44" w:rsidP="00457B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Раздел 4. ФОРМЫ </w:t>
      </w:r>
      <w:proofErr w:type="gramStart"/>
      <w:r w:rsidRPr="00457B44">
        <w:rPr>
          <w:rFonts w:ascii="Times New Roman" w:eastAsia="Calibri" w:hAnsi="Times New Roman" w:cs="Times New Roman"/>
          <w:sz w:val="28"/>
          <w:szCs w:val="28"/>
        </w:rPr>
        <w:t>КОНТРОЛЯ ЗА</w:t>
      </w:r>
      <w:proofErr w:type="gramEnd"/>
      <w:r w:rsidRPr="00457B44">
        <w:rPr>
          <w:rFonts w:ascii="Times New Roman" w:eastAsia="Calibri" w:hAnsi="Times New Roman" w:cs="Times New Roman"/>
          <w:sz w:val="28"/>
          <w:szCs w:val="28"/>
        </w:rPr>
        <w:t xml:space="preserve"> ИСПОЛНЕНИЕМ</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АДМИНИСТРАТИВНОГО РЕГЛАМЕНТА</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589"/>
      <w:bookmarkEnd w:id="5"/>
      <w:r w:rsidRPr="00457B44">
        <w:rPr>
          <w:rFonts w:ascii="Times New Roman" w:eastAsia="Calibri" w:hAnsi="Times New Roman" w:cs="Times New Roman"/>
          <w:sz w:val="28"/>
          <w:szCs w:val="28"/>
        </w:rPr>
        <w:lastRenderedPageBreak/>
        <w:t xml:space="preserve">4.1. Порядок осуществления </w:t>
      </w:r>
      <w:proofErr w:type="gramStart"/>
      <w:r w:rsidRPr="00457B44">
        <w:rPr>
          <w:rFonts w:ascii="Times New Roman" w:eastAsia="Calibri" w:hAnsi="Times New Roman" w:cs="Times New Roman"/>
          <w:sz w:val="28"/>
          <w:szCs w:val="28"/>
        </w:rPr>
        <w:t>контроля за</w:t>
      </w:r>
      <w:proofErr w:type="gramEnd"/>
      <w:r w:rsidRPr="00457B44">
        <w:rPr>
          <w:rFonts w:ascii="Times New Roman" w:eastAsia="Calibri" w:hAnsi="Times New Roman" w:cs="Times New Roman"/>
          <w:sz w:val="28"/>
          <w:szCs w:val="28"/>
        </w:rPr>
        <w:t xml:space="preserve"> соблюдением</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 xml:space="preserve">и исполнением ответственными должностными лицами положений </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Административного регламента и иных нормативных правовых актов, устанавливающих</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требования к предоставлению муниципальной услуги, а также принятием ими решений</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4.1. Текущий </w:t>
      </w:r>
      <w:proofErr w:type="gramStart"/>
      <w:r w:rsidRPr="00457B44">
        <w:rPr>
          <w:rFonts w:ascii="Times New Roman" w:eastAsia="Times New Roman" w:hAnsi="Times New Roman" w:cs="Times New Roman"/>
          <w:sz w:val="28"/>
          <w:szCs w:val="28"/>
          <w:lang w:eastAsia="ru-RU"/>
        </w:rPr>
        <w:t>контроль за</w:t>
      </w:r>
      <w:proofErr w:type="gramEnd"/>
      <w:r w:rsidRPr="00457B4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 главой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 </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В ходе текущего контроля проверяется:</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соблюдение сроков выполнения административных процедур;</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последовательность, полнота, результативность исполнения действий в рамках осуществления административных процедур;</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правильность принятых решений при предоставлении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По результатам текущего контроля, в случае выявления нарушений глава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 дает указания по устранению выявленных нарушений и контролирует их устранение.</w:t>
      </w: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4.2. </w:t>
      </w:r>
      <w:proofErr w:type="gramStart"/>
      <w:r w:rsidRPr="00457B44">
        <w:rPr>
          <w:rFonts w:ascii="Times New Roman" w:eastAsia="Times New Roman" w:hAnsi="Times New Roman" w:cs="Times New Roman"/>
          <w:sz w:val="28"/>
          <w:szCs w:val="28"/>
          <w:lang w:eastAsia="ru-RU"/>
        </w:rPr>
        <w:t>Контроль за</w:t>
      </w:r>
      <w:proofErr w:type="gramEnd"/>
      <w:r w:rsidRPr="00457B44">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w:t>
      </w: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4.3. Плановые проверки могут проводиться по решению главы один раз в три года.</w:t>
      </w: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4.4. Внеплановые проверки проводятся по конкретному письменному обращению Заявителя в </w:t>
      </w:r>
      <w:proofErr w:type="spellStart"/>
      <w:r w:rsidRPr="00457B44">
        <w:rPr>
          <w:rFonts w:ascii="Times New Roman" w:eastAsia="Times New Roman" w:hAnsi="Times New Roman" w:cs="Times New Roman"/>
          <w:sz w:val="28"/>
          <w:szCs w:val="28"/>
          <w:lang w:eastAsia="ru-RU"/>
        </w:rPr>
        <w:t>Овсянковский</w:t>
      </w:r>
      <w:proofErr w:type="spellEnd"/>
      <w:r w:rsidRPr="00457B44">
        <w:rPr>
          <w:rFonts w:ascii="Times New Roman" w:eastAsia="Times New Roman" w:hAnsi="Times New Roman" w:cs="Times New Roman"/>
          <w:sz w:val="28"/>
          <w:szCs w:val="28"/>
          <w:lang w:eastAsia="ru-RU"/>
        </w:rPr>
        <w:t xml:space="preserve"> сельсовет на действия (бездействие) сотрудников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 </w:t>
      </w:r>
      <w:proofErr w:type="gramStart"/>
      <w:r w:rsidRPr="00457B4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4.5. Специалисты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457B44" w:rsidRPr="00457B44" w:rsidRDefault="00457B44" w:rsidP="00457B4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lastRenderedPageBreak/>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4.8. Заявители в случае </w:t>
      </w:r>
      <w:proofErr w:type="gramStart"/>
      <w:r w:rsidRPr="00457B44">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457B44">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Общественный </w:t>
      </w:r>
      <w:proofErr w:type="gramStart"/>
      <w:r w:rsidRPr="00457B44">
        <w:rPr>
          <w:rFonts w:ascii="Times New Roman" w:eastAsia="Times New Roman" w:hAnsi="Times New Roman" w:cs="Times New Roman"/>
          <w:sz w:val="28"/>
          <w:szCs w:val="28"/>
          <w:lang w:eastAsia="ru-RU"/>
        </w:rPr>
        <w:t>контроль за</w:t>
      </w:r>
      <w:proofErr w:type="gramEnd"/>
      <w:r w:rsidRPr="00457B44">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457B44">
        <w:rPr>
          <w:rFonts w:ascii="Times New Roman" w:eastAsia="Times New Roman" w:hAnsi="Times New Roman" w:cs="Times New Roman"/>
          <w:sz w:val="28"/>
          <w:szCs w:val="28"/>
          <w:lang w:eastAsia="ru-RU"/>
        </w:rPr>
        <w:t>предоставления муниципальной услуги, выработанные в ходе проведения таких мероприятий учитываются</w:t>
      </w:r>
      <w:proofErr w:type="gramEnd"/>
      <w:r w:rsidRPr="00457B44">
        <w:rPr>
          <w:rFonts w:ascii="Times New Roman" w:eastAsia="Times New Roman" w:hAnsi="Times New Roman" w:cs="Times New Roman"/>
          <w:sz w:val="28"/>
          <w:szCs w:val="28"/>
          <w:lang w:eastAsia="ru-RU"/>
        </w:rPr>
        <w:t xml:space="preserve"> </w:t>
      </w:r>
      <w:proofErr w:type="spellStart"/>
      <w:r w:rsidRPr="00457B44">
        <w:rPr>
          <w:rFonts w:ascii="Times New Roman" w:eastAsia="Times New Roman" w:hAnsi="Times New Roman" w:cs="Times New Roman"/>
          <w:sz w:val="28"/>
          <w:szCs w:val="28"/>
          <w:lang w:eastAsia="ru-RU"/>
        </w:rPr>
        <w:t>Овсянковским</w:t>
      </w:r>
      <w:proofErr w:type="spellEnd"/>
      <w:r w:rsidRPr="00457B44">
        <w:rPr>
          <w:rFonts w:ascii="Times New Roman" w:eastAsia="Times New Roman" w:hAnsi="Times New Roman" w:cs="Times New Roman"/>
          <w:sz w:val="28"/>
          <w:szCs w:val="28"/>
          <w:lang w:eastAsia="ru-RU"/>
        </w:rPr>
        <w:t xml:space="preserve"> сельсоветом,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613"/>
      <w:bookmarkEnd w:id="6"/>
      <w:r w:rsidRPr="00457B44">
        <w:rPr>
          <w:rFonts w:ascii="Times New Roman" w:eastAsia="Calibri" w:hAnsi="Times New Roman" w:cs="Times New Roman"/>
          <w:sz w:val="28"/>
          <w:szCs w:val="28"/>
        </w:rPr>
        <w:t>Раздел 5. ДОСУДЕБНЫЙ (ВНЕСУДЕБНЫЙ) ПОРЯДОК ОБЖАЛОВАНИЯ</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РЕШЕНИЙ И ДЕЙСТВИЙ (БЕЗДЕЙСТВИЯ) ОРГАНА,</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457B44">
        <w:rPr>
          <w:rFonts w:ascii="Times New Roman" w:eastAsia="Calibri" w:hAnsi="Times New Roman" w:cs="Times New Roman"/>
          <w:sz w:val="28"/>
          <w:szCs w:val="28"/>
        </w:rPr>
        <w:t>ПРЕДОСТАВЛЯЮЩЕГО</w:t>
      </w:r>
      <w:proofErr w:type="gramEnd"/>
      <w:r w:rsidRPr="00457B44">
        <w:rPr>
          <w:rFonts w:ascii="Times New Roman" w:eastAsia="Calibri" w:hAnsi="Times New Roman" w:cs="Times New Roman"/>
          <w:sz w:val="28"/>
          <w:szCs w:val="28"/>
        </w:rPr>
        <w:t xml:space="preserve"> МУНИЦИПАЛЬНУЮ УСЛУГУ, А ТАКЖЕ</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7B44">
        <w:rPr>
          <w:rFonts w:ascii="Times New Roman" w:eastAsia="Calibri" w:hAnsi="Times New Roman" w:cs="Times New Roman"/>
          <w:sz w:val="28"/>
          <w:szCs w:val="28"/>
        </w:rPr>
        <w:t>ДОЛЖНОСТНЫХ ЛИЦ, ГОСУДАРСТВЕННЫХ СЛУЖАЩИХ</w:t>
      </w:r>
    </w:p>
    <w:p w:rsidR="00457B44" w:rsidRPr="00457B44" w:rsidRDefault="00457B44" w:rsidP="00457B4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618"/>
      <w:bookmarkEnd w:id="7"/>
      <w:r w:rsidRPr="00457B44">
        <w:rPr>
          <w:rFonts w:ascii="Times New Roman" w:eastAsia="Calibri" w:hAnsi="Times New Roman" w:cs="Times New Roman"/>
          <w:sz w:val="28"/>
          <w:szCs w:val="28"/>
        </w:rPr>
        <w:t>5.1. Досудебное (внесудебное) обжалование</w:t>
      </w:r>
    </w:p>
    <w:p w:rsidR="00457B44" w:rsidRPr="00457B44" w:rsidRDefault="00457B44" w:rsidP="00457B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5.1. Предметом досудебного (внесудебного) обжалования является решение или действия (бездействие), должностного лица  либо государственного служащего</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принятое или осуществленное в ходе предоставления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5.2. Действия (бездействия) и решения должностного лица</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государственного служащего , осуществляемые (принимаемые) в ходе предоставления муниципальной услуги, обжалуются Главой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Решения главы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 принятые в ходе предоставления муниципальной услуги, обжалуются главой </w:t>
      </w:r>
      <w:proofErr w:type="spellStart"/>
      <w:r w:rsidRPr="00457B44">
        <w:rPr>
          <w:rFonts w:ascii="Times New Roman" w:eastAsia="Times New Roman" w:hAnsi="Times New Roman" w:cs="Times New Roman"/>
          <w:sz w:val="28"/>
          <w:szCs w:val="28"/>
          <w:lang w:eastAsia="ru-RU"/>
        </w:rPr>
        <w:t>Зейского</w:t>
      </w:r>
      <w:proofErr w:type="spellEnd"/>
      <w:r w:rsidRPr="00457B44">
        <w:rPr>
          <w:rFonts w:ascii="Times New Roman" w:eastAsia="Times New Roman" w:hAnsi="Times New Roman" w:cs="Times New Roman"/>
          <w:sz w:val="28"/>
          <w:szCs w:val="28"/>
          <w:lang w:eastAsia="ru-RU"/>
        </w:rPr>
        <w:t xml:space="preserve"> района, курирующему деятельность</w:t>
      </w:r>
      <w:proofErr w:type="gramStart"/>
      <w:r w:rsidRPr="00457B44">
        <w:rPr>
          <w:rFonts w:ascii="Times New Roman" w:eastAsia="Times New Roman" w:hAnsi="Times New Roman" w:cs="Times New Roman"/>
          <w:sz w:val="28"/>
          <w:szCs w:val="28"/>
          <w:lang w:eastAsia="ru-RU"/>
        </w:rPr>
        <w:t xml:space="preserve"> .</w:t>
      </w:r>
      <w:proofErr w:type="gramEnd"/>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5.3. Жалоба подается в письменной форме на бумажном носителе либо в электронной форме.</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5.4. Гражданин может обратиться с жалобой, в том числе в следующих случаях:</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 нарушение срока регистрации запроса гражданина о предоставлении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 нарушение срока предоставления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lastRenderedPageBreak/>
        <w:t>3) требование у гражданина документов, не предусмотренных нормативными правовыми актами Российской Федерации для предоставления муниципальной услуги;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 затребование с гражданина при предоставлении муниципальной услуги платы, не предусмотренной нормативными правовыми актами Российской Федерации;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6) отказ</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должностного лица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5.5. Жалоба должна содержать:</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либо государственного служащего, решения и действия (бездействие) которых обжалуются;</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3) сведения об обжалуемых решениях и действиях (бездействии)</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должностного лица , либо государственного служащего;</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4) доводы, на основании которых гражданин не согласен с решением и действием (бездействием)</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должностного лица  либо государственного служащего. Гражданином могут быть представлены документы (при наличии), подтверждающие доводы гражданина, либо их копии.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5.6. Жалоба, поступившая в </w:t>
      </w:r>
      <w:proofErr w:type="spellStart"/>
      <w:r w:rsidRPr="00457B44">
        <w:rPr>
          <w:rFonts w:ascii="Times New Roman" w:eastAsia="Times New Roman" w:hAnsi="Times New Roman" w:cs="Times New Roman"/>
          <w:sz w:val="28"/>
          <w:szCs w:val="28"/>
          <w:lang w:eastAsia="ru-RU"/>
        </w:rPr>
        <w:t>Овсянковский</w:t>
      </w:r>
      <w:proofErr w:type="spellEnd"/>
      <w:r w:rsidRPr="00457B44">
        <w:rPr>
          <w:rFonts w:ascii="Times New Roman" w:eastAsia="Times New Roman" w:hAnsi="Times New Roman" w:cs="Times New Roman"/>
          <w:sz w:val="28"/>
          <w:szCs w:val="28"/>
          <w:lang w:eastAsia="ru-RU"/>
        </w:rPr>
        <w:t xml:space="preserve"> сельсовет,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proofErr w:type="gramStart"/>
      <w:r w:rsidRPr="00457B44">
        <w:rPr>
          <w:rFonts w:ascii="Times New Roman" w:eastAsia="Times New Roman" w:hAnsi="Times New Roman" w:cs="Times New Roman"/>
          <w:sz w:val="28"/>
          <w:szCs w:val="28"/>
          <w:lang w:eastAsia="ru-RU"/>
        </w:rPr>
        <w:t xml:space="preserve"> ,</w:t>
      </w:r>
      <w:proofErr w:type="gramEnd"/>
      <w:r w:rsidRPr="00457B44">
        <w:rPr>
          <w:rFonts w:ascii="Times New Roman" w:eastAsia="Times New Roman" w:hAnsi="Times New Roman" w:cs="Times New Roman"/>
          <w:sz w:val="28"/>
          <w:szCs w:val="28"/>
          <w:lang w:eastAsia="ru-RU"/>
        </w:rPr>
        <w:t xml:space="preserve"> должностного лица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5.7. По результатам рассмотрения жалобы </w:t>
      </w:r>
      <w:proofErr w:type="spellStart"/>
      <w:r w:rsidRPr="00457B44">
        <w:rPr>
          <w:rFonts w:ascii="Times New Roman" w:eastAsia="Times New Roman" w:hAnsi="Times New Roman" w:cs="Times New Roman"/>
          <w:sz w:val="28"/>
          <w:szCs w:val="28"/>
          <w:lang w:eastAsia="ru-RU"/>
        </w:rPr>
        <w:t>Овсянковский</w:t>
      </w:r>
      <w:proofErr w:type="spellEnd"/>
      <w:r w:rsidRPr="00457B44">
        <w:rPr>
          <w:rFonts w:ascii="Times New Roman" w:eastAsia="Times New Roman" w:hAnsi="Times New Roman" w:cs="Times New Roman"/>
          <w:sz w:val="28"/>
          <w:szCs w:val="28"/>
          <w:lang w:eastAsia="ru-RU"/>
        </w:rPr>
        <w:t xml:space="preserve"> сельсовет принимает одно из следующих решений:</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7B4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2) отказывает в удовлетворении жалобы.</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457B4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57B44">
        <w:rPr>
          <w:rFonts w:ascii="Times New Roman" w:eastAsia="Times New Roman" w:hAnsi="Times New Roman" w:cs="Times New Roman"/>
          <w:sz w:val="28"/>
          <w:szCs w:val="28"/>
          <w:lang w:eastAsia="ru-RU"/>
        </w:rPr>
        <w:t xml:space="preserve"> или преступления </w:t>
      </w:r>
      <w:r w:rsidRPr="00457B44">
        <w:rPr>
          <w:rFonts w:ascii="Times New Roman" w:eastAsia="Times New Roman" w:hAnsi="Times New Roman" w:cs="Times New Roman"/>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57B44" w:rsidRPr="00457B44" w:rsidRDefault="00457B44" w:rsidP="00457B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5.10. Заявитель имеет право на получение информации и документов, необходимых для обоснования и рассмотрения жалобы.</w:t>
      </w:r>
    </w:p>
    <w:p w:rsidR="00457B44" w:rsidRPr="00457B44" w:rsidRDefault="00457B44" w:rsidP="00457B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B44">
        <w:rPr>
          <w:rFonts w:ascii="Times New Roman" w:eastAsia="Times New Roman" w:hAnsi="Times New Roman" w:cs="Times New Roman"/>
          <w:sz w:val="28"/>
          <w:szCs w:val="28"/>
          <w:lang w:eastAsia="ru-RU"/>
        </w:rPr>
        <w:t xml:space="preserve">5.11. Информация о порядке подачи и рассмотрения жалобы размещается на информационном стенде </w:t>
      </w:r>
      <w:proofErr w:type="spellStart"/>
      <w:r w:rsidRPr="00457B44">
        <w:rPr>
          <w:rFonts w:ascii="Times New Roman" w:eastAsia="Times New Roman" w:hAnsi="Times New Roman" w:cs="Times New Roman"/>
          <w:sz w:val="28"/>
          <w:szCs w:val="28"/>
          <w:lang w:eastAsia="ru-RU"/>
        </w:rPr>
        <w:t>Овсянковского</w:t>
      </w:r>
      <w:proofErr w:type="spellEnd"/>
      <w:r w:rsidRPr="00457B44">
        <w:rPr>
          <w:rFonts w:ascii="Times New Roman" w:eastAsia="Times New Roman" w:hAnsi="Times New Roman" w:cs="Times New Roman"/>
          <w:sz w:val="28"/>
          <w:szCs w:val="28"/>
          <w:lang w:eastAsia="ru-RU"/>
        </w:rPr>
        <w:t xml:space="preserve"> сельсовета.</w:t>
      </w: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457B44" w:rsidRPr="00457B44" w:rsidRDefault="00457B44" w:rsidP="00457B4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ar1655"/>
      <w:bookmarkEnd w:id="8"/>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457B44" w:rsidRPr="00457B44" w:rsidRDefault="00457B44" w:rsidP="00457B44">
      <w:pPr>
        <w:autoSpaceDE w:val="0"/>
        <w:autoSpaceDN w:val="0"/>
        <w:adjustRightInd w:val="0"/>
        <w:spacing w:after="0" w:line="240" w:lineRule="auto"/>
        <w:ind w:left="4956"/>
        <w:jc w:val="center"/>
        <w:outlineLvl w:val="0"/>
        <w:rPr>
          <w:rFonts w:ascii="Times New Roman" w:eastAsia="Times New Roman" w:hAnsi="Times New Roman" w:cs="Times New Roman"/>
          <w:sz w:val="28"/>
          <w:szCs w:val="28"/>
          <w:lang w:eastAsia="ru-RU"/>
        </w:rPr>
      </w:pPr>
    </w:p>
    <w:p w:rsidR="009A17D8" w:rsidRDefault="009A17D8"/>
    <w:sectPr w:rsidR="009A17D8" w:rsidSect="00401277">
      <w:footerReference w:type="default" r:id="rId46"/>
      <w:pgSz w:w="11906" w:h="16838"/>
      <w:pgMar w:top="709"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1C" w:rsidRDefault="00457B44">
    <w:pPr>
      <w:pStyle w:val="a5"/>
      <w:jc w:val="right"/>
    </w:pPr>
    <w:r>
      <w:fldChar w:fldCharType="begin"/>
    </w:r>
    <w:r>
      <w:instrText xml:space="preserve">PAGE   \* </w:instrText>
    </w:r>
    <w:r>
      <w:instrText>MERGEFORMAT</w:instrText>
    </w:r>
    <w:r>
      <w:fldChar w:fldCharType="separate"/>
    </w:r>
    <w:r>
      <w:rPr>
        <w:noProof/>
      </w:rPr>
      <w:t>1</w:t>
    </w:r>
    <w:r>
      <w:rPr>
        <w:noProof/>
      </w:rPr>
      <w:fldChar w:fldCharType="end"/>
    </w:r>
  </w:p>
  <w:p w:rsidR="00345E1C" w:rsidRDefault="00457B44">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3546F33"/>
    <w:multiLevelType w:val="hybridMultilevel"/>
    <w:tmpl w:val="64C2E2A8"/>
    <w:lvl w:ilvl="0" w:tplc="B7640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0"/>
  </w:num>
  <w:num w:numId="25">
    <w:abstractNumId w:val="16"/>
  </w:num>
  <w:num w:numId="26">
    <w:abstractNumId w:val="30"/>
  </w:num>
  <w:num w:numId="27">
    <w:abstractNumId w:val="8"/>
  </w:num>
  <w:num w:numId="28">
    <w:abstractNumId w:val="7"/>
  </w:num>
  <w:num w:numId="29">
    <w:abstractNumId w:val="27"/>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4"/>
    <w:rsid w:val="00457B44"/>
    <w:rsid w:val="009A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7B44"/>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457B44"/>
    <w:pPr>
      <w:keepNext/>
      <w:spacing w:after="0" w:line="240" w:lineRule="auto"/>
      <w:jc w:val="center"/>
      <w:outlineLvl w:val="1"/>
    </w:pPr>
    <w:rPr>
      <w:rFonts w:ascii="Times New Roman" w:eastAsia="Times New Roman" w:hAnsi="Times New Roman" w:cs="Times New Roman"/>
      <w:i/>
      <w:iCs/>
      <w:sz w:val="26"/>
      <w:szCs w:val="24"/>
      <w:lang w:eastAsia="ru-RU"/>
    </w:rPr>
  </w:style>
  <w:style w:type="paragraph" w:styleId="3">
    <w:name w:val="heading 3"/>
    <w:basedOn w:val="a"/>
    <w:next w:val="a"/>
    <w:link w:val="30"/>
    <w:qFormat/>
    <w:rsid w:val="00457B44"/>
    <w:pPr>
      <w:keepNext/>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57B44"/>
    <w:pPr>
      <w:keepNext/>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57B44"/>
    <w:pPr>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57B44"/>
    <w:pPr>
      <w:keepNext/>
      <w:numPr>
        <w:ilvl w:val="5"/>
        <w:numId w:val="3"/>
      </w:numPr>
      <w:autoSpaceDE w:val="0"/>
      <w:autoSpaceDN w:val="0"/>
      <w:adjustRightInd w:val="0"/>
      <w:spacing w:after="0" w:line="36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qFormat/>
    <w:rsid w:val="00457B44"/>
    <w:pPr>
      <w:keepNext/>
      <w:numPr>
        <w:ilvl w:val="6"/>
        <w:numId w:val="3"/>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eastAsia="ru-RU"/>
    </w:rPr>
  </w:style>
  <w:style w:type="paragraph" w:styleId="8">
    <w:name w:val="heading 8"/>
    <w:basedOn w:val="a"/>
    <w:next w:val="a"/>
    <w:link w:val="80"/>
    <w:qFormat/>
    <w:rsid w:val="00457B44"/>
    <w:pPr>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7B44"/>
    <w:pPr>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B44"/>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457B44"/>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457B44"/>
    <w:rPr>
      <w:rFonts w:ascii="Arial" w:eastAsia="Times New Roman" w:hAnsi="Arial" w:cs="Arial"/>
      <w:b/>
      <w:bCs/>
      <w:sz w:val="26"/>
      <w:szCs w:val="26"/>
      <w:lang w:eastAsia="ru-RU"/>
    </w:rPr>
  </w:style>
  <w:style w:type="character" w:customStyle="1" w:styleId="40">
    <w:name w:val="Заголовок 4 Знак"/>
    <w:basedOn w:val="a0"/>
    <w:link w:val="4"/>
    <w:rsid w:val="00457B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57B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57B4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457B4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457B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7B44"/>
    <w:rPr>
      <w:rFonts w:ascii="Arial" w:eastAsia="Times New Roman" w:hAnsi="Arial" w:cs="Arial"/>
      <w:lang w:eastAsia="ru-RU"/>
    </w:rPr>
  </w:style>
  <w:style w:type="numbering" w:customStyle="1" w:styleId="11">
    <w:name w:val="Нет списка1"/>
    <w:next w:val="a2"/>
    <w:uiPriority w:val="99"/>
    <w:semiHidden/>
    <w:unhideWhenUsed/>
    <w:rsid w:val="00457B44"/>
  </w:style>
  <w:style w:type="paragraph" w:customStyle="1" w:styleId="TextBas">
    <w:name w:val="TextBas"/>
    <w:basedOn w:val="a"/>
    <w:rsid w:val="00457B4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BasTxt">
    <w:name w:val="TextBasTxt"/>
    <w:basedOn w:val="a"/>
    <w:rsid w:val="00457B4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nk">
    <w:name w:val="TextLink"/>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457B44"/>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457B44"/>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457B44"/>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
    <w:rsid w:val="00457B44"/>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
    <w:rsid w:val="00457B44"/>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
    <w:rsid w:val="00457B44"/>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List">
    <w:name w:val="TextList"/>
    <w:basedOn w:val="a"/>
    <w:rsid w:val="00457B4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JustifyLeft">
    <w:name w:val="TextBasJustifyLeft"/>
    <w:basedOn w:val="a"/>
    <w:rsid w:val="00457B44"/>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457B44"/>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457B44"/>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457B44"/>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457B44"/>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457B44"/>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457B44"/>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457B44"/>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457B4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457B44"/>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457B44"/>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457B44"/>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457B44"/>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457B44"/>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457B44"/>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457B44"/>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styleId="a3">
    <w:name w:val="header"/>
    <w:basedOn w:val="a"/>
    <w:link w:val="a4"/>
    <w:rsid w:val="00457B4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57B44"/>
    <w:rPr>
      <w:rFonts w:ascii="Times New Roman" w:eastAsia="Times New Roman" w:hAnsi="Times New Roman" w:cs="Times New Roman"/>
      <w:sz w:val="20"/>
      <w:szCs w:val="20"/>
      <w:lang w:eastAsia="ru-RU"/>
    </w:rPr>
  </w:style>
  <w:style w:type="paragraph" w:styleId="a5">
    <w:name w:val="footer"/>
    <w:basedOn w:val="a"/>
    <w:link w:val="a6"/>
    <w:uiPriority w:val="99"/>
    <w:rsid w:val="00457B4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457B44"/>
    <w:rPr>
      <w:rFonts w:ascii="Times New Roman" w:eastAsia="Times New Roman" w:hAnsi="Times New Roman" w:cs="Times New Roman"/>
      <w:sz w:val="20"/>
      <w:szCs w:val="20"/>
      <w:lang w:eastAsia="ru-RU"/>
    </w:rPr>
  </w:style>
  <w:style w:type="character" w:styleId="a7">
    <w:name w:val="page number"/>
    <w:rsid w:val="00457B44"/>
    <w:rPr>
      <w:rFonts w:cs="Times New Roman"/>
    </w:rPr>
  </w:style>
  <w:style w:type="paragraph" w:customStyle="1" w:styleId="u">
    <w:name w:val="u"/>
    <w:basedOn w:val="a"/>
    <w:rsid w:val="00457B44"/>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457B44"/>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457B44"/>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57B4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7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rsid w:val="00457B4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7B44"/>
    <w:rPr>
      <w:rFonts w:ascii="Times New Roman" w:eastAsia="Times New Roman" w:hAnsi="Times New Roman" w:cs="Times New Roman"/>
      <w:sz w:val="20"/>
      <w:szCs w:val="20"/>
      <w:lang w:eastAsia="ru-RU"/>
    </w:rPr>
  </w:style>
  <w:style w:type="character" w:styleId="ac">
    <w:name w:val="footnote reference"/>
    <w:uiPriority w:val="99"/>
    <w:semiHidden/>
    <w:rsid w:val="00457B44"/>
    <w:rPr>
      <w:rFonts w:cs="Times New Roman"/>
      <w:vertAlign w:val="superscript"/>
    </w:rPr>
  </w:style>
  <w:style w:type="paragraph" w:customStyle="1" w:styleId="ConsPlusNonformat">
    <w:name w:val="ConsPlusNonformat"/>
    <w:uiPriority w:val="99"/>
    <w:rsid w:val="00457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caption"/>
    <w:basedOn w:val="a"/>
    <w:next w:val="a"/>
    <w:qFormat/>
    <w:rsid w:val="00457B44"/>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
    <w:link w:val="32"/>
    <w:rsid w:val="00457B44"/>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7B44"/>
    <w:rPr>
      <w:rFonts w:ascii="Times New Roman" w:eastAsia="Times New Roman" w:hAnsi="Times New Roman" w:cs="Times New Roman"/>
      <w:sz w:val="16"/>
      <w:szCs w:val="16"/>
      <w:lang w:eastAsia="ru-RU"/>
    </w:rPr>
  </w:style>
  <w:style w:type="paragraph" w:styleId="ae">
    <w:name w:val="Title"/>
    <w:basedOn w:val="a"/>
    <w:link w:val="af"/>
    <w:qFormat/>
    <w:rsid w:val="00457B44"/>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57B44"/>
    <w:rPr>
      <w:rFonts w:ascii="Times New Roman" w:eastAsia="Times New Roman" w:hAnsi="Times New Roman" w:cs="Times New Roman"/>
      <w:sz w:val="28"/>
      <w:szCs w:val="20"/>
      <w:lang w:eastAsia="ru-RU"/>
    </w:rPr>
  </w:style>
  <w:style w:type="paragraph" w:styleId="af0">
    <w:name w:val="Body Text"/>
    <w:basedOn w:val="a"/>
    <w:link w:val="af1"/>
    <w:rsid w:val="00457B44"/>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57B44"/>
    <w:rPr>
      <w:rFonts w:ascii="Times New Roman" w:eastAsia="Times New Roman" w:hAnsi="Times New Roman" w:cs="Times New Roman"/>
      <w:sz w:val="20"/>
      <w:szCs w:val="20"/>
      <w:lang w:eastAsia="ru-RU"/>
    </w:rPr>
  </w:style>
  <w:style w:type="paragraph" w:styleId="21">
    <w:name w:val="Body Text 2"/>
    <w:basedOn w:val="a"/>
    <w:link w:val="22"/>
    <w:rsid w:val="00457B44"/>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57B44"/>
    <w:rPr>
      <w:rFonts w:ascii="Times New Roman" w:eastAsia="Times New Roman" w:hAnsi="Times New Roman" w:cs="Times New Roman"/>
      <w:sz w:val="20"/>
      <w:szCs w:val="20"/>
      <w:lang w:eastAsia="ru-RU"/>
    </w:rPr>
  </w:style>
  <w:style w:type="character" w:styleId="af2">
    <w:name w:val="annotation reference"/>
    <w:uiPriority w:val="99"/>
    <w:rsid w:val="00457B44"/>
    <w:rPr>
      <w:rFonts w:cs="Times New Roman"/>
      <w:sz w:val="16"/>
      <w:szCs w:val="16"/>
    </w:rPr>
  </w:style>
  <w:style w:type="paragraph" w:styleId="af3">
    <w:name w:val="annotation text"/>
    <w:basedOn w:val="a"/>
    <w:link w:val="af4"/>
    <w:uiPriority w:val="99"/>
    <w:rsid w:val="00457B4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57B44"/>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457B44"/>
    <w:rPr>
      <w:b/>
      <w:bCs/>
    </w:rPr>
  </w:style>
  <w:style w:type="character" w:customStyle="1" w:styleId="af6">
    <w:name w:val="Тема примечания Знак"/>
    <w:basedOn w:val="af4"/>
    <w:link w:val="af5"/>
    <w:semiHidden/>
    <w:rsid w:val="00457B44"/>
    <w:rPr>
      <w:rFonts w:ascii="Times New Roman" w:eastAsia="Times New Roman" w:hAnsi="Times New Roman" w:cs="Times New Roman"/>
      <w:b/>
      <w:bCs/>
      <w:sz w:val="20"/>
      <w:szCs w:val="20"/>
      <w:lang w:eastAsia="ru-RU"/>
    </w:rPr>
  </w:style>
  <w:style w:type="paragraph" w:styleId="af7">
    <w:name w:val="Balloon Text"/>
    <w:basedOn w:val="a"/>
    <w:link w:val="af8"/>
    <w:semiHidden/>
    <w:rsid w:val="00457B44"/>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457B44"/>
    <w:rPr>
      <w:rFonts w:ascii="Tahoma" w:eastAsia="Times New Roman" w:hAnsi="Tahoma" w:cs="Tahoma"/>
      <w:sz w:val="16"/>
      <w:szCs w:val="16"/>
      <w:lang w:eastAsia="ru-RU"/>
    </w:rPr>
  </w:style>
  <w:style w:type="paragraph" w:customStyle="1" w:styleId="ConsNonformat">
    <w:name w:val="ConsNonformat"/>
    <w:rsid w:val="00457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457B44"/>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457B44"/>
    <w:rPr>
      <w:rFonts w:ascii="Times New Roman" w:eastAsia="Times New Roman" w:hAnsi="Times New Roman" w:cs="Times New Roman"/>
      <w:sz w:val="20"/>
      <w:szCs w:val="20"/>
      <w:lang w:eastAsia="ru-RU"/>
    </w:rPr>
  </w:style>
  <w:style w:type="paragraph" w:customStyle="1" w:styleId="ConsNormal">
    <w:name w:val="ConsNormal"/>
    <w:rsid w:val="00457B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457B44"/>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57B44"/>
    <w:rPr>
      <w:rFonts w:ascii="Times New Roman" w:eastAsia="Times New Roman" w:hAnsi="Times New Roman" w:cs="Times New Roman"/>
      <w:sz w:val="16"/>
      <w:szCs w:val="16"/>
      <w:lang w:eastAsia="ru-RU"/>
    </w:rPr>
  </w:style>
  <w:style w:type="character" w:styleId="af9">
    <w:name w:val="Hyperlink"/>
    <w:rsid w:val="00457B44"/>
    <w:rPr>
      <w:color w:val="0000FF"/>
      <w:u w:val="single"/>
    </w:rPr>
  </w:style>
  <w:style w:type="character" w:styleId="afa">
    <w:name w:val="FollowedHyperlink"/>
    <w:rsid w:val="00457B44"/>
    <w:rPr>
      <w:color w:val="800080"/>
      <w:u w:val="single"/>
    </w:rPr>
  </w:style>
  <w:style w:type="paragraph" w:styleId="afb">
    <w:name w:val="Normal (Web)"/>
    <w:basedOn w:val="a"/>
    <w:rsid w:val="00457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457B44"/>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
    <w:next w:val="a"/>
    <w:rsid w:val="00457B44"/>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
    <w:rsid w:val="00457B44"/>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
    <w:rsid w:val="00457B44"/>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57B44"/>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
    <w:rsid w:val="00457B44"/>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
    <w:rsid w:val="00457B44"/>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457B44"/>
    <w:pPr>
      <w:numPr>
        <w:numId w:val="4"/>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
    <w:rsid w:val="00457B4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table" w:styleId="afc">
    <w:name w:val="Table Grid"/>
    <w:basedOn w:val="a1"/>
    <w:uiPriority w:val="59"/>
    <w:rsid w:val="00457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457B44"/>
    <w:pPr>
      <w:ind w:left="720"/>
      <w:contextualSpacing/>
    </w:pPr>
    <w:rPr>
      <w:rFonts w:ascii="Calibri" w:eastAsia="Times New Roman" w:hAnsi="Calibri" w:cs="Times New Roman"/>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7B44"/>
    <w:pPr>
      <w:spacing w:after="160" w:line="240" w:lineRule="exact"/>
    </w:pPr>
    <w:rPr>
      <w:rFonts w:ascii="Verdana" w:eastAsia="Times New Roman" w:hAnsi="Verdana" w:cs="Times New Roman"/>
      <w:sz w:val="24"/>
      <w:szCs w:val="24"/>
      <w:lang w:val="en-US"/>
    </w:rPr>
  </w:style>
  <w:style w:type="paragraph" w:customStyle="1" w:styleId="aff">
    <w:name w:val="Знак Знак"/>
    <w:basedOn w:val="a"/>
    <w:rsid w:val="00457B44"/>
    <w:pPr>
      <w:spacing w:after="160" w:line="240" w:lineRule="exact"/>
    </w:pPr>
    <w:rPr>
      <w:rFonts w:ascii="Verdana" w:eastAsia="Times New Roman" w:hAnsi="Verdana" w:cs="Times New Roman"/>
      <w:sz w:val="24"/>
      <w:szCs w:val="24"/>
      <w:lang w:val="en-US"/>
    </w:rPr>
  </w:style>
  <w:style w:type="paragraph" w:styleId="HTML">
    <w:name w:val="HTML Preformatted"/>
    <w:basedOn w:val="a"/>
    <w:link w:val="HTML0"/>
    <w:rsid w:val="0045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0"/>
    <w:link w:val="HTML"/>
    <w:rsid w:val="00457B44"/>
    <w:rPr>
      <w:rFonts w:ascii="Courier New" w:eastAsia="Courier New" w:hAnsi="Courier New" w:cs="Times New Roman"/>
      <w:color w:val="000000"/>
      <w:sz w:val="20"/>
      <w:szCs w:val="20"/>
      <w:lang w:eastAsia="ru-RU"/>
    </w:rPr>
  </w:style>
  <w:style w:type="paragraph" w:customStyle="1" w:styleId="ConsTitle">
    <w:name w:val="ConsTitle"/>
    <w:rsid w:val="00457B4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0">
    <w:name w:val="Document Map"/>
    <w:basedOn w:val="a"/>
    <w:link w:val="aff1"/>
    <w:rsid w:val="00457B44"/>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1">
    <w:name w:val="Схема документа Знак"/>
    <w:basedOn w:val="a0"/>
    <w:link w:val="aff0"/>
    <w:rsid w:val="00457B44"/>
    <w:rPr>
      <w:rFonts w:ascii="Tahoma" w:eastAsia="Times New Roman" w:hAnsi="Tahoma" w:cs="Times New Roman"/>
      <w:sz w:val="16"/>
      <w:szCs w:val="16"/>
      <w:lang w:eastAsia="ru-RU"/>
    </w:rPr>
  </w:style>
  <w:style w:type="character" w:customStyle="1" w:styleId="aff2">
    <w:name w:val="Гипертекстовая ссылка"/>
    <w:uiPriority w:val="99"/>
    <w:rsid w:val="00457B44"/>
    <w:rPr>
      <w:b/>
      <w:bCs/>
      <w:color w:val="106BBE"/>
    </w:rPr>
  </w:style>
  <w:style w:type="paragraph" w:customStyle="1" w:styleId="aff3">
    <w:name w:val="Базовый"/>
    <w:rsid w:val="00457B44"/>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457B4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7B44"/>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457B44"/>
    <w:pPr>
      <w:keepNext/>
      <w:spacing w:after="0" w:line="240" w:lineRule="auto"/>
      <w:jc w:val="center"/>
      <w:outlineLvl w:val="1"/>
    </w:pPr>
    <w:rPr>
      <w:rFonts w:ascii="Times New Roman" w:eastAsia="Times New Roman" w:hAnsi="Times New Roman" w:cs="Times New Roman"/>
      <w:i/>
      <w:iCs/>
      <w:sz w:val="26"/>
      <w:szCs w:val="24"/>
      <w:lang w:eastAsia="ru-RU"/>
    </w:rPr>
  </w:style>
  <w:style w:type="paragraph" w:styleId="3">
    <w:name w:val="heading 3"/>
    <w:basedOn w:val="a"/>
    <w:next w:val="a"/>
    <w:link w:val="30"/>
    <w:qFormat/>
    <w:rsid w:val="00457B44"/>
    <w:pPr>
      <w:keepNext/>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57B44"/>
    <w:pPr>
      <w:keepNext/>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57B44"/>
    <w:pPr>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57B44"/>
    <w:pPr>
      <w:keepNext/>
      <w:numPr>
        <w:ilvl w:val="5"/>
        <w:numId w:val="3"/>
      </w:numPr>
      <w:autoSpaceDE w:val="0"/>
      <w:autoSpaceDN w:val="0"/>
      <w:adjustRightInd w:val="0"/>
      <w:spacing w:after="0" w:line="36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qFormat/>
    <w:rsid w:val="00457B44"/>
    <w:pPr>
      <w:keepNext/>
      <w:numPr>
        <w:ilvl w:val="6"/>
        <w:numId w:val="3"/>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eastAsia="ru-RU"/>
    </w:rPr>
  </w:style>
  <w:style w:type="paragraph" w:styleId="8">
    <w:name w:val="heading 8"/>
    <w:basedOn w:val="a"/>
    <w:next w:val="a"/>
    <w:link w:val="80"/>
    <w:qFormat/>
    <w:rsid w:val="00457B44"/>
    <w:pPr>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7B44"/>
    <w:pPr>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B44"/>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457B44"/>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457B44"/>
    <w:rPr>
      <w:rFonts w:ascii="Arial" w:eastAsia="Times New Roman" w:hAnsi="Arial" w:cs="Arial"/>
      <w:b/>
      <w:bCs/>
      <w:sz w:val="26"/>
      <w:szCs w:val="26"/>
      <w:lang w:eastAsia="ru-RU"/>
    </w:rPr>
  </w:style>
  <w:style w:type="character" w:customStyle="1" w:styleId="40">
    <w:name w:val="Заголовок 4 Знак"/>
    <w:basedOn w:val="a0"/>
    <w:link w:val="4"/>
    <w:rsid w:val="00457B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57B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57B4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457B4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457B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7B44"/>
    <w:rPr>
      <w:rFonts w:ascii="Arial" w:eastAsia="Times New Roman" w:hAnsi="Arial" w:cs="Arial"/>
      <w:lang w:eastAsia="ru-RU"/>
    </w:rPr>
  </w:style>
  <w:style w:type="numbering" w:customStyle="1" w:styleId="11">
    <w:name w:val="Нет списка1"/>
    <w:next w:val="a2"/>
    <w:uiPriority w:val="99"/>
    <w:semiHidden/>
    <w:unhideWhenUsed/>
    <w:rsid w:val="00457B44"/>
  </w:style>
  <w:style w:type="paragraph" w:customStyle="1" w:styleId="TextBas">
    <w:name w:val="TextBas"/>
    <w:basedOn w:val="a"/>
    <w:rsid w:val="00457B4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BasTxt">
    <w:name w:val="TextBasTxt"/>
    <w:basedOn w:val="a"/>
    <w:rsid w:val="00457B4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nk">
    <w:name w:val="TextLink"/>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457B44"/>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457B44"/>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457B44"/>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
    <w:rsid w:val="00457B44"/>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
    <w:rsid w:val="00457B44"/>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
    <w:rsid w:val="00457B44"/>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457B44"/>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List">
    <w:name w:val="TextList"/>
    <w:basedOn w:val="a"/>
    <w:rsid w:val="00457B4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JustifyLeft">
    <w:name w:val="TextBasJustifyLeft"/>
    <w:basedOn w:val="a"/>
    <w:rsid w:val="00457B44"/>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457B44"/>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457B44"/>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457B44"/>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457B44"/>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457B44"/>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457B44"/>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457B44"/>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457B4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457B44"/>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457B44"/>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457B44"/>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457B44"/>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457B44"/>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457B44"/>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457B44"/>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styleId="a3">
    <w:name w:val="header"/>
    <w:basedOn w:val="a"/>
    <w:link w:val="a4"/>
    <w:rsid w:val="00457B4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57B44"/>
    <w:rPr>
      <w:rFonts w:ascii="Times New Roman" w:eastAsia="Times New Roman" w:hAnsi="Times New Roman" w:cs="Times New Roman"/>
      <w:sz w:val="20"/>
      <w:szCs w:val="20"/>
      <w:lang w:eastAsia="ru-RU"/>
    </w:rPr>
  </w:style>
  <w:style w:type="paragraph" w:styleId="a5">
    <w:name w:val="footer"/>
    <w:basedOn w:val="a"/>
    <w:link w:val="a6"/>
    <w:uiPriority w:val="99"/>
    <w:rsid w:val="00457B44"/>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457B44"/>
    <w:rPr>
      <w:rFonts w:ascii="Times New Roman" w:eastAsia="Times New Roman" w:hAnsi="Times New Roman" w:cs="Times New Roman"/>
      <w:sz w:val="20"/>
      <w:szCs w:val="20"/>
      <w:lang w:eastAsia="ru-RU"/>
    </w:rPr>
  </w:style>
  <w:style w:type="character" w:styleId="a7">
    <w:name w:val="page number"/>
    <w:rsid w:val="00457B44"/>
    <w:rPr>
      <w:rFonts w:cs="Times New Roman"/>
    </w:rPr>
  </w:style>
  <w:style w:type="paragraph" w:customStyle="1" w:styleId="u">
    <w:name w:val="u"/>
    <w:basedOn w:val="a"/>
    <w:rsid w:val="00457B44"/>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457B44"/>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457B44"/>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57B4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7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rsid w:val="00457B4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7B44"/>
    <w:rPr>
      <w:rFonts w:ascii="Times New Roman" w:eastAsia="Times New Roman" w:hAnsi="Times New Roman" w:cs="Times New Roman"/>
      <w:sz w:val="20"/>
      <w:szCs w:val="20"/>
      <w:lang w:eastAsia="ru-RU"/>
    </w:rPr>
  </w:style>
  <w:style w:type="character" w:styleId="ac">
    <w:name w:val="footnote reference"/>
    <w:uiPriority w:val="99"/>
    <w:semiHidden/>
    <w:rsid w:val="00457B44"/>
    <w:rPr>
      <w:rFonts w:cs="Times New Roman"/>
      <w:vertAlign w:val="superscript"/>
    </w:rPr>
  </w:style>
  <w:style w:type="paragraph" w:customStyle="1" w:styleId="ConsPlusNonformat">
    <w:name w:val="ConsPlusNonformat"/>
    <w:uiPriority w:val="99"/>
    <w:rsid w:val="00457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caption"/>
    <w:basedOn w:val="a"/>
    <w:next w:val="a"/>
    <w:qFormat/>
    <w:rsid w:val="00457B44"/>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
    <w:link w:val="32"/>
    <w:rsid w:val="00457B44"/>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7B44"/>
    <w:rPr>
      <w:rFonts w:ascii="Times New Roman" w:eastAsia="Times New Roman" w:hAnsi="Times New Roman" w:cs="Times New Roman"/>
      <w:sz w:val="16"/>
      <w:szCs w:val="16"/>
      <w:lang w:eastAsia="ru-RU"/>
    </w:rPr>
  </w:style>
  <w:style w:type="paragraph" w:styleId="ae">
    <w:name w:val="Title"/>
    <w:basedOn w:val="a"/>
    <w:link w:val="af"/>
    <w:qFormat/>
    <w:rsid w:val="00457B44"/>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57B44"/>
    <w:rPr>
      <w:rFonts w:ascii="Times New Roman" w:eastAsia="Times New Roman" w:hAnsi="Times New Roman" w:cs="Times New Roman"/>
      <w:sz w:val="28"/>
      <w:szCs w:val="20"/>
      <w:lang w:eastAsia="ru-RU"/>
    </w:rPr>
  </w:style>
  <w:style w:type="paragraph" w:styleId="af0">
    <w:name w:val="Body Text"/>
    <w:basedOn w:val="a"/>
    <w:link w:val="af1"/>
    <w:rsid w:val="00457B44"/>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57B44"/>
    <w:rPr>
      <w:rFonts w:ascii="Times New Roman" w:eastAsia="Times New Roman" w:hAnsi="Times New Roman" w:cs="Times New Roman"/>
      <w:sz w:val="20"/>
      <w:szCs w:val="20"/>
      <w:lang w:eastAsia="ru-RU"/>
    </w:rPr>
  </w:style>
  <w:style w:type="paragraph" w:styleId="21">
    <w:name w:val="Body Text 2"/>
    <w:basedOn w:val="a"/>
    <w:link w:val="22"/>
    <w:rsid w:val="00457B44"/>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57B44"/>
    <w:rPr>
      <w:rFonts w:ascii="Times New Roman" w:eastAsia="Times New Roman" w:hAnsi="Times New Roman" w:cs="Times New Roman"/>
      <w:sz w:val="20"/>
      <w:szCs w:val="20"/>
      <w:lang w:eastAsia="ru-RU"/>
    </w:rPr>
  </w:style>
  <w:style w:type="character" w:styleId="af2">
    <w:name w:val="annotation reference"/>
    <w:uiPriority w:val="99"/>
    <w:rsid w:val="00457B44"/>
    <w:rPr>
      <w:rFonts w:cs="Times New Roman"/>
      <w:sz w:val="16"/>
      <w:szCs w:val="16"/>
    </w:rPr>
  </w:style>
  <w:style w:type="paragraph" w:styleId="af3">
    <w:name w:val="annotation text"/>
    <w:basedOn w:val="a"/>
    <w:link w:val="af4"/>
    <w:uiPriority w:val="99"/>
    <w:rsid w:val="00457B4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57B44"/>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457B44"/>
    <w:rPr>
      <w:b/>
      <w:bCs/>
    </w:rPr>
  </w:style>
  <w:style w:type="character" w:customStyle="1" w:styleId="af6">
    <w:name w:val="Тема примечания Знак"/>
    <w:basedOn w:val="af4"/>
    <w:link w:val="af5"/>
    <w:semiHidden/>
    <w:rsid w:val="00457B44"/>
    <w:rPr>
      <w:rFonts w:ascii="Times New Roman" w:eastAsia="Times New Roman" w:hAnsi="Times New Roman" w:cs="Times New Roman"/>
      <w:b/>
      <w:bCs/>
      <w:sz w:val="20"/>
      <w:szCs w:val="20"/>
      <w:lang w:eastAsia="ru-RU"/>
    </w:rPr>
  </w:style>
  <w:style w:type="paragraph" w:styleId="af7">
    <w:name w:val="Balloon Text"/>
    <w:basedOn w:val="a"/>
    <w:link w:val="af8"/>
    <w:semiHidden/>
    <w:rsid w:val="00457B44"/>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457B44"/>
    <w:rPr>
      <w:rFonts w:ascii="Tahoma" w:eastAsia="Times New Roman" w:hAnsi="Tahoma" w:cs="Tahoma"/>
      <w:sz w:val="16"/>
      <w:szCs w:val="16"/>
      <w:lang w:eastAsia="ru-RU"/>
    </w:rPr>
  </w:style>
  <w:style w:type="paragraph" w:customStyle="1" w:styleId="ConsNonformat">
    <w:name w:val="ConsNonformat"/>
    <w:rsid w:val="00457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457B44"/>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457B44"/>
    <w:rPr>
      <w:rFonts w:ascii="Times New Roman" w:eastAsia="Times New Roman" w:hAnsi="Times New Roman" w:cs="Times New Roman"/>
      <w:sz w:val="20"/>
      <w:szCs w:val="20"/>
      <w:lang w:eastAsia="ru-RU"/>
    </w:rPr>
  </w:style>
  <w:style w:type="paragraph" w:customStyle="1" w:styleId="ConsNormal">
    <w:name w:val="ConsNormal"/>
    <w:rsid w:val="00457B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457B44"/>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57B44"/>
    <w:rPr>
      <w:rFonts w:ascii="Times New Roman" w:eastAsia="Times New Roman" w:hAnsi="Times New Roman" w:cs="Times New Roman"/>
      <w:sz w:val="16"/>
      <w:szCs w:val="16"/>
      <w:lang w:eastAsia="ru-RU"/>
    </w:rPr>
  </w:style>
  <w:style w:type="character" w:styleId="af9">
    <w:name w:val="Hyperlink"/>
    <w:rsid w:val="00457B44"/>
    <w:rPr>
      <w:color w:val="0000FF"/>
      <w:u w:val="single"/>
    </w:rPr>
  </w:style>
  <w:style w:type="character" w:styleId="afa">
    <w:name w:val="FollowedHyperlink"/>
    <w:rsid w:val="00457B44"/>
    <w:rPr>
      <w:color w:val="800080"/>
      <w:u w:val="single"/>
    </w:rPr>
  </w:style>
  <w:style w:type="paragraph" w:styleId="afb">
    <w:name w:val="Normal (Web)"/>
    <w:basedOn w:val="a"/>
    <w:rsid w:val="00457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457B44"/>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
    <w:next w:val="a"/>
    <w:rsid w:val="00457B44"/>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
    <w:rsid w:val="00457B44"/>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
    <w:rsid w:val="00457B44"/>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57B44"/>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
    <w:rsid w:val="00457B44"/>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
    <w:rsid w:val="00457B44"/>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457B44"/>
    <w:pPr>
      <w:numPr>
        <w:numId w:val="4"/>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
    <w:rsid w:val="00457B4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table" w:styleId="afc">
    <w:name w:val="Table Grid"/>
    <w:basedOn w:val="a1"/>
    <w:uiPriority w:val="59"/>
    <w:rsid w:val="00457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457B44"/>
    <w:pPr>
      <w:ind w:left="720"/>
      <w:contextualSpacing/>
    </w:pPr>
    <w:rPr>
      <w:rFonts w:ascii="Calibri" w:eastAsia="Times New Roman" w:hAnsi="Calibri" w:cs="Times New Roman"/>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7B44"/>
    <w:pPr>
      <w:spacing w:after="160" w:line="240" w:lineRule="exact"/>
    </w:pPr>
    <w:rPr>
      <w:rFonts w:ascii="Verdana" w:eastAsia="Times New Roman" w:hAnsi="Verdana" w:cs="Times New Roman"/>
      <w:sz w:val="24"/>
      <w:szCs w:val="24"/>
      <w:lang w:val="en-US"/>
    </w:rPr>
  </w:style>
  <w:style w:type="paragraph" w:customStyle="1" w:styleId="aff">
    <w:name w:val="Знак Знак"/>
    <w:basedOn w:val="a"/>
    <w:rsid w:val="00457B44"/>
    <w:pPr>
      <w:spacing w:after="160" w:line="240" w:lineRule="exact"/>
    </w:pPr>
    <w:rPr>
      <w:rFonts w:ascii="Verdana" w:eastAsia="Times New Roman" w:hAnsi="Verdana" w:cs="Times New Roman"/>
      <w:sz w:val="24"/>
      <w:szCs w:val="24"/>
      <w:lang w:val="en-US"/>
    </w:rPr>
  </w:style>
  <w:style w:type="paragraph" w:styleId="HTML">
    <w:name w:val="HTML Preformatted"/>
    <w:basedOn w:val="a"/>
    <w:link w:val="HTML0"/>
    <w:rsid w:val="0045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0"/>
    <w:link w:val="HTML"/>
    <w:rsid w:val="00457B44"/>
    <w:rPr>
      <w:rFonts w:ascii="Courier New" w:eastAsia="Courier New" w:hAnsi="Courier New" w:cs="Times New Roman"/>
      <w:color w:val="000000"/>
      <w:sz w:val="20"/>
      <w:szCs w:val="20"/>
      <w:lang w:eastAsia="ru-RU"/>
    </w:rPr>
  </w:style>
  <w:style w:type="paragraph" w:customStyle="1" w:styleId="ConsTitle">
    <w:name w:val="ConsTitle"/>
    <w:rsid w:val="00457B4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0">
    <w:name w:val="Document Map"/>
    <w:basedOn w:val="a"/>
    <w:link w:val="aff1"/>
    <w:rsid w:val="00457B44"/>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1">
    <w:name w:val="Схема документа Знак"/>
    <w:basedOn w:val="a0"/>
    <w:link w:val="aff0"/>
    <w:rsid w:val="00457B44"/>
    <w:rPr>
      <w:rFonts w:ascii="Tahoma" w:eastAsia="Times New Roman" w:hAnsi="Tahoma" w:cs="Times New Roman"/>
      <w:sz w:val="16"/>
      <w:szCs w:val="16"/>
      <w:lang w:eastAsia="ru-RU"/>
    </w:rPr>
  </w:style>
  <w:style w:type="character" w:customStyle="1" w:styleId="aff2">
    <w:name w:val="Гипертекстовая ссылка"/>
    <w:uiPriority w:val="99"/>
    <w:rsid w:val="00457B44"/>
    <w:rPr>
      <w:b/>
      <w:bCs/>
      <w:color w:val="106BBE"/>
    </w:rPr>
  </w:style>
  <w:style w:type="paragraph" w:customStyle="1" w:styleId="aff3">
    <w:name w:val="Базовый"/>
    <w:rsid w:val="00457B44"/>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457B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B590853B527A76CE56DA540AC7DC80752DA35977FAB131B8081iDMFC" TargetMode="External"/><Relationship Id="rId13" Type="http://schemas.openxmlformats.org/officeDocument/2006/relationships/hyperlink" Target="consultantplus://offline/ref=9E4B590853B527A76CE56DA540AC7DC8045CDF37982BFC114AD58FDAC5i9M7C" TargetMode="External"/><Relationship Id="rId18" Type="http://schemas.openxmlformats.org/officeDocument/2006/relationships/hyperlink" Target="consultantplus://offline/ref=4A0981860FDD90B3E11DF584FBC1F9499DAF8736A56DDDAA6C60642F30C1D907F01DC078Z6z2A" TargetMode="External"/><Relationship Id="rId26" Type="http://schemas.openxmlformats.org/officeDocument/2006/relationships/hyperlink" Target="consultantplus://offline/ref=3C25A8F3E799537323CAE2CCD12AB8E82862050A8D622C1F134B468D236FF8283D72F451A452EBB" TargetMode="External"/><Relationship Id="rId39" Type="http://schemas.openxmlformats.org/officeDocument/2006/relationships/hyperlink" Target="consultantplus://offline/ref=C879984CDDA2F9750DFCC574029B5A2CE459011D383727B79C55BA8316C7BA9C616E3EE3588037D911j7F" TargetMode="External"/><Relationship Id="rId3" Type="http://schemas.microsoft.com/office/2007/relationships/stylesWithEffects" Target="stylesWithEffects.xml"/><Relationship Id="rId21" Type="http://schemas.openxmlformats.org/officeDocument/2006/relationships/hyperlink" Target="consultantplus://offline/ref=3C25A8F3E799537323CAE2CCD12AB8E82862050A8D622C1F134B468D236FF8283D72F458A452EEB" TargetMode="External"/><Relationship Id="rId34" Type="http://schemas.openxmlformats.org/officeDocument/2006/relationships/hyperlink" Target="consultantplus://offline/ref=3914458B4A26D1BB0E02A2BD62F8D7EB40F04485D80C1A8B29366BD184FF51F75000A7X7GEB" TargetMode="External"/><Relationship Id="rId42" Type="http://schemas.openxmlformats.org/officeDocument/2006/relationships/hyperlink" Target="consultantplus://offline/ref=C879984CDDA2F9750DFCC574029B5A2CE459011D383727B79C55BA8316C7BA9C616E3EE3588037D911jFF" TargetMode="External"/><Relationship Id="rId47" Type="http://schemas.openxmlformats.org/officeDocument/2006/relationships/fontTable" Target="fontTable.xml"/><Relationship Id="rId7" Type="http://schemas.openxmlformats.org/officeDocument/2006/relationships/hyperlink" Target="mailto:admovs@mail.ru" TargetMode="External"/><Relationship Id="rId12" Type="http://schemas.openxmlformats.org/officeDocument/2006/relationships/hyperlink" Target="consultantplus://offline/ref=9E4B590853B527A76CE56DA540AC7DC8045CD4389C2AFC114AD58FDAC5i9M7C" TargetMode="External"/><Relationship Id="rId17" Type="http://schemas.openxmlformats.org/officeDocument/2006/relationships/hyperlink" Target="consultantplus://offline/ref=9E4B590853B527A76CE56DA540AC7DC8045CD9359F2FFC114AD58FDAC5i9M7C" TargetMode="External"/><Relationship Id="rId25" Type="http://schemas.openxmlformats.org/officeDocument/2006/relationships/hyperlink" Target="consultantplus://offline/ref=3C25A8F3E799537323CAE2CCD12AB8E82862050A8D622C1F134B468D236FF8283D72F45FA052EBB" TargetMode="External"/><Relationship Id="rId33" Type="http://schemas.openxmlformats.org/officeDocument/2006/relationships/hyperlink" Target="consultantplus://offline/ref=3914458B4A26D1BB0E02A2BD62F8D7EB40F04484D2011A8B29366BD184FF51F75000A77C89243288XBGBB" TargetMode="External"/><Relationship Id="rId38" Type="http://schemas.openxmlformats.org/officeDocument/2006/relationships/hyperlink" Target="consultantplus://offline/ref=4E93FD832E5B7203CCF20DA2E59AE2F1DCB18EBD26982A050DD7B442E5C1D7C8C74D202AB474EB4EUBn3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4B590853B527A76CE56DA540AC7DC8045CD9359E21FC114AD58FDAC5i9M7C" TargetMode="External"/><Relationship Id="rId20" Type="http://schemas.openxmlformats.org/officeDocument/2006/relationships/hyperlink" Target="consultantplus://offline/ref=3C25A8F3E799537323CAE2CCD12AB8E82862050A8D622C1F134B468D236FF8283D72F458A2225AE7B" TargetMode="External"/><Relationship Id="rId29" Type="http://schemas.openxmlformats.org/officeDocument/2006/relationships/hyperlink" Target="consultantplus://offline/ref=3C25A8F3E799537323CAE2CCD12AB8E82862050B8D602C1F134B468D236FF8283D72F458A22BAFD950E7B" TargetMode="External"/><Relationship Id="rId41" Type="http://schemas.openxmlformats.org/officeDocument/2006/relationships/hyperlink" Target="consultantplus://offline/ref=C879984CDDA2F9750DFCC574029B5A2CE459011D383727B79C55BA8316C7BA9C616E3EE3588037D911j1F" TargetMode="External"/><Relationship Id="rId1" Type="http://schemas.openxmlformats.org/officeDocument/2006/relationships/numbering" Target="numbering.xml"/><Relationship Id="rId6" Type="http://schemas.openxmlformats.org/officeDocument/2006/relationships/hyperlink" Target="consultantplus://offline/ref=9832681DE82E401C9C96800B0E0F5085FD79B50DAE142E203F33CA6C6CaFgBC" TargetMode="External"/><Relationship Id="rId11" Type="http://schemas.openxmlformats.org/officeDocument/2006/relationships/hyperlink" Target="consultantplus://offline/ref=9E4B590853B527A76CE56DA540AC7DC8045CDB31982FFC114AD58FDAC5i9M7C" TargetMode="External"/><Relationship Id="rId24" Type="http://schemas.openxmlformats.org/officeDocument/2006/relationships/hyperlink" Target="consultantplus://offline/ref=3C25A8F3E799537323CAE2CCD12AB8E82862050A8D622C1F134B468D236FF8283D72F45FA352EAB" TargetMode="External"/><Relationship Id="rId32" Type="http://schemas.openxmlformats.org/officeDocument/2006/relationships/hyperlink" Target="consultantplus://offline/ref=3914458B4A26D1BB0E02A2BD62F8D7EB40F2428CD40C1A8B29366BD184FF51F75000A77C89243B8EXBG1B" TargetMode="External"/><Relationship Id="rId37" Type="http://schemas.openxmlformats.org/officeDocument/2006/relationships/hyperlink" Target="consultantplus://offline/ref=3C492C8BF67038C3F87EB87B68379E49E54E6D3EED3E430CA51EE8B446237B73A6D36225D1C4EF92Q8R6B" TargetMode="External"/><Relationship Id="rId40" Type="http://schemas.openxmlformats.org/officeDocument/2006/relationships/hyperlink" Target="consultantplus://offline/ref=C879984CDDA2F9750DFCC574029B5A2CE459011D383727B79C55BA8316C7BA9C616E3EE3588037D911j6F" TargetMode="External"/><Relationship Id="rId45" Type="http://schemas.openxmlformats.org/officeDocument/2006/relationships/hyperlink" Target="consultantplus://offline/ref=C879984CDDA2F9750DFCC574029B5A2CE459011D383727B79C55BA8316C7BA9C616E3EE3588037DB11jEF"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E399A2DFC114AD58FDAC5i9M7C" TargetMode="External"/><Relationship Id="rId23" Type="http://schemas.openxmlformats.org/officeDocument/2006/relationships/hyperlink" Target="consultantplus://offline/ref=3C25A8F3E799537323CAE2CCD12AB8E82862050A8D622C1F134B468D236FF8283D72F45FA352E8B" TargetMode="External"/><Relationship Id="rId28" Type="http://schemas.openxmlformats.org/officeDocument/2006/relationships/hyperlink" Target="consultantplus://offline/ref=3C25A8F3E799537323CAE2CCD12AB8E82862050A8D622C1F134B468D236FF8283D72F458A22BADDA50E4B" TargetMode="External"/><Relationship Id="rId36" Type="http://schemas.openxmlformats.org/officeDocument/2006/relationships/hyperlink" Target="consultantplus://offline/ref=3C492C8BF67038C3F87EB87B68379E49E54E6D3EED3E430CA51EE8B446237B73A6D36225D1C4EF92Q8R5B" TargetMode="External"/><Relationship Id="rId10" Type="http://schemas.openxmlformats.org/officeDocument/2006/relationships/hyperlink" Target="consultantplus://offline/ref=9E4B590853B527A76CE56DA540AC7DC8045CD4389C2FFC114AD58FDAC5i9M7C" TargetMode="External"/><Relationship Id="rId19" Type="http://schemas.openxmlformats.org/officeDocument/2006/relationships/hyperlink" Target="consultantplus://offline/ref=3C25A8F3E799537323CAE2CCD12AB8E82862050A8D622C1F134B468D2356EFB" TargetMode="External"/><Relationship Id="rId31" Type="http://schemas.openxmlformats.org/officeDocument/2006/relationships/hyperlink" Target="consultantplus://offline/ref=3914458B4A26D1BB0E02A2BD62F8D7EB40F2428CD40C1A8B29366BD184FF51F75000A77C8924318CXBG0B" TargetMode="External"/><Relationship Id="rId44" Type="http://schemas.openxmlformats.org/officeDocument/2006/relationships/hyperlink" Target="consultantplus://offline/ref=C879984CDDA2F9750DFCC574029B5A2CE459011D383727B79C55BA8316C7BA9C616E3EE3588037DB11j4F" TargetMode="External"/><Relationship Id="rId4" Type="http://schemas.openxmlformats.org/officeDocument/2006/relationships/settings" Target="settings.xml"/><Relationship Id="rId9" Type="http://schemas.openxmlformats.org/officeDocument/2006/relationships/hyperlink" Target="consultantplus://offline/ref=9E4B590853B527A76CE56DA540AC7DC8045CDB319C2DFC114AD58FDAC5i9M7C" TargetMode="External"/><Relationship Id="rId14" Type="http://schemas.openxmlformats.org/officeDocument/2006/relationships/hyperlink" Target="consultantplus://offline/ref=9E4B590853B527A76CE56DA540AC7DC8045CDD319E2EFC114AD58FDAC5i9M7C" TargetMode="External"/><Relationship Id="rId22" Type="http://schemas.openxmlformats.org/officeDocument/2006/relationships/hyperlink" Target="consultantplus://offline/ref=3C25A8F3E799537323CAE2CCD12AB8E82862050A8D622C1F134B468D236FF8283D72F45FA752E9B" TargetMode="External"/><Relationship Id="rId27" Type="http://schemas.openxmlformats.org/officeDocument/2006/relationships/hyperlink" Target="consultantplus://offline/ref=3C25A8F3E799537323CAE2CCD12AB8E82863000E86652C1F134B468D2356EFB" TargetMode="External"/><Relationship Id="rId30" Type="http://schemas.openxmlformats.org/officeDocument/2006/relationships/hyperlink" Target="consultantplus://offline/ref=3C25A8F3E799537323CAE2CCD12AB8E82862050B8D602C1F134B468D236FF8283D72F458A22BAEDE50E5B" TargetMode="External"/><Relationship Id="rId35" Type="http://schemas.openxmlformats.org/officeDocument/2006/relationships/hyperlink" Target="consultantplus://offline/ref=3C492C8BF67038C3F87EB87B68379E49E54E6D3EED3E430CA51EE8B446237B73A6D36225D1C4EF96Q8R5B" TargetMode="External"/><Relationship Id="rId43" Type="http://schemas.openxmlformats.org/officeDocument/2006/relationships/hyperlink" Target="consultantplus://offline/ref=C879984CDDA2F9750DFCC574029B5A2CE459011D383727B79C55BA8316C7BA9C616E3EE3588037D811j2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12239</Words>
  <Characters>69766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Шулепов Сергей Михайлович</dc:creator>
  <cp:keywords/>
  <dc:description/>
  <cp:lastModifiedBy>Шулепов Сергей Михайлович</cp:lastModifiedBy>
  <cp:revision>1</cp:revision>
  <dcterms:created xsi:type="dcterms:W3CDTF">2016-11-03T07:39:00Z</dcterms:created>
  <dcterms:modified xsi:type="dcterms:W3CDTF">2016-11-03T07:40:00Z</dcterms:modified>
</cp:coreProperties>
</file>