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6D7653">
        <w:rPr>
          <w:sz w:val="20"/>
          <w:szCs w:val="28"/>
        </w:rPr>
        <w:t>4</w:t>
      </w:r>
      <w:r>
        <w:rPr>
          <w:sz w:val="20"/>
          <w:szCs w:val="28"/>
        </w:rPr>
        <w:t xml:space="preserve">  от </w:t>
      </w:r>
      <w:r w:rsidR="000E6FF1">
        <w:rPr>
          <w:sz w:val="20"/>
          <w:szCs w:val="28"/>
        </w:rPr>
        <w:t>1</w:t>
      </w:r>
      <w:r w:rsidR="006D7653">
        <w:rPr>
          <w:sz w:val="20"/>
          <w:szCs w:val="28"/>
        </w:rPr>
        <w:t>9</w:t>
      </w:r>
      <w:r>
        <w:rPr>
          <w:sz w:val="20"/>
          <w:szCs w:val="28"/>
        </w:rPr>
        <w:t>.02.2019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tbl>
            <w:tblPr>
              <w:tblW w:w="95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6D7653" w:rsidRPr="006D7653" w:rsidTr="006D7653">
              <w:trPr>
                <w:trHeight w:val="999"/>
              </w:trPr>
              <w:tc>
                <w:tcPr>
                  <w:tcW w:w="9540" w:type="dxa"/>
                </w:tcPr>
                <w:tbl>
                  <w:tblPr>
                    <w:tblW w:w="9559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6582"/>
                  </w:tblGrid>
                  <w:tr w:rsidR="006D7653" w:rsidRPr="006D7653" w:rsidTr="002123A6">
                    <w:trPr>
                      <w:trHeight w:val="999"/>
                    </w:trPr>
                    <w:tc>
                      <w:tcPr>
                        <w:tcW w:w="9559" w:type="dxa"/>
                        <w:gridSpan w:val="2"/>
                        <w:shd w:val="clear" w:color="auto" w:fill="auto"/>
                      </w:tcPr>
                      <w:p w:rsidR="006D7653" w:rsidRPr="006D7653" w:rsidRDefault="006D7653" w:rsidP="002123A6">
                        <w:pPr>
                          <w:jc w:val="center"/>
                          <w:rPr>
                            <w:rStyle w:val="aa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 xml:space="preserve">      РОССИЙСКАЯ ФЕДЕРАЦИЯ                     </w:t>
                        </w:r>
                      </w:p>
                      <w:p w:rsidR="006D7653" w:rsidRPr="006D7653" w:rsidRDefault="006D7653" w:rsidP="002123A6">
                        <w:pPr>
                          <w:jc w:val="center"/>
                          <w:rPr>
                            <w:rStyle w:val="aa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>ОВСЯНКОВСКИЙ СЕЛЬСКИЙ СОВЕТ НАРОДНЫХ ДЕПУТАТОВ</w:t>
                        </w:r>
                      </w:p>
                      <w:p w:rsidR="006D7653" w:rsidRDefault="006D7653" w:rsidP="002123A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 xml:space="preserve"> ЗЕЙСКОГО РАЙОНА АМУРСКОЙ ОБЛАСТИ</w:t>
                        </w:r>
                      </w:p>
                      <w:p w:rsidR="006D7653" w:rsidRDefault="006D7653" w:rsidP="006D76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7653" w:rsidRPr="006D7653" w:rsidRDefault="006D7653" w:rsidP="006D76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D7653" w:rsidRPr="006D7653" w:rsidTr="006D7653">
                    <w:trPr>
                      <w:trHeight w:val="80"/>
                    </w:trPr>
                    <w:tc>
                      <w:tcPr>
                        <w:tcW w:w="9559" w:type="dxa"/>
                        <w:gridSpan w:val="2"/>
                      </w:tcPr>
                      <w:p w:rsidR="006D7653" w:rsidRPr="006D7653" w:rsidRDefault="006D7653" w:rsidP="006D7653">
                        <w:pPr>
                          <w:pStyle w:val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sz w:val="16"/>
                            <w:szCs w:val="16"/>
                          </w:rPr>
                          <w:t>РЕШЕНИЕ</w:t>
                        </w:r>
                      </w:p>
                    </w:tc>
                  </w:tr>
                  <w:tr w:rsidR="006D7653" w:rsidRPr="006D7653" w:rsidTr="006D7653">
                    <w:trPr>
                      <w:trHeight w:val="80"/>
                    </w:trPr>
                    <w:tc>
                      <w:tcPr>
                        <w:tcW w:w="2977" w:type="dxa"/>
                        <w:vAlign w:val="bottom"/>
                      </w:tcPr>
                      <w:p w:rsidR="006D7653" w:rsidRPr="006D7653" w:rsidRDefault="006D7653" w:rsidP="002123A6">
                        <w:pPr>
                          <w:pStyle w:val="a3"/>
                          <w:ind w:right="196"/>
                          <w:jc w:val="lef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>19.02.2019</w:t>
                        </w:r>
                      </w:p>
                    </w:tc>
                    <w:tc>
                      <w:tcPr>
                        <w:tcW w:w="6582" w:type="dxa"/>
                        <w:vAlign w:val="bottom"/>
                      </w:tcPr>
                      <w:p w:rsidR="006D7653" w:rsidRPr="006D7653" w:rsidRDefault="006D7653" w:rsidP="002123A6">
                        <w:pPr>
                          <w:pStyle w:val="a3"/>
                          <w:ind w:right="10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b w:val="0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№ 76     </w:t>
                        </w:r>
                      </w:p>
                    </w:tc>
                  </w:tr>
                </w:tbl>
                <w:p w:rsidR="006D7653" w:rsidRPr="006D7653" w:rsidRDefault="006D7653" w:rsidP="002123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D7653" w:rsidRPr="006D7653" w:rsidTr="006D7653">
              <w:trPr>
                <w:trHeight w:val="80"/>
              </w:trPr>
              <w:tc>
                <w:tcPr>
                  <w:tcW w:w="9540" w:type="dxa"/>
                  <w:vAlign w:val="center"/>
                </w:tcPr>
                <w:p w:rsidR="006D7653" w:rsidRPr="006D7653" w:rsidRDefault="006D7653" w:rsidP="006D7653">
                  <w:pPr>
                    <w:pStyle w:val="a3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6D7653">
                    <w:rPr>
                      <w:b w:val="0"/>
                      <w:sz w:val="16"/>
                      <w:szCs w:val="16"/>
                    </w:rPr>
                    <w:t>с.Овсянка</w:t>
                  </w:r>
                  <w:proofErr w:type="spellEnd"/>
                </w:p>
              </w:tc>
            </w:tr>
            <w:tr w:rsidR="006D7653" w:rsidRPr="006D7653" w:rsidTr="006D7653">
              <w:trPr>
                <w:trHeight w:val="80"/>
              </w:trPr>
              <w:tc>
                <w:tcPr>
                  <w:tcW w:w="9540" w:type="dxa"/>
                </w:tcPr>
                <w:p w:rsidR="006D7653" w:rsidRPr="006D7653" w:rsidRDefault="006D7653" w:rsidP="002123A6">
                  <w:pPr>
                    <w:ind w:left="-40"/>
                    <w:jc w:val="center"/>
                    <w:rPr>
                      <w:sz w:val="16"/>
                      <w:szCs w:val="16"/>
                    </w:rPr>
                  </w:pPr>
                  <w:r w:rsidRPr="006D7653">
                    <w:rPr>
                      <w:sz w:val="16"/>
                      <w:szCs w:val="16"/>
                    </w:rPr>
                    <w:t xml:space="preserve">О признании </w:t>
                  </w:r>
                  <w:proofErr w:type="gramStart"/>
                  <w:r w:rsidRPr="006D7653">
                    <w:rPr>
                      <w:sz w:val="16"/>
                      <w:szCs w:val="16"/>
                    </w:rPr>
                    <w:t>утратившими</w:t>
                  </w:r>
                  <w:proofErr w:type="gramEnd"/>
                  <w:r w:rsidRPr="006D7653">
                    <w:rPr>
                      <w:sz w:val="16"/>
                      <w:szCs w:val="16"/>
                    </w:rPr>
                    <w:t xml:space="preserve"> силу решений Овсянковского </w:t>
                  </w:r>
                </w:p>
                <w:p w:rsidR="006D7653" w:rsidRPr="006D7653" w:rsidRDefault="006D7653" w:rsidP="006D7653">
                  <w:pPr>
                    <w:ind w:left="-40"/>
                    <w:jc w:val="center"/>
                    <w:rPr>
                      <w:sz w:val="16"/>
                      <w:szCs w:val="16"/>
                    </w:rPr>
                  </w:pPr>
                  <w:r w:rsidRPr="006D7653">
                    <w:rPr>
                      <w:sz w:val="16"/>
                      <w:szCs w:val="16"/>
                    </w:rPr>
                    <w:t>сел</w:t>
                  </w:r>
                  <w:r>
                    <w:rPr>
                      <w:sz w:val="16"/>
                      <w:szCs w:val="16"/>
                    </w:rPr>
                    <w:t>ьского Совета народных депутатов</w:t>
                  </w:r>
                </w:p>
              </w:tc>
            </w:tr>
          </w:tbl>
          <w:p w:rsidR="006D7653" w:rsidRPr="006D7653" w:rsidRDefault="006D7653" w:rsidP="006D7653">
            <w:pPr>
              <w:ind w:firstLine="709"/>
              <w:jc w:val="both"/>
              <w:rPr>
                <w:sz w:val="16"/>
                <w:szCs w:val="16"/>
              </w:rPr>
            </w:pPr>
            <w:bookmarkStart w:id="0" w:name="sub_2"/>
            <w:r w:rsidRPr="006D7653">
              <w:rPr>
                <w:sz w:val="16"/>
                <w:szCs w:val="16"/>
              </w:rPr>
              <w:t>В целях приведения нормативно-правовых актов в соответствие с действующим законодательством, Овсянковский сельский Совет народных депутатов</w:t>
            </w:r>
          </w:p>
          <w:p w:rsidR="006D7653" w:rsidRPr="006D7653" w:rsidRDefault="006D7653" w:rsidP="006D7653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6D7653">
              <w:rPr>
                <w:b/>
                <w:sz w:val="16"/>
                <w:szCs w:val="16"/>
              </w:rPr>
              <w:t>Р</w:t>
            </w:r>
            <w:proofErr w:type="gramEnd"/>
            <w:r w:rsidRPr="006D7653">
              <w:rPr>
                <w:b/>
                <w:sz w:val="16"/>
                <w:szCs w:val="16"/>
              </w:rPr>
              <w:t xml:space="preserve"> Е Ш И Л:</w:t>
            </w:r>
          </w:p>
          <w:p w:rsidR="006D7653" w:rsidRPr="006D7653" w:rsidRDefault="006D7653" w:rsidP="006D7653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1. Считать утратившими силу следующие решения Овсянковского сельского Совета народных депутатов:</w:t>
            </w:r>
          </w:p>
          <w:p w:rsidR="006D7653" w:rsidRPr="006D7653" w:rsidRDefault="006D7653" w:rsidP="006D7653">
            <w:pPr>
              <w:ind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- решение Овсянковского сельского Совета народных депутатов от 31.10.2017г. №50«Об утверждении «Положения об оплате труда работников, осуществляющих техническое и хозяйственное обеспечение деятельности администрации Овсянковского сельсовета»</w:t>
            </w:r>
          </w:p>
          <w:p w:rsidR="006D7653" w:rsidRPr="006D7653" w:rsidRDefault="006D7653" w:rsidP="006D7653">
            <w:pPr>
              <w:ind w:left="-4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- от 24.05.2018г. №21 «О внесении  изменений в Решение Овсянковского сельского Совета народных депутатов от 31.10.2017г. №50  «Об утверждении «Положения об оплате труда работников, осуществляющих техническое и хозяйственное обеспечение деятельности администрации Овсянковского сельсовета»;</w:t>
            </w:r>
          </w:p>
          <w:p w:rsidR="006D7653" w:rsidRPr="006D7653" w:rsidRDefault="006D7653" w:rsidP="006D7653">
            <w:pPr>
              <w:ind w:left="-4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- от 31.10.2018 № 48 « О внесении изменений в Решение Овсянковского сельского Совета народных депутатов от 31.10.2017г. №50  «Об утверждении «Положения об оплате труда работников, осуществляющих техническое и хозяйственное обеспечение деятельности администрации Овсянковского сельсовета».</w:t>
            </w:r>
          </w:p>
          <w:p w:rsidR="006D7653" w:rsidRPr="006D7653" w:rsidRDefault="006D7653" w:rsidP="006D7653">
            <w:pPr>
              <w:ind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2. Настоящее решение вступает в силу с момента его подписания. </w:t>
            </w:r>
          </w:p>
          <w:p w:rsidR="006D7653" w:rsidRPr="006D7653" w:rsidRDefault="006D7653" w:rsidP="006D7653">
            <w:pPr>
              <w:ind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3. Настоящее решение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bookmarkEnd w:id="0"/>
          <w:p w:rsidR="006D7653" w:rsidRPr="006D7653" w:rsidRDefault="006D7653" w:rsidP="006D7653">
            <w:pPr>
              <w:ind w:firstLine="709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tabs>
                <w:tab w:val="left" w:pos="7170"/>
              </w:tabs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tabs>
                <w:tab w:val="left" w:pos="7170"/>
              </w:tabs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Председатель ССНД                                                                   </w:t>
            </w:r>
            <w:r w:rsidRPr="006D7653">
              <w:rPr>
                <w:sz w:val="16"/>
                <w:szCs w:val="16"/>
              </w:rPr>
              <w:tab/>
              <w:t xml:space="preserve">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D7653">
              <w:rPr>
                <w:sz w:val="16"/>
                <w:szCs w:val="16"/>
              </w:rPr>
              <w:t xml:space="preserve">   </w:t>
            </w:r>
            <w:proofErr w:type="spellStart"/>
            <w:r w:rsidRPr="006D7653">
              <w:rPr>
                <w:sz w:val="16"/>
                <w:szCs w:val="16"/>
              </w:rPr>
              <w:t>А.Н.Трачинская</w:t>
            </w:r>
            <w:proofErr w:type="spellEnd"/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jc w:val="right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Главы сельсовета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6D7653">
              <w:rPr>
                <w:sz w:val="16"/>
                <w:szCs w:val="16"/>
              </w:rPr>
              <w:t xml:space="preserve">    </w:t>
            </w:r>
            <w:proofErr w:type="spellStart"/>
            <w:r w:rsidRPr="006D7653">
              <w:rPr>
                <w:sz w:val="16"/>
                <w:szCs w:val="16"/>
              </w:rPr>
              <w:t>Н.М.Перелыгина</w:t>
            </w:r>
            <w:proofErr w:type="spellEnd"/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>РОССИЙСКАЯ ФЕДЕРАЦИЯ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>АМУРСКАЯ ОБЛАСТЬ  ЗЕЙСКИЙ РАЙОН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>ОВСЯНКОВСКИЙ СЕЛЬСКИЙ СОВЕТ НАРОДНЫХ ДЕПУТАТОВ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>РЕШЕНИЕ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hanging="40"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color w:val="000000"/>
                <w:spacing w:val="-14"/>
                <w:sz w:val="16"/>
                <w:szCs w:val="16"/>
              </w:rPr>
              <w:t>19.02.2019</w:t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  <w:t xml:space="preserve">   </w:t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  <w:t xml:space="preserve">           </w:t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</w:r>
            <w:r w:rsidRPr="006D7653">
              <w:rPr>
                <w:color w:val="000000"/>
                <w:spacing w:val="-14"/>
                <w:sz w:val="16"/>
                <w:szCs w:val="16"/>
              </w:rPr>
              <w:tab/>
              <w:t xml:space="preserve">                          № 77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  <w:proofErr w:type="spellStart"/>
            <w:r w:rsidRPr="006D7653">
              <w:rPr>
                <w:color w:val="000000"/>
                <w:spacing w:val="-14"/>
                <w:sz w:val="16"/>
                <w:szCs w:val="16"/>
              </w:rPr>
              <w:t>с</w:t>
            </w:r>
            <w:proofErr w:type="gramStart"/>
            <w:r w:rsidRPr="006D7653">
              <w:rPr>
                <w:color w:val="000000"/>
                <w:spacing w:val="-14"/>
                <w:sz w:val="16"/>
                <w:szCs w:val="16"/>
              </w:rPr>
              <w:t>.О</w:t>
            </w:r>
            <w:proofErr w:type="gramEnd"/>
            <w:r w:rsidRPr="006D7653">
              <w:rPr>
                <w:color w:val="000000"/>
                <w:spacing w:val="-14"/>
                <w:sz w:val="16"/>
                <w:szCs w:val="16"/>
              </w:rPr>
              <w:t>всянка</w:t>
            </w:r>
            <w:proofErr w:type="spellEnd"/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color w:val="000000"/>
                <w:spacing w:val="-14"/>
                <w:sz w:val="16"/>
                <w:szCs w:val="16"/>
              </w:rPr>
              <w:t>О внесении изменений в Положение о муниципальной службе в Овсянковском сельсовете</w:t>
            </w:r>
          </w:p>
          <w:p w:rsidR="006D7653" w:rsidRPr="006D7653" w:rsidRDefault="006D7653" w:rsidP="006D7653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  <w:p w:rsidR="006D7653" w:rsidRPr="006D7653" w:rsidRDefault="006D7653" w:rsidP="006D7653">
            <w:pPr>
              <w:shd w:val="clear" w:color="auto" w:fill="FFFFFF"/>
              <w:suppressAutoHyphens/>
              <w:ind w:firstLine="669"/>
              <w:jc w:val="both"/>
              <w:rPr>
                <w:color w:val="1F497D"/>
                <w:spacing w:val="-14"/>
                <w:sz w:val="16"/>
                <w:szCs w:val="16"/>
              </w:rPr>
            </w:pPr>
            <w:proofErr w:type="gramStart"/>
            <w:r w:rsidRPr="006D7653">
              <w:rPr>
                <w:color w:val="000000"/>
                <w:spacing w:val="-14"/>
                <w:sz w:val="16"/>
                <w:szCs w:val="16"/>
              </w:rPr>
              <w:t>В целях приведения Положения о муниципальной службе в Овсянковском сельсовете в соответствие с Федеральными законами от 30.10.2018 N 382-ФЗ «О внесении изменений в отдельные законодательные акты Российской Федерации», от 27.12.2018 N 559-ФЗ «О внесении изменений в статью 13 Федерального закона «О муниципальной службе в Российской Федерации»,</w:t>
            </w:r>
            <w:r w:rsidRPr="006D7653">
              <w:rPr>
                <w:color w:val="1F497D"/>
                <w:spacing w:val="-14"/>
                <w:sz w:val="16"/>
                <w:szCs w:val="16"/>
              </w:rPr>
              <w:t xml:space="preserve"> </w:t>
            </w:r>
            <w:r w:rsidRPr="006D7653">
              <w:rPr>
                <w:color w:val="000000"/>
                <w:spacing w:val="-14"/>
                <w:sz w:val="16"/>
                <w:szCs w:val="16"/>
              </w:rPr>
              <w:t>Овсянковский сельский Совет народных депутатов</w:t>
            </w:r>
            <w:proofErr w:type="gramEnd"/>
          </w:p>
          <w:p w:rsidR="006D7653" w:rsidRPr="006D7653" w:rsidRDefault="006D7653" w:rsidP="006D7653">
            <w:pPr>
              <w:shd w:val="clear" w:color="auto" w:fill="FFFFFF"/>
              <w:suppressAutoHyphens/>
              <w:jc w:val="both"/>
              <w:rPr>
                <w:b/>
                <w:color w:val="000000"/>
                <w:spacing w:val="-14"/>
                <w:sz w:val="16"/>
                <w:szCs w:val="16"/>
              </w:rPr>
            </w:pPr>
            <w:proofErr w:type="gramStart"/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>Р</w:t>
            </w:r>
            <w:proofErr w:type="gramEnd"/>
            <w:r w:rsidRPr="006D7653">
              <w:rPr>
                <w:b/>
                <w:color w:val="000000"/>
                <w:spacing w:val="-14"/>
                <w:sz w:val="16"/>
                <w:szCs w:val="16"/>
              </w:rPr>
              <w:t xml:space="preserve"> Е Ш И Л: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color w:val="000000"/>
                <w:spacing w:val="-14"/>
                <w:sz w:val="16"/>
                <w:szCs w:val="16"/>
              </w:rPr>
              <w:t>1. Внести следующие изменения в Положение о муниципальной службе: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6D7653">
              <w:rPr>
                <w:color w:val="000000"/>
                <w:spacing w:val="-14"/>
                <w:sz w:val="16"/>
                <w:szCs w:val="16"/>
              </w:rPr>
              <w:t>1.1. статью 10 (Ограничения, связанные с муниципальной службой) дополнить частями следующего содержания: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  <w:r w:rsidRPr="006D7653">
              <w:rPr>
                <w:color w:val="000000"/>
                <w:spacing w:val="-14"/>
                <w:sz w:val="16"/>
                <w:szCs w:val="16"/>
              </w:rPr>
              <w:t xml:space="preserve">а) </w:t>
            </w:r>
            <w:r w:rsidRPr="006D7653">
              <w:rPr>
                <w:sz w:val="16"/>
                <w:szCs w:val="16"/>
              </w:rPr>
      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      </w:r>
            <w:proofErr w:type="gramStart"/>
            <w:r w:rsidRPr="006D7653">
              <w:rPr>
                <w:sz w:val="16"/>
                <w:szCs w:val="16"/>
              </w:rPr>
              <w:t>.»;</w:t>
            </w:r>
            <w:proofErr w:type="gramEnd"/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б) «4. </w:t>
            </w:r>
            <w:proofErr w:type="gramStart"/>
            <w:r w:rsidRPr="006D7653">
              <w:rPr>
                <w:sz w:val="16"/>
                <w:szCs w:val="16"/>
              </w:rPr>
      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</w:t>
            </w:r>
            <w:r w:rsidRPr="006D7653">
              <w:rPr>
                <w:sz w:val="16"/>
                <w:szCs w:val="16"/>
              </w:rPr>
              <w:lastRenderedPageBreak/>
              <w:t>муниципального образования, главой</w:t>
            </w:r>
            <w:proofErr w:type="gramEnd"/>
            <w:r w:rsidRPr="006D7653">
              <w:rPr>
                <w:sz w:val="16"/>
                <w:szCs w:val="16"/>
              </w:rPr>
      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      </w:r>
            <w:proofErr w:type="gramStart"/>
            <w:r w:rsidRPr="006D7653">
              <w:rPr>
                <w:sz w:val="16"/>
                <w:szCs w:val="16"/>
              </w:rPr>
              <w:t>.»;</w:t>
            </w:r>
            <w:proofErr w:type="gramEnd"/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1.2. пункт 3 части 1 статьи 12 </w:t>
            </w:r>
            <w:r w:rsidRPr="006D7653">
              <w:rPr>
                <w:b/>
                <w:sz w:val="16"/>
                <w:szCs w:val="16"/>
              </w:rPr>
              <w:t>изложить в следующей редакции: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ab/>
            </w:r>
            <w:proofErr w:type="gramStart"/>
            <w:r w:rsidRPr="006D7653">
              <w:rPr>
                <w:sz w:val="16"/>
                <w:szCs w:val="16"/>
              </w:rPr>
      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      </w:r>
            <w:proofErr w:type="gramEnd"/>
            <w:r w:rsidRPr="006D7653">
              <w:rPr>
                <w:sz w:val="16"/>
                <w:szCs w:val="16"/>
              </w:rPr>
      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      </w:r>
            <w:proofErr w:type="gramStart"/>
            <w:r w:rsidRPr="006D7653">
              <w:rPr>
                <w:sz w:val="16"/>
                <w:szCs w:val="16"/>
              </w:rPr>
      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      </w:r>
            <w:proofErr w:type="gramEnd"/>
            <w:r w:rsidRPr="006D7653">
              <w:rPr>
                <w:sz w:val="16"/>
                <w:szCs w:val="16"/>
              </w:rPr>
      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2. Настоящее решение вступает в силу после его обнародования.</w:t>
            </w:r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Глава сельсовета                                                                                                      </w:t>
            </w:r>
            <w:proofErr w:type="spellStart"/>
            <w:r w:rsidRPr="006D7653">
              <w:rPr>
                <w:sz w:val="16"/>
                <w:szCs w:val="16"/>
              </w:rPr>
              <w:t>Н.М.Перелыгина</w:t>
            </w:r>
            <w:proofErr w:type="spellEnd"/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Председатель ССНД                                                                                                 </w:t>
            </w:r>
            <w:proofErr w:type="spellStart"/>
            <w:r w:rsidRPr="006D7653">
              <w:rPr>
                <w:sz w:val="16"/>
                <w:szCs w:val="16"/>
              </w:rPr>
              <w:t>А.Н.Трачинская</w:t>
            </w:r>
            <w:proofErr w:type="spellEnd"/>
          </w:p>
          <w:p w:rsidR="006D7653" w:rsidRPr="006D7653" w:rsidRDefault="006D7653" w:rsidP="006D7653">
            <w:pPr>
              <w:ind w:firstLine="669"/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autoSpaceDE w:val="0"/>
              <w:autoSpaceDN w:val="0"/>
              <w:adjustRightInd w:val="0"/>
              <w:ind w:left="6372" w:firstLine="669"/>
              <w:jc w:val="center"/>
              <w:rPr>
                <w:sz w:val="16"/>
                <w:szCs w:val="16"/>
              </w:rPr>
            </w:pPr>
          </w:p>
          <w:tbl>
            <w:tblPr>
              <w:tblW w:w="954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6D7653" w:rsidRPr="006D7653" w:rsidTr="006D7653">
              <w:trPr>
                <w:trHeight w:val="80"/>
              </w:trPr>
              <w:tc>
                <w:tcPr>
                  <w:tcW w:w="9540" w:type="dxa"/>
                </w:tcPr>
                <w:tbl>
                  <w:tblPr>
                    <w:tblW w:w="9589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6"/>
                    <w:gridCol w:w="6603"/>
                  </w:tblGrid>
                  <w:tr w:rsidR="006D7653" w:rsidRPr="006D7653" w:rsidTr="002123A6">
                    <w:trPr>
                      <w:trHeight w:val="1083"/>
                    </w:trPr>
                    <w:tc>
                      <w:tcPr>
                        <w:tcW w:w="9589" w:type="dxa"/>
                        <w:gridSpan w:val="2"/>
                        <w:shd w:val="clear" w:color="auto" w:fill="auto"/>
                      </w:tcPr>
                      <w:p w:rsidR="006D7653" w:rsidRPr="006D7653" w:rsidRDefault="006D7653" w:rsidP="002123A6">
                        <w:pPr>
                          <w:jc w:val="center"/>
                          <w:rPr>
                            <w:rStyle w:val="aa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>РОССИЙСКАЯ ФЕДЕРАЦИЯ</w:t>
                        </w:r>
                      </w:p>
                      <w:p w:rsidR="006D7653" w:rsidRPr="006D7653" w:rsidRDefault="006D7653" w:rsidP="002123A6">
                        <w:pPr>
                          <w:jc w:val="center"/>
                          <w:rPr>
                            <w:rStyle w:val="aa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>ОВСЯНКОВСКИЙ СЕЛЬСКИЙ СОВЕТ НАРОДНЫХ ДЕПУТАТОВ</w:t>
                        </w:r>
                      </w:p>
                      <w:p w:rsidR="006D7653" w:rsidRPr="006D7653" w:rsidRDefault="006D7653" w:rsidP="006D765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rStyle w:val="a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aa"/>
                            <w:sz w:val="16"/>
                            <w:szCs w:val="16"/>
                          </w:rPr>
                          <w:t>ЗЕЙСКОГО РАЙОНА АМУРСКОЙ ОБЛАСТТИ</w:t>
                        </w:r>
                      </w:p>
                    </w:tc>
                  </w:tr>
                  <w:tr w:rsidR="006D7653" w:rsidRPr="006D7653" w:rsidTr="002123A6">
                    <w:trPr>
                      <w:trHeight w:val="688"/>
                    </w:trPr>
                    <w:tc>
                      <w:tcPr>
                        <w:tcW w:w="9589" w:type="dxa"/>
                        <w:gridSpan w:val="2"/>
                      </w:tcPr>
                      <w:p w:rsidR="006D7653" w:rsidRPr="006D7653" w:rsidRDefault="006D7653" w:rsidP="002123A6">
                        <w:pPr>
                          <w:pStyle w:val="a3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6D7653" w:rsidRPr="006D7653" w:rsidRDefault="006D7653" w:rsidP="006D7653">
                        <w:pPr>
                          <w:pStyle w:val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sz w:val="16"/>
                            <w:szCs w:val="16"/>
                          </w:rPr>
                          <w:t>РЕШЕНИЕ</w:t>
                        </w:r>
                      </w:p>
                      <w:p w:rsidR="006D7653" w:rsidRPr="006D7653" w:rsidRDefault="006D7653" w:rsidP="002123A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D7653" w:rsidRPr="006D7653" w:rsidTr="002123A6">
                    <w:trPr>
                      <w:trHeight w:val="237"/>
                    </w:trPr>
                    <w:tc>
                      <w:tcPr>
                        <w:tcW w:w="2986" w:type="dxa"/>
                        <w:vAlign w:val="bottom"/>
                      </w:tcPr>
                      <w:p w:rsidR="006D7653" w:rsidRPr="006D7653" w:rsidRDefault="006D7653" w:rsidP="002123A6">
                        <w:pPr>
                          <w:pStyle w:val="a3"/>
                          <w:ind w:right="196"/>
                          <w:jc w:val="lef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>19.02.2019</w:t>
                        </w:r>
                      </w:p>
                    </w:tc>
                    <w:tc>
                      <w:tcPr>
                        <w:tcW w:w="6603" w:type="dxa"/>
                        <w:vAlign w:val="bottom"/>
                      </w:tcPr>
                      <w:p w:rsidR="006D7653" w:rsidRPr="006D7653" w:rsidRDefault="006D7653" w:rsidP="002123A6">
                        <w:pPr>
                          <w:pStyle w:val="a3"/>
                          <w:ind w:right="10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6D7653">
                          <w:rPr>
                            <w:b w:val="0"/>
                            <w:sz w:val="16"/>
                            <w:szCs w:val="16"/>
                          </w:rPr>
                          <w:t xml:space="preserve">                                                                                        № 78     </w:t>
                        </w:r>
                      </w:p>
                    </w:tc>
                  </w:tr>
                </w:tbl>
                <w:p w:rsidR="006D7653" w:rsidRPr="006D7653" w:rsidRDefault="006D7653" w:rsidP="002123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D7653" w:rsidRPr="006D7653" w:rsidTr="002123A6">
              <w:trPr>
                <w:trHeight w:val="935"/>
              </w:trPr>
              <w:tc>
                <w:tcPr>
                  <w:tcW w:w="9540" w:type="dxa"/>
                  <w:vAlign w:val="center"/>
                </w:tcPr>
                <w:p w:rsidR="006D7653" w:rsidRPr="006D7653" w:rsidRDefault="006D7653" w:rsidP="002123A6">
                  <w:pPr>
                    <w:pStyle w:val="a3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6D7653">
                    <w:rPr>
                      <w:b w:val="0"/>
                      <w:sz w:val="16"/>
                      <w:szCs w:val="16"/>
                    </w:rPr>
                    <w:t>с.Овсянка</w:t>
                  </w:r>
                  <w:proofErr w:type="spellEnd"/>
                </w:p>
              </w:tc>
            </w:tr>
            <w:tr w:rsidR="006D7653" w:rsidRPr="006D7653" w:rsidTr="002123A6">
              <w:trPr>
                <w:trHeight w:val="176"/>
              </w:trPr>
              <w:tc>
                <w:tcPr>
                  <w:tcW w:w="9540" w:type="dxa"/>
                </w:tcPr>
                <w:p w:rsidR="006D7653" w:rsidRPr="006D7653" w:rsidRDefault="006D7653" w:rsidP="002123A6">
                  <w:pPr>
                    <w:ind w:left="-40"/>
                    <w:jc w:val="center"/>
                    <w:rPr>
                      <w:sz w:val="16"/>
                      <w:szCs w:val="16"/>
                    </w:rPr>
                  </w:pPr>
                  <w:r w:rsidRPr="006D7653">
                    <w:rPr>
                      <w:sz w:val="16"/>
                      <w:szCs w:val="16"/>
                    </w:rPr>
                    <w:t>О внесении изменений в Положение о публичных слушаниях</w:t>
                  </w:r>
                </w:p>
                <w:p w:rsidR="006D7653" w:rsidRPr="006D7653" w:rsidRDefault="006D7653" w:rsidP="002123A6">
                  <w:pPr>
                    <w:ind w:left="-4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7653" w:rsidRPr="006D7653" w:rsidRDefault="006D7653" w:rsidP="006D7653">
            <w:pPr>
              <w:ind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В целях приведения Положения о публичных слушания в соответствие с действующим законодательством, Овсянковский сельский Совет народных депутатов</w:t>
            </w:r>
          </w:p>
          <w:p w:rsidR="006D7653" w:rsidRPr="006D7653" w:rsidRDefault="006D7653" w:rsidP="006D7653">
            <w:pPr>
              <w:jc w:val="both"/>
              <w:rPr>
                <w:b/>
                <w:sz w:val="16"/>
                <w:szCs w:val="16"/>
              </w:rPr>
            </w:pPr>
            <w:r w:rsidRPr="006D7653">
              <w:rPr>
                <w:b/>
                <w:sz w:val="16"/>
                <w:szCs w:val="16"/>
              </w:rPr>
              <w:t>РЕШИЛ:</w:t>
            </w:r>
          </w:p>
          <w:p w:rsidR="006D7653" w:rsidRPr="006D7653" w:rsidRDefault="006D7653" w:rsidP="006D7653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В подпункте 1 пункта 5 и в пункте 5 статьи 7 главы 2 слово «районного»  заменить словом «сельского».</w:t>
            </w:r>
          </w:p>
          <w:p w:rsidR="006D7653" w:rsidRPr="006D7653" w:rsidRDefault="006D7653" w:rsidP="006D7653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В пункте 1 статьи 13главы 2 слова «Зейского района» заменить словами «Овсянковского сельсовета.</w:t>
            </w:r>
          </w:p>
          <w:p w:rsidR="006D7653" w:rsidRPr="006D7653" w:rsidRDefault="006D7653" w:rsidP="006D7653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Настоящее решение вступает в силу с момента его подписания.</w:t>
            </w:r>
          </w:p>
          <w:p w:rsidR="006D7653" w:rsidRPr="006D7653" w:rsidRDefault="006D7653" w:rsidP="006D7653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Настоящее решение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6D7653" w:rsidRPr="006D7653" w:rsidRDefault="006D7653" w:rsidP="006D7653">
            <w:pPr>
              <w:ind w:firstLine="709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Глава сельсовета                                                                                         </w:t>
            </w:r>
            <w:proofErr w:type="spellStart"/>
            <w:r w:rsidRPr="006D7653">
              <w:rPr>
                <w:sz w:val="16"/>
                <w:szCs w:val="16"/>
              </w:rPr>
              <w:t>Н.М.Перелыгина</w:t>
            </w:r>
            <w:proofErr w:type="spellEnd"/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Председатель ССНД</w:t>
            </w:r>
            <w:r w:rsidRPr="006D7653">
              <w:rPr>
                <w:sz w:val="16"/>
                <w:szCs w:val="16"/>
              </w:rPr>
              <w:tab/>
              <w:t xml:space="preserve">                                                                             </w:t>
            </w:r>
            <w:proofErr w:type="spellStart"/>
            <w:r w:rsidRPr="006D7653">
              <w:rPr>
                <w:sz w:val="16"/>
                <w:szCs w:val="16"/>
              </w:rPr>
              <w:t>А.Н.Трачинская</w:t>
            </w:r>
            <w:proofErr w:type="spellEnd"/>
          </w:p>
          <w:p w:rsid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  <w:bookmarkStart w:id="1" w:name="sub_1"/>
          </w:p>
          <w:p w:rsidR="006D7653" w:rsidRP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  <w:r w:rsidRPr="006D7653">
              <w:rPr>
                <w:rStyle w:val="aa"/>
                <w:sz w:val="16"/>
                <w:szCs w:val="16"/>
              </w:rPr>
              <w:t>РОССИЙСКАЯ ФЕДЕРАЦИЯ</w:t>
            </w:r>
          </w:p>
          <w:p w:rsidR="006D7653" w:rsidRP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  <w:r w:rsidRPr="006D7653">
              <w:rPr>
                <w:rStyle w:val="aa"/>
                <w:sz w:val="16"/>
                <w:szCs w:val="16"/>
              </w:rPr>
              <w:t>ЗЕЙСКИЙ РАЙОН АМУРСКАЯ ОБЛАСТЬ</w:t>
            </w:r>
          </w:p>
          <w:p w:rsidR="006D7653" w:rsidRP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  <w:r w:rsidRPr="006D7653">
              <w:rPr>
                <w:rStyle w:val="aa"/>
                <w:sz w:val="16"/>
                <w:szCs w:val="16"/>
              </w:rPr>
              <w:t>ОВСЯНКОВСКИЙ СЕЛЬСКИЙ СОВЕТ НАРОДНЫХ ДЕПУТАТОВ</w:t>
            </w:r>
          </w:p>
          <w:p w:rsidR="006D7653" w:rsidRP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6D7653" w:rsidRPr="006D7653" w:rsidRDefault="006D7653" w:rsidP="006D7653">
            <w:pPr>
              <w:jc w:val="center"/>
              <w:rPr>
                <w:rStyle w:val="aa"/>
                <w:sz w:val="16"/>
                <w:szCs w:val="16"/>
              </w:rPr>
            </w:pPr>
            <w:r w:rsidRPr="006D7653">
              <w:rPr>
                <w:rStyle w:val="aa"/>
                <w:sz w:val="16"/>
                <w:szCs w:val="16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6D7653" w:rsidRPr="006D7653" w:rsidTr="002123A6">
              <w:tc>
                <w:tcPr>
                  <w:tcW w:w="3568" w:type="dxa"/>
                </w:tcPr>
                <w:p w:rsidR="006D7653" w:rsidRPr="006D7653" w:rsidRDefault="006D7653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  <w:p w:rsidR="006D7653" w:rsidRPr="006D7653" w:rsidRDefault="006D7653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6D7653">
                    <w:rPr>
                      <w:rStyle w:val="aa"/>
                      <w:b w:val="0"/>
                      <w:sz w:val="16"/>
                      <w:szCs w:val="16"/>
                    </w:rPr>
                    <w:t>19.02.2019</w:t>
                  </w:r>
                </w:p>
              </w:tc>
              <w:tc>
                <w:tcPr>
                  <w:tcW w:w="3568" w:type="dxa"/>
                </w:tcPr>
                <w:p w:rsidR="006D7653" w:rsidRPr="006D7653" w:rsidRDefault="006D7653" w:rsidP="002123A6">
                  <w:pPr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568" w:type="dxa"/>
                </w:tcPr>
                <w:p w:rsidR="006D7653" w:rsidRPr="006D7653" w:rsidRDefault="006D7653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6D7653">
                    <w:rPr>
                      <w:rStyle w:val="aa"/>
                      <w:b w:val="0"/>
                      <w:sz w:val="16"/>
                      <w:szCs w:val="16"/>
                    </w:rPr>
                    <w:tab/>
                    <w:t xml:space="preserve">                                 </w:t>
                  </w:r>
                </w:p>
                <w:p w:rsidR="006D7653" w:rsidRPr="006D7653" w:rsidRDefault="006D7653" w:rsidP="002123A6">
                  <w:pPr>
                    <w:tabs>
                      <w:tab w:val="left" w:pos="540"/>
                      <w:tab w:val="right" w:pos="3352"/>
                    </w:tabs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  <w:r>
                    <w:rPr>
                      <w:rStyle w:val="aa"/>
                      <w:b w:val="0"/>
                      <w:sz w:val="16"/>
                      <w:szCs w:val="16"/>
                    </w:rPr>
                    <w:t xml:space="preserve">                     </w:t>
                  </w:r>
                  <w:r w:rsidRPr="006D7653">
                    <w:rPr>
                      <w:rStyle w:val="aa"/>
                      <w:b w:val="0"/>
                      <w:sz w:val="16"/>
                      <w:szCs w:val="16"/>
                    </w:rPr>
                    <w:t xml:space="preserve">     № 79</w:t>
                  </w:r>
                </w:p>
              </w:tc>
            </w:tr>
          </w:tbl>
          <w:p w:rsidR="006D7653" w:rsidRPr="006D7653" w:rsidRDefault="006D7653" w:rsidP="006D7653">
            <w:pPr>
              <w:jc w:val="center"/>
              <w:rPr>
                <w:rStyle w:val="aa"/>
                <w:b w:val="0"/>
                <w:sz w:val="16"/>
                <w:szCs w:val="16"/>
              </w:rPr>
            </w:pPr>
            <w:proofErr w:type="spellStart"/>
            <w:r w:rsidRPr="006D7653">
              <w:rPr>
                <w:rStyle w:val="aa"/>
                <w:b w:val="0"/>
                <w:sz w:val="16"/>
                <w:szCs w:val="16"/>
              </w:rPr>
              <w:t>с</w:t>
            </w:r>
            <w:proofErr w:type="gramStart"/>
            <w:r w:rsidRPr="006D7653">
              <w:rPr>
                <w:rStyle w:val="aa"/>
                <w:b w:val="0"/>
                <w:sz w:val="16"/>
                <w:szCs w:val="16"/>
              </w:rPr>
              <w:t>.О</w:t>
            </w:r>
            <w:proofErr w:type="gramEnd"/>
            <w:r w:rsidRPr="006D7653">
              <w:rPr>
                <w:rStyle w:val="aa"/>
                <w:b w:val="0"/>
                <w:sz w:val="16"/>
                <w:szCs w:val="16"/>
              </w:rPr>
              <w:t>всянка</w:t>
            </w:r>
            <w:proofErr w:type="spellEnd"/>
          </w:p>
          <w:p w:rsidR="006D7653" w:rsidRPr="006D7653" w:rsidRDefault="006D7653" w:rsidP="006D7653">
            <w:pPr>
              <w:ind w:left="709"/>
              <w:rPr>
                <w:rStyle w:val="aa"/>
                <w:sz w:val="16"/>
                <w:szCs w:val="16"/>
              </w:rPr>
            </w:pP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6D7653" w:rsidRPr="006D7653" w:rsidTr="002123A6">
              <w:tc>
                <w:tcPr>
                  <w:tcW w:w="9747" w:type="dxa"/>
                </w:tcPr>
                <w:p w:rsidR="006D7653" w:rsidRPr="006D7653" w:rsidRDefault="006D7653" w:rsidP="002123A6">
                  <w:pPr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6D7653">
                    <w:rPr>
                      <w:rStyle w:val="aa"/>
                      <w:b w:val="0"/>
                      <w:sz w:val="16"/>
                      <w:szCs w:val="16"/>
                    </w:rPr>
                    <w:t>О внесении изменений в 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</w:t>
                  </w:r>
                </w:p>
              </w:tc>
            </w:tr>
          </w:tbl>
          <w:p w:rsidR="006D7653" w:rsidRPr="006D7653" w:rsidRDefault="006D7653" w:rsidP="006D7653">
            <w:pPr>
              <w:rPr>
                <w:rStyle w:val="aa"/>
                <w:b w:val="0"/>
                <w:sz w:val="16"/>
                <w:szCs w:val="16"/>
              </w:rPr>
            </w:pPr>
          </w:p>
          <w:bookmarkEnd w:id="1"/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В связи с образованием остатков на счете бюджета по состоянию на 01.01.2019г. в сумме 395218,06  руб., сельский Совет народных депутатов</w:t>
            </w:r>
          </w:p>
          <w:p w:rsidR="006D7653" w:rsidRPr="006D7653" w:rsidRDefault="006D7653" w:rsidP="006D7653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6D7653">
              <w:rPr>
                <w:b/>
                <w:sz w:val="16"/>
                <w:szCs w:val="16"/>
              </w:rPr>
              <w:t>Р</w:t>
            </w:r>
            <w:proofErr w:type="gramEnd"/>
            <w:r w:rsidRPr="006D7653">
              <w:rPr>
                <w:b/>
                <w:sz w:val="16"/>
                <w:szCs w:val="16"/>
              </w:rPr>
              <w:t xml:space="preserve"> Е Ш И Л: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1.Внести в </w:t>
            </w:r>
            <w:r w:rsidRPr="006D7653">
              <w:rPr>
                <w:rStyle w:val="aa"/>
                <w:b w:val="0"/>
                <w:sz w:val="16"/>
                <w:szCs w:val="16"/>
              </w:rPr>
              <w:t>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 следующие изменения: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6D7653">
              <w:rPr>
                <w:rStyle w:val="aa"/>
                <w:b w:val="0"/>
                <w:sz w:val="16"/>
                <w:szCs w:val="16"/>
              </w:rPr>
              <w:t>1.1. Изложить в новой редакции пункты 1,3,5,13: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«1.Утвердить основные характеристики бюджета сельсовета на 2019 год и плановый период 2020 и 2021 годов: 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- прогнозируемый общий объем доходов бюджета сельсовета на 2019год в сумме 14738558,58 руб., на плановый период 2020г в сумме   14686443,01  руб., 2021г в сумме  14905899,15 руб.;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- общий объем расходов бюджета сельсовета на 2019год в сумме 15133776,64 руб., на плановый период 2020г в сумме   14686443,01  руб., </w:t>
            </w:r>
            <w:r w:rsidRPr="006D7653">
              <w:rPr>
                <w:sz w:val="16"/>
                <w:szCs w:val="16"/>
              </w:rPr>
              <w:lastRenderedPageBreak/>
              <w:t>2021г в сумме  14905899,15 руб.;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- прогнозируемый дефицит бюджета сельсовета на 2019 год в сумме 395218,06 руб., на плановый период 2020г в сумме   0 руб., 2021г в сумме  0 руб.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rStyle w:val="aa"/>
                <w:b w:val="0"/>
                <w:bCs w:val="0"/>
                <w:sz w:val="16"/>
                <w:szCs w:val="16"/>
              </w:rPr>
              <w:t>3.Утвердить прогнозируемый объем безвозмездных поступлений на 2019г. в сумме 9502285,96 руб., на плановый период  2020г. в сумме 9200025,79 руб., 2021г. в сумме 9145749,79 руб.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rStyle w:val="aa"/>
                <w:b w:val="0"/>
                <w:bCs w:val="0"/>
                <w:sz w:val="16"/>
                <w:szCs w:val="16"/>
              </w:rPr>
              <w:t>5.Утвердить объем доходов бюджета сельсовета, за исключением субсидий, субвенций и иных межбюджетных трансфертов, имеющих целевое назначение на 2019г. в сумме 12299526,84 руб., на плановый период  2020г. в сумме 12164814,22 руб., 2021г. в сумме 12384270,36 руб.</w:t>
            </w:r>
          </w:p>
          <w:p w:rsidR="006D7653" w:rsidRPr="006D7653" w:rsidRDefault="006D7653" w:rsidP="006D7653">
            <w:pPr>
              <w:pStyle w:val="Style2"/>
              <w:widowControl/>
              <w:tabs>
                <w:tab w:val="left" w:pos="709"/>
              </w:tabs>
              <w:spacing w:line="240" w:lineRule="auto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ab/>
              <w:t>13.Утвердить объем межбюджетных трансфертов, предоставляемых другим бюджетам бюджетной системы Российской Федерации, в 2019 году в сумме 603177,57 руб., в 2020 году в сумме 359455,07 руб., в 2021 году в сумме 359455,07 руб.»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ab/>
              <w:t>1.2. Приложение №1 «Доходы бюджета Овсянковского сельсовета Зейского района на 2019 год и плановый период 2020 и 2021 годов» изложить в новой редакции согласно приложению №1 к настоящему решению.</w:t>
            </w:r>
          </w:p>
          <w:p w:rsidR="006D7653" w:rsidRPr="006D7653" w:rsidRDefault="006D7653" w:rsidP="006D7653">
            <w:pPr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ab/>
              <w:t>1.3. Приложение №4 «Источники внутреннего финансирования дефицита бюджета сельсовета на 2019-2021гг» изложить в новой редакции согласно приложению №2 к настоящему решению.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1.4. Приложение №6  «Ведомственная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№3 к настоящему решению.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1.5.Приложение №5 «Функциональная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№4 к настоящему решению.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1.6.Приложение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D7653">
              <w:rPr>
                <w:sz w:val="16"/>
                <w:szCs w:val="16"/>
              </w:rPr>
              <w:t>видов расходов классификации  расходов бюджета</w:t>
            </w:r>
            <w:proofErr w:type="gramEnd"/>
            <w:r w:rsidRPr="006D7653">
              <w:rPr>
                <w:sz w:val="16"/>
                <w:szCs w:val="16"/>
              </w:rPr>
              <w:t xml:space="preserve"> Овсянковского сельсовета Зейского района на 2019 год и плановый период 2020 и 2021годов» изложить в новой редакции согласно приложению №5 к настоящему решению.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 xml:space="preserve">1.7.Приложение №8 «Межбюджетные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2019-2021 </w:t>
            </w:r>
            <w:proofErr w:type="spellStart"/>
            <w:proofErr w:type="gramStart"/>
            <w:r w:rsidRPr="006D7653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6D7653">
              <w:rPr>
                <w:sz w:val="16"/>
                <w:szCs w:val="16"/>
              </w:rPr>
              <w:t>» изложить в новой редакции согласно приложению №6 к настоящему решению.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  <w:r w:rsidRPr="006D7653">
              <w:rPr>
                <w:sz w:val="16"/>
                <w:szCs w:val="16"/>
              </w:rPr>
              <w:t>2.Настоящее Решение вступает в силу со дня его подписания, подлежит обнародованию и внесению в базу данных нормативно – правовых актов органа местного самоуправления поселения.</w:t>
            </w: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6D7653" w:rsidRPr="006D7653" w:rsidRDefault="006D7653" w:rsidP="006D7653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6D7653">
              <w:rPr>
                <w:color w:val="000000"/>
                <w:sz w:val="16"/>
                <w:szCs w:val="16"/>
              </w:rPr>
              <w:t xml:space="preserve">Председатель  сельского Совета </w:t>
            </w:r>
          </w:p>
          <w:p w:rsidR="006D7653" w:rsidRPr="006D7653" w:rsidRDefault="006D7653" w:rsidP="006D7653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6D7653">
              <w:rPr>
                <w:color w:val="000000"/>
                <w:sz w:val="16"/>
                <w:szCs w:val="16"/>
              </w:rPr>
              <w:t xml:space="preserve">народных депутатов                                                                   </w:t>
            </w:r>
            <w:proofErr w:type="spellStart"/>
            <w:r w:rsidRPr="006D7653">
              <w:rPr>
                <w:color w:val="000000"/>
                <w:sz w:val="16"/>
                <w:szCs w:val="16"/>
              </w:rPr>
              <w:t>А.Н.Трачинская</w:t>
            </w:r>
            <w:proofErr w:type="spellEnd"/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  <w:bookmarkStart w:id="2" w:name="_GoBack"/>
      <w:bookmarkEnd w:id="2"/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E79D0"/>
    <w:rsid w:val="00394EA8"/>
    <w:rsid w:val="00624976"/>
    <w:rsid w:val="006D7653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2020-02-26T00:27:00Z</dcterms:created>
  <dcterms:modified xsi:type="dcterms:W3CDTF">2020-02-26T00:27:00Z</dcterms:modified>
</cp:coreProperties>
</file>