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22" w:rsidRPr="002D47A0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D47A0">
        <w:rPr>
          <w:rFonts w:ascii="Times New Roman" w:eastAsia="Calibri" w:hAnsi="Times New Roman"/>
          <w:b/>
          <w:sz w:val="24"/>
          <w:szCs w:val="24"/>
          <w:lang w:eastAsia="en-US"/>
        </w:rPr>
        <w:t>РОССИЙСКАЯ ФЕДЕРАЦИЯ</w:t>
      </w:r>
    </w:p>
    <w:p w:rsidR="001257F2" w:rsidRPr="002D47A0" w:rsidRDefault="004C59D9" w:rsidP="00C52422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2D47A0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ОВСЯНКОВСКИЙ</w:t>
      </w:r>
      <w:r w:rsidR="001257F2" w:rsidRPr="002D47A0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СЕЛЬСКИЙ СОВЕТ НАРОДНЫХ ДЕПУТАТОВ</w:t>
      </w:r>
    </w:p>
    <w:p w:rsidR="00C52422" w:rsidRPr="002D47A0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D47A0">
        <w:rPr>
          <w:rFonts w:ascii="Times New Roman" w:eastAsia="Calibri" w:hAnsi="Times New Roman"/>
          <w:b/>
          <w:sz w:val="28"/>
          <w:szCs w:val="28"/>
          <w:lang w:eastAsia="en-US"/>
        </w:rPr>
        <w:t>ЗЕЙСК</w:t>
      </w:r>
      <w:r w:rsidR="00B94158" w:rsidRPr="002D47A0">
        <w:rPr>
          <w:rFonts w:ascii="Times New Roman" w:eastAsia="Calibri" w:hAnsi="Times New Roman"/>
          <w:b/>
          <w:sz w:val="28"/>
          <w:szCs w:val="28"/>
          <w:lang w:eastAsia="en-US"/>
        </w:rPr>
        <w:t>ОГО</w:t>
      </w:r>
      <w:r w:rsidRPr="002D47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</w:t>
      </w:r>
      <w:r w:rsidR="00B94158" w:rsidRPr="002D47A0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2D47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АМУРСК</w:t>
      </w:r>
      <w:r w:rsidR="00B94158" w:rsidRPr="002D47A0">
        <w:rPr>
          <w:rFonts w:ascii="Times New Roman" w:eastAsia="Calibri" w:hAnsi="Times New Roman"/>
          <w:b/>
          <w:sz w:val="28"/>
          <w:szCs w:val="28"/>
          <w:lang w:eastAsia="en-US"/>
        </w:rPr>
        <w:t>ОЙ</w:t>
      </w:r>
      <w:r w:rsidRPr="002D47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ОБЛАСТ</w:t>
      </w:r>
      <w:r w:rsidR="00B94158" w:rsidRPr="002D47A0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</w:p>
    <w:p w:rsidR="00C52422" w:rsidRPr="002D47A0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52422" w:rsidRPr="002D47A0" w:rsidRDefault="008D4FED" w:rsidP="00C52422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2D47A0">
        <w:rPr>
          <w:rFonts w:ascii="Times New Roman" w:eastAsia="Calibri" w:hAnsi="Times New Roman"/>
          <w:b/>
          <w:sz w:val="30"/>
          <w:szCs w:val="30"/>
          <w:lang w:eastAsia="en-US"/>
        </w:rPr>
        <w:t>РЕШЕНИЕ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2D47A0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31.01.2022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3B6446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115AC7" w:rsidRPr="002D47A0" w:rsidRDefault="004C59D9" w:rsidP="00C52422">
      <w:pPr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 w:rsidRPr="002D47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proofErr w:type="gramEnd"/>
      <w:r w:rsidRPr="002D47A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Овсянка</w:t>
      </w:r>
    </w:p>
    <w:p w:rsidR="001257F2" w:rsidRPr="002D47A0" w:rsidRDefault="001257F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6EBE" w:rsidRDefault="00246EBE" w:rsidP="003B6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7A0">
        <w:rPr>
          <w:rFonts w:ascii="Times New Roman" w:hAnsi="Times New Roman"/>
          <w:sz w:val="28"/>
          <w:szCs w:val="28"/>
        </w:rPr>
        <w:t xml:space="preserve">О </w:t>
      </w:r>
      <w:r w:rsidR="003B6446">
        <w:rPr>
          <w:rFonts w:ascii="Times New Roman" w:hAnsi="Times New Roman"/>
          <w:sz w:val="28"/>
          <w:szCs w:val="28"/>
        </w:rPr>
        <w:t>нормативах потребления коммунальных услуг</w:t>
      </w:r>
    </w:p>
    <w:p w:rsidR="003B6446" w:rsidRPr="002D47A0" w:rsidRDefault="003B6446" w:rsidP="003B6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льготной категории населения</w:t>
      </w:r>
    </w:p>
    <w:p w:rsidR="002D47A0" w:rsidRPr="002D47A0" w:rsidRDefault="002D47A0" w:rsidP="002D47A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386632" w:rsidRDefault="00115AC7" w:rsidP="002D47A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D47A0">
        <w:rPr>
          <w:rFonts w:ascii="Times New Roman" w:hAnsi="Times New Roman" w:cs="Times New Roman"/>
          <w:b w:val="0"/>
          <w:color w:val="auto"/>
        </w:rPr>
        <w:t xml:space="preserve">В </w:t>
      </w:r>
      <w:r w:rsidR="003B6446">
        <w:rPr>
          <w:rFonts w:ascii="Times New Roman" w:hAnsi="Times New Roman" w:cs="Times New Roman"/>
          <w:b w:val="0"/>
          <w:color w:val="auto"/>
        </w:rPr>
        <w:t>соответствии со ст. 14 Федерального Закона от 05.12.2005 года № 99-ОЗ «О социальной поддержке граждан отдельных категорий», Овсянковский сельский Совет народных депутатов</w:t>
      </w:r>
    </w:p>
    <w:p w:rsidR="00115AC7" w:rsidRDefault="003B6446" w:rsidP="002D4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115AC7" w:rsidRPr="00C52422">
        <w:rPr>
          <w:rFonts w:ascii="Times New Roman" w:hAnsi="Times New Roman"/>
          <w:b/>
          <w:sz w:val="28"/>
          <w:szCs w:val="28"/>
        </w:rPr>
        <w:t>:</w:t>
      </w:r>
    </w:p>
    <w:p w:rsidR="00660500" w:rsidRDefault="003B6446" w:rsidP="009F2683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для льготной категории населения Овсянковского сельсовета нормативы потребления коммунальных услуг:</w:t>
      </w:r>
    </w:p>
    <w:p w:rsidR="00A91C38" w:rsidRDefault="003B6446" w:rsidP="003B64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дрова 0,65 куб.м. на 1 кв.м. в год.</w:t>
      </w:r>
    </w:p>
    <w:p w:rsidR="00A91C38" w:rsidRDefault="00A91C38" w:rsidP="00A91C3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F2683">
        <w:rPr>
          <w:rFonts w:ascii="Times New Roman" w:hAnsi="Times New Roman"/>
          <w:sz w:val="28"/>
          <w:szCs w:val="28"/>
        </w:rPr>
        <w:t xml:space="preserve">Настоящее </w:t>
      </w:r>
      <w:r w:rsidR="007D0555">
        <w:rPr>
          <w:rFonts w:ascii="Times New Roman" w:hAnsi="Times New Roman"/>
          <w:sz w:val="28"/>
          <w:szCs w:val="28"/>
        </w:rPr>
        <w:t>Р</w:t>
      </w:r>
      <w:r w:rsidR="009F2683">
        <w:rPr>
          <w:rFonts w:ascii="Times New Roman" w:hAnsi="Times New Roman"/>
          <w:sz w:val="28"/>
          <w:szCs w:val="28"/>
        </w:rPr>
        <w:t xml:space="preserve">ешение вступает в </w:t>
      </w:r>
      <w:r w:rsidR="007D0555">
        <w:rPr>
          <w:rFonts w:ascii="Times New Roman" w:hAnsi="Times New Roman"/>
          <w:sz w:val="28"/>
          <w:szCs w:val="28"/>
        </w:rPr>
        <w:t>с</w:t>
      </w:r>
      <w:r w:rsidR="009F2683">
        <w:rPr>
          <w:rFonts w:ascii="Times New Roman" w:hAnsi="Times New Roman"/>
          <w:sz w:val="28"/>
          <w:szCs w:val="28"/>
        </w:rPr>
        <w:t xml:space="preserve">илу с </w:t>
      </w:r>
      <w:r w:rsidR="007D0555">
        <w:rPr>
          <w:rFonts w:ascii="Times New Roman" w:hAnsi="Times New Roman"/>
          <w:sz w:val="28"/>
          <w:szCs w:val="28"/>
        </w:rPr>
        <w:t xml:space="preserve">момента подписания и распространяет действие на правоотношения, возникшие с </w:t>
      </w:r>
      <w:r w:rsidR="009F2683">
        <w:rPr>
          <w:rFonts w:ascii="Times New Roman" w:hAnsi="Times New Roman"/>
          <w:sz w:val="28"/>
          <w:szCs w:val="28"/>
        </w:rPr>
        <w:t>01.01.2022 г.</w:t>
      </w:r>
      <w:bookmarkStart w:id="0" w:name="_GoBack"/>
      <w:bookmarkEnd w:id="0"/>
    </w:p>
    <w:p w:rsidR="00B27DE7" w:rsidRPr="009F2683" w:rsidRDefault="00150F29" w:rsidP="00A91C3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683">
        <w:rPr>
          <w:rFonts w:ascii="Times New Roman" w:hAnsi="Times New Roman"/>
          <w:sz w:val="28"/>
          <w:szCs w:val="28"/>
        </w:rPr>
        <w:t>3</w:t>
      </w:r>
      <w:r w:rsidR="00A91C38">
        <w:rPr>
          <w:rFonts w:ascii="Times New Roman" w:hAnsi="Times New Roman"/>
          <w:sz w:val="28"/>
          <w:szCs w:val="28"/>
        </w:rPr>
        <w:t xml:space="preserve">. </w:t>
      </w:r>
      <w:r w:rsidR="00B27DE7" w:rsidRPr="009F26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Настоящее </w:t>
      </w:r>
      <w:r w:rsidR="007D05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</w:t>
      </w:r>
      <w:r w:rsidR="00B27DE7" w:rsidRPr="009F26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ешение подлежит официальному опубликованию, обнародованию и внесению в базу данных нормативно-правовых актов органа местного самоуправления поселения. </w:t>
      </w:r>
    </w:p>
    <w:p w:rsidR="00B50F9F" w:rsidRDefault="00B50F9F" w:rsidP="002D47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0F9F" w:rsidRDefault="00B50F9F" w:rsidP="002D47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5AC7" w:rsidRDefault="002D47A0" w:rsidP="002D47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6D5937">
        <w:rPr>
          <w:rFonts w:ascii="Times New Roman" w:hAnsi="Times New Roman"/>
          <w:sz w:val="28"/>
          <w:szCs w:val="28"/>
        </w:rPr>
        <w:t>главы Овсянковс</w:t>
      </w:r>
      <w:r w:rsidR="001257F2" w:rsidRPr="001257F2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    </w:t>
      </w:r>
      <w:r w:rsidR="001257F2">
        <w:rPr>
          <w:rFonts w:ascii="Times New Roman" w:hAnsi="Times New Roman"/>
          <w:sz w:val="28"/>
          <w:szCs w:val="28"/>
        </w:rPr>
        <w:t xml:space="preserve">                         </w:t>
      </w:r>
      <w:r w:rsidR="001257F2" w:rsidRPr="001257F2">
        <w:rPr>
          <w:rFonts w:ascii="Times New Roman" w:hAnsi="Times New Roman"/>
          <w:sz w:val="28"/>
          <w:szCs w:val="28"/>
        </w:rPr>
        <w:t xml:space="preserve"> </w:t>
      </w:r>
      <w:r w:rsidR="001257F2">
        <w:rPr>
          <w:rFonts w:ascii="Times New Roman" w:hAnsi="Times New Roman"/>
          <w:sz w:val="28"/>
          <w:szCs w:val="28"/>
        </w:rPr>
        <w:t xml:space="preserve">          </w:t>
      </w:r>
      <w:r w:rsidR="006D5937">
        <w:rPr>
          <w:rFonts w:ascii="Times New Roman" w:hAnsi="Times New Roman"/>
          <w:sz w:val="28"/>
          <w:szCs w:val="28"/>
        </w:rPr>
        <w:t xml:space="preserve">       </w:t>
      </w:r>
      <w:r w:rsidR="001257F2">
        <w:rPr>
          <w:rFonts w:ascii="Times New Roman" w:hAnsi="Times New Roman"/>
          <w:sz w:val="28"/>
          <w:szCs w:val="28"/>
        </w:rPr>
        <w:t xml:space="preserve">    </w:t>
      </w:r>
      <w:r w:rsidR="006D5937">
        <w:rPr>
          <w:rFonts w:ascii="Times New Roman" w:hAnsi="Times New Roman"/>
          <w:sz w:val="28"/>
          <w:szCs w:val="28"/>
        </w:rPr>
        <w:t>И.С. Янова</w:t>
      </w:r>
    </w:p>
    <w:p w:rsidR="002D47A0" w:rsidRDefault="002D47A0" w:rsidP="002D47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47A0" w:rsidRPr="00C52422" w:rsidRDefault="002D47A0" w:rsidP="002D47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ССНД                                                                          А.Н.Трачинская</w:t>
      </w:r>
    </w:p>
    <w:sectPr w:rsidR="002D47A0" w:rsidRPr="00C52422" w:rsidSect="002D47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264"/>
    <w:multiLevelType w:val="hybridMultilevel"/>
    <w:tmpl w:val="194A9BDE"/>
    <w:lvl w:ilvl="0" w:tplc="1C16F02A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2">
    <w:nsid w:val="4F604C7F"/>
    <w:multiLevelType w:val="hybridMultilevel"/>
    <w:tmpl w:val="C36C9382"/>
    <w:lvl w:ilvl="0" w:tplc="44420FB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07DEF"/>
    <w:rsid w:val="000107E6"/>
    <w:rsid w:val="000112AB"/>
    <w:rsid w:val="000127FC"/>
    <w:rsid w:val="00012DDC"/>
    <w:rsid w:val="00013311"/>
    <w:rsid w:val="000134D4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903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3CC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7F2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3E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0F29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7BD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1CC6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4BC4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29B3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27C52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EB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47A0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07E7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0837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63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474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3E2"/>
    <w:rsid w:val="003B5469"/>
    <w:rsid w:val="003B5B1D"/>
    <w:rsid w:val="003B622D"/>
    <w:rsid w:val="003B6446"/>
    <w:rsid w:val="003B680A"/>
    <w:rsid w:val="003B6C5D"/>
    <w:rsid w:val="003B711B"/>
    <w:rsid w:val="003B7B40"/>
    <w:rsid w:val="003C04AD"/>
    <w:rsid w:val="003C079A"/>
    <w:rsid w:val="003C0EF0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2DB4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3C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710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0E22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B5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59D9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5A3D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6EEC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6C8F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797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B3D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0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3CC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04E"/>
    <w:rsid w:val="00682139"/>
    <w:rsid w:val="006830A0"/>
    <w:rsid w:val="006835E4"/>
    <w:rsid w:val="006845CB"/>
    <w:rsid w:val="00684C10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37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9AA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67F"/>
    <w:rsid w:val="007B483E"/>
    <w:rsid w:val="007B4DFD"/>
    <w:rsid w:val="007B50C8"/>
    <w:rsid w:val="007B54DD"/>
    <w:rsid w:val="007B5574"/>
    <w:rsid w:val="007B56C7"/>
    <w:rsid w:val="007B680C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555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3E6B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7BE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7E2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014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4FED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6AA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571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683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498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47242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164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1C38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9C7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27DE7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824"/>
    <w:rsid w:val="00B46CBE"/>
    <w:rsid w:val="00B46F66"/>
    <w:rsid w:val="00B47917"/>
    <w:rsid w:val="00B5091B"/>
    <w:rsid w:val="00B50F9F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69E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75D"/>
    <w:rsid w:val="00B93A07"/>
    <w:rsid w:val="00B94158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1FB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5CC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397D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4FF9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092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094C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2C73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0B8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51B5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7710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Normal (Web)"/>
    <w:basedOn w:val="a"/>
    <w:rsid w:val="00246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7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63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3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7710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Normal (Web)"/>
    <w:basedOn w:val="a"/>
    <w:rsid w:val="00246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7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63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3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9B79-0AEA-4BD7-9872-6ED44D2A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2022-02-11T03:16:00Z</cp:lastPrinted>
  <dcterms:created xsi:type="dcterms:W3CDTF">2022-02-14T23:32:00Z</dcterms:created>
  <dcterms:modified xsi:type="dcterms:W3CDTF">2022-02-14T23:32:00Z</dcterms:modified>
</cp:coreProperties>
</file>