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0" w:rsidRDefault="00A27910" w:rsidP="00A27910">
      <w:pPr>
        <w:jc w:val="both"/>
        <w:rPr>
          <w:b/>
          <w:sz w:val="28"/>
          <w:szCs w:val="28"/>
        </w:rPr>
      </w:pPr>
      <w:bookmarkStart w:id="0" w:name="sub_170182"/>
    </w:p>
    <w:p w:rsidR="00DD7113" w:rsidRPr="00B77DC6" w:rsidRDefault="00DD7113" w:rsidP="00DD7113">
      <w:pPr>
        <w:shd w:val="clear" w:color="auto" w:fill="FFFFFF"/>
        <w:spacing w:line="302" w:lineRule="exact"/>
        <w:ind w:left="48"/>
        <w:jc w:val="center"/>
      </w:pPr>
      <w:r w:rsidRPr="00B77DC6">
        <w:rPr>
          <w:color w:val="000000"/>
          <w:spacing w:val="-14"/>
        </w:rPr>
        <w:t>РОССИЙСКАЯ ФЕДЕРАЦИЯ</w:t>
      </w:r>
    </w:p>
    <w:p w:rsidR="00DD7113" w:rsidRPr="00B77DC6" w:rsidRDefault="00DD7113" w:rsidP="00DD7113">
      <w:pPr>
        <w:shd w:val="clear" w:color="auto" w:fill="FFFFFF"/>
        <w:spacing w:line="302" w:lineRule="exact"/>
        <w:ind w:left="43"/>
        <w:jc w:val="center"/>
      </w:pPr>
      <w:r w:rsidRPr="00B77DC6">
        <w:rPr>
          <w:color w:val="000000"/>
          <w:spacing w:val="-10"/>
        </w:rPr>
        <w:t>АМУРСКАЯ ОБЛАСТЬ  ЗЕЙСКИЙ РАЙОН</w:t>
      </w:r>
    </w:p>
    <w:p w:rsidR="00DD7113" w:rsidRPr="00B77DC6" w:rsidRDefault="000C3A16" w:rsidP="00DD7113">
      <w:pPr>
        <w:shd w:val="clear" w:color="auto" w:fill="FFFFFF"/>
        <w:spacing w:line="302" w:lineRule="exact"/>
        <w:ind w:left="19"/>
        <w:jc w:val="center"/>
      </w:pPr>
      <w:r w:rsidRPr="00B77DC6">
        <w:rPr>
          <w:color w:val="000000"/>
          <w:spacing w:val="-17"/>
        </w:rPr>
        <w:t>ОВСЯНКОВСКИЙ</w:t>
      </w:r>
      <w:r w:rsidR="00DD7113" w:rsidRPr="00B77DC6">
        <w:rPr>
          <w:color w:val="000000"/>
          <w:spacing w:val="-17"/>
        </w:rPr>
        <w:t xml:space="preserve"> СЕЛЬСКИЙ СОВЕТ НАРОДНЫХ ДЕПУТАТОВ</w:t>
      </w:r>
    </w:p>
    <w:p w:rsidR="00DD7113" w:rsidRPr="00B77DC6" w:rsidRDefault="00DD7113" w:rsidP="00DD7113">
      <w:pPr>
        <w:shd w:val="clear" w:color="auto" w:fill="FFFFFF"/>
        <w:spacing w:before="595"/>
        <w:ind w:left="43"/>
        <w:jc w:val="center"/>
      </w:pPr>
      <w:r w:rsidRPr="00B77DC6">
        <w:rPr>
          <w:b/>
          <w:bCs/>
          <w:color w:val="000000"/>
          <w:spacing w:val="-11"/>
        </w:rPr>
        <w:t>РЕШЕНИЕ</w:t>
      </w:r>
    </w:p>
    <w:p w:rsidR="00DD7113" w:rsidRPr="00B77DC6" w:rsidRDefault="00375C75" w:rsidP="00DD7113">
      <w:pPr>
        <w:shd w:val="clear" w:color="auto" w:fill="FFFFFF"/>
        <w:tabs>
          <w:tab w:val="left" w:pos="8688"/>
        </w:tabs>
        <w:spacing w:before="317"/>
        <w:ind w:left="58"/>
      </w:pPr>
      <w:r>
        <w:rPr>
          <w:color w:val="000000"/>
          <w:spacing w:val="-14"/>
        </w:rPr>
        <w:t>03.08</w:t>
      </w:r>
      <w:r w:rsidR="00DD7113" w:rsidRPr="00B77DC6">
        <w:rPr>
          <w:color w:val="000000"/>
          <w:spacing w:val="-14"/>
        </w:rPr>
        <w:t>.201</w:t>
      </w:r>
      <w:r w:rsidR="001D6EEB" w:rsidRPr="00B77DC6">
        <w:rPr>
          <w:color w:val="000000"/>
          <w:spacing w:val="-14"/>
        </w:rPr>
        <w:t>5</w:t>
      </w:r>
      <w:r w:rsidR="00DD7113" w:rsidRPr="00B77DC6">
        <w:rPr>
          <w:color w:val="000000"/>
        </w:rPr>
        <w:tab/>
        <w:t>№</w:t>
      </w:r>
      <w:r>
        <w:rPr>
          <w:color w:val="000000"/>
        </w:rPr>
        <w:t xml:space="preserve"> 46</w:t>
      </w:r>
    </w:p>
    <w:p w:rsidR="00DD7113" w:rsidRPr="00B77DC6" w:rsidRDefault="000C3A16" w:rsidP="00DD7113">
      <w:pPr>
        <w:shd w:val="clear" w:color="auto" w:fill="FFFFFF"/>
        <w:spacing w:before="19"/>
        <w:ind w:left="62"/>
        <w:jc w:val="center"/>
      </w:pPr>
      <w:proofErr w:type="gramStart"/>
      <w:r w:rsidRPr="00B77DC6">
        <w:rPr>
          <w:color w:val="000000"/>
          <w:spacing w:val="-1"/>
        </w:rPr>
        <w:t>с</w:t>
      </w:r>
      <w:proofErr w:type="gramEnd"/>
      <w:r w:rsidR="001D6EEB" w:rsidRPr="00B77DC6">
        <w:rPr>
          <w:color w:val="000000"/>
          <w:spacing w:val="-1"/>
        </w:rPr>
        <w:t xml:space="preserve">. </w:t>
      </w:r>
      <w:r w:rsidRPr="00B77DC6">
        <w:rPr>
          <w:color w:val="000000"/>
          <w:spacing w:val="-1"/>
        </w:rPr>
        <w:t>Овсянка</w:t>
      </w:r>
    </w:p>
    <w:p w:rsidR="00DD7113" w:rsidRPr="00B77DC6" w:rsidRDefault="00DD7113" w:rsidP="00DD7113">
      <w:pPr>
        <w:shd w:val="clear" w:color="auto" w:fill="FFFFFF"/>
        <w:spacing w:before="562" w:line="322" w:lineRule="exact"/>
        <w:ind w:left="730" w:right="518" w:hanging="10"/>
        <w:jc w:val="center"/>
      </w:pPr>
      <w:r w:rsidRPr="00B77DC6">
        <w:rPr>
          <w:color w:val="000000"/>
          <w:spacing w:val="-11"/>
        </w:rPr>
        <w:t xml:space="preserve">О внесении изменений в </w:t>
      </w:r>
      <w:r w:rsidRPr="00B77DC6">
        <w:rPr>
          <w:color w:val="000000"/>
          <w:spacing w:val="-12"/>
        </w:rPr>
        <w:t xml:space="preserve">Устав </w:t>
      </w:r>
      <w:r w:rsidR="000C3A16" w:rsidRPr="00B77DC6">
        <w:rPr>
          <w:color w:val="000000"/>
          <w:spacing w:val="-12"/>
        </w:rPr>
        <w:t>Овсянковского</w:t>
      </w:r>
      <w:r w:rsidR="001D6EEB" w:rsidRPr="00B77DC6">
        <w:rPr>
          <w:color w:val="000000"/>
          <w:spacing w:val="-12"/>
        </w:rPr>
        <w:t xml:space="preserve"> </w:t>
      </w:r>
      <w:r w:rsidRPr="00B77DC6">
        <w:rPr>
          <w:color w:val="000000"/>
          <w:spacing w:val="-12"/>
        </w:rPr>
        <w:t>сельс</w:t>
      </w:r>
      <w:r w:rsidRPr="00B77DC6">
        <w:rPr>
          <w:color w:val="000000"/>
          <w:spacing w:val="-12"/>
        </w:rPr>
        <w:t>о</w:t>
      </w:r>
      <w:r w:rsidRPr="00B77DC6">
        <w:rPr>
          <w:color w:val="000000"/>
          <w:spacing w:val="-12"/>
        </w:rPr>
        <w:t>вета</w:t>
      </w:r>
    </w:p>
    <w:p w:rsidR="00DD7113" w:rsidRPr="00B77DC6" w:rsidRDefault="00DD7113" w:rsidP="005B2C27">
      <w:pPr>
        <w:shd w:val="clear" w:color="auto" w:fill="FFFFFF"/>
        <w:spacing w:before="605" w:line="322" w:lineRule="exact"/>
        <w:ind w:left="19" w:right="5" w:firstLine="701"/>
        <w:jc w:val="both"/>
        <w:rPr>
          <w:color w:val="000000"/>
        </w:rPr>
      </w:pPr>
      <w:r w:rsidRPr="00B77DC6">
        <w:rPr>
          <w:color w:val="000000"/>
          <w:spacing w:val="-2"/>
        </w:rPr>
        <w:t xml:space="preserve">В целях приведения Устава </w:t>
      </w:r>
      <w:r w:rsidR="000C3A16" w:rsidRPr="00B77DC6">
        <w:rPr>
          <w:color w:val="000000"/>
          <w:spacing w:val="-2"/>
        </w:rPr>
        <w:t>Овсянковского</w:t>
      </w:r>
      <w:r w:rsidRPr="00B77DC6">
        <w:rPr>
          <w:color w:val="000000"/>
          <w:spacing w:val="-2"/>
        </w:rPr>
        <w:t xml:space="preserve"> сельсовета в соответствие с действующим законодательством, на основании законов</w:t>
      </w:r>
      <w:r w:rsidR="005B2C27" w:rsidRPr="00B77DC6">
        <w:rPr>
          <w:color w:val="000000"/>
          <w:spacing w:val="-2"/>
        </w:rPr>
        <w:t xml:space="preserve"> </w:t>
      </w:r>
      <w:r w:rsidR="00A46572" w:rsidRPr="00B77DC6">
        <w:rPr>
          <w:color w:val="000000"/>
          <w:spacing w:val="-5"/>
        </w:rPr>
        <w:tab/>
      </w:r>
      <w:r w:rsidRPr="00B77DC6">
        <w:rPr>
          <w:color w:val="000000"/>
          <w:spacing w:val="-5"/>
        </w:rPr>
        <w:t xml:space="preserve">от </w:t>
      </w:r>
      <w:r w:rsidR="009332F7" w:rsidRPr="00B77DC6">
        <w:rPr>
          <w:color w:val="000000"/>
          <w:spacing w:val="-5"/>
        </w:rPr>
        <w:t>27.05.2014</w:t>
      </w:r>
      <w:r w:rsidR="00075334" w:rsidRPr="00B77DC6">
        <w:rPr>
          <w:color w:val="000000"/>
          <w:spacing w:val="-5"/>
        </w:rPr>
        <w:t xml:space="preserve"> №</w:t>
      </w:r>
      <w:r w:rsidRPr="00B77DC6">
        <w:rPr>
          <w:color w:val="000000"/>
          <w:spacing w:val="-5"/>
        </w:rPr>
        <w:t xml:space="preserve"> </w:t>
      </w:r>
      <w:r w:rsidR="009332F7" w:rsidRPr="00B77DC6">
        <w:rPr>
          <w:color w:val="000000"/>
          <w:spacing w:val="-5"/>
        </w:rPr>
        <w:t>136</w:t>
      </w:r>
      <w:r w:rsidRPr="00B77DC6">
        <w:rPr>
          <w:color w:val="000000"/>
          <w:spacing w:val="-5"/>
        </w:rPr>
        <w:t>-ФЗ</w:t>
      </w:r>
      <w:r w:rsidRPr="00B77DC6">
        <w:rPr>
          <w:color w:val="000000"/>
          <w:spacing w:val="-3"/>
        </w:rPr>
        <w:t>;</w:t>
      </w:r>
      <w:r w:rsidR="009332F7" w:rsidRPr="00B77DC6">
        <w:rPr>
          <w:color w:val="000000"/>
          <w:spacing w:val="-3"/>
        </w:rPr>
        <w:t xml:space="preserve"> </w:t>
      </w:r>
      <w:r w:rsidR="00075334" w:rsidRPr="00B77DC6">
        <w:rPr>
          <w:color w:val="000000"/>
          <w:spacing w:val="-3"/>
        </w:rPr>
        <w:t xml:space="preserve">от 23.06.2014 N 165-ФЗ; </w:t>
      </w:r>
      <w:r w:rsidR="00662F45" w:rsidRPr="00B77DC6">
        <w:rPr>
          <w:color w:val="000000"/>
          <w:spacing w:val="-3"/>
        </w:rPr>
        <w:t xml:space="preserve">от 23.06.2014 № 171-ФЗ; </w:t>
      </w:r>
      <w:r w:rsidR="009332F7" w:rsidRPr="00B77DC6">
        <w:rPr>
          <w:color w:val="000000"/>
          <w:spacing w:val="-3"/>
        </w:rPr>
        <w:t>от 21.07.2014 № 234-ФЗ</w:t>
      </w:r>
      <w:r w:rsidR="00A46572" w:rsidRPr="00B77DC6">
        <w:rPr>
          <w:color w:val="000000"/>
          <w:spacing w:val="-3"/>
        </w:rPr>
        <w:t>;</w:t>
      </w:r>
      <w:r w:rsidR="002D4A6E" w:rsidRPr="00B77DC6">
        <w:t xml:space="preserve"> </w:t>
      </w:r>
      <w:r w:rsidR="002D4A6E" w:rsidRPr="00B77DC6">
        <w:rPr>
          <w:color w:val="000000"/>
          <w:spacing w:val="-3"/>
        </w:rPr>
        <w:t>от 04.10.2014 N 290-ФЗ;</w:t>
      </w:r>
      <w:r w:rsidR="00A46572" w:rsidRPr="00B77DC6">
        <w:rPr>
          <w:color w:val="000000"/>
          <w:spacing w:val="-3"/>
        </w:rPr>
        <w:t xml:space="preserve"> </w:t>
      </w:r>
      <w:proofErr w:type="gramStart"/>
      <w:r w:rsidR="00A46572" w:rsidRPr="00B77DC6">
        <w:rPr>
          <w:color w:val="000000"/>
          <w:spacing w:val="-3"/>
        </w:rPr>
        <w:t>от</w:t>
      </w:r>
      <w:proofErr w:type="gramEnd"/>
      <w:r w:rsidR="00A46572" w:rsidRPr="00B77DC6">
        <w:rPr>
          <w:color w:val="000000"/>
          <w:spacing w:val="-3"/>
        </w:rPr>
        <w:t xml:space="preserve"> 14.10.2014 N 307-ФЗ;</w:t>
      </w:r>
      <w:r w:rsidR="00B77DC6" w:rsidRPr="00B77DC6">
        <w:t xml:space="preserve"> </w:t>
      </w:r>
      <w:r w:rsidR="00B77DC6" w:rsidRPr="00B77DC6">
        <w:rPr>
          <w:color w:val="000000"/>
          <w:spacing w:val="-3"/>
        </w:rPr>
        <w:t>от 29.12.2014 № 458-ФЗ; от 31.12.2014 № 499-ФЗ</w:t>
      </w:r>
    </w:p>
    <w:p w:rsidR="00DD7113" w:rsidRPr="00B77DC6" w:rsidRDefault="000C3A16" w:rsidP="00DD7113">
      <w:pPr>
        <w:shd w:val="clear" w:color="auto" w:fill="FFFFFF"/>
        <w:spacing w:line="322" w:lineRule="exact"/>
        <w:ind w:left="710"/>
      </w:pPr>
      <w:r w:rsidRPr="00B77DC6">
        <w:rPr>
          <w:color w:val="000000"/>
          <w:spacing w:val="-9"/>
        </w:rPr>
        <w:t>Овсянковский</w:t>
      </w:r>
      <w:r w:rsidR="00DD7113" w:rsidRPr="00B77DC6">
        <w:rPr>
          <w:color w:val="000000"/>
          <w:spacing w:val="-9"/>
        </w:rPr>
        <w:t xml:space="preserve"> сельский Совет народных депутатов</w:t>
      </w:r>
    </w:p>
    <w:p w:rsidR="00DD7113" w:rsidRPr="00B77DC6" w:rsidRDefault="00DD7113" w:rsidP="00DD7113">
      <w:pPr>
        <w:shd w:val="clear" w:color="auto" w:fill="FFFFFF"/>
        <w:spacing w:before="331"/>
        <w:ind w:left="14"/>
      </w:pPr>
      <w:r w:rsidRPr="00B77DC6">
        <w:rPr>
          <w:b/>
          <w:bCs/>
          <w:color w:val="000000"/>
          <w:spacing w:val="2"/>
          <w:w w:val="126"/>
        </w:rPr>
        <w:t>решил:</w:t>
      </w:r>
    </w:p>
    <w:p w:rsidR="00EA2E47" w:rsidRPr="00B77DC6" w:rsidRDefault="00DD7113" w:rsidP="00B74DD0">
      <w:pPr>
        <w:shd w:val="clear" w:color="auto" w:fill="FFFFFF"/>
        <w:spacing w:before="312" w:line="322" w:lineRule="exact"/>
        <w:ind w:left="14" w:right="10" w:firstLine="725"/>
        <w:jc w:val="both"/>
      </w:pPr>
      <w:r w:rsidRPr="00B77DC6">
        <w:rPr>
          <w:color w:val="000000"/>
          <w:spacing w:val="-9"/>
        </w:rPr>
        <w:t xml:space="preserve">1. Внести следующие изменения и дополнения в Устав </w:t>
      </w:r>
      <w:r w:rsidR="000C3A16" w:rsidRPr="00B77DC6">
        <w:rPr>
          <w:color w:val="000000"/>
          <w:spacing w:val="-9"/>
        </w:rPr>
        <w:t>Овсянковского</w:t>
      </w:r>
      <w:r w:rsidRPr="00B77DC6">
        <w:rPr>
          <w:color w:val="000000"/>
          <w:spacing w:val="-9"/>
        </w:rPr>
        <w:t xml:space="preserve"> </w:t>
      </w:r>
      <w:r w:rsidRPr="00B77DC6">
        <w:rPr>
          <w:color w:val="000000"/>
          <w:spacing w:val="-13"/>
        </w:rPr>
        <w:t>сельс</w:t>
      </w:r>
      <w:r w:rsidRPr="00B77DC6">
        <w:rPr>
          <w:color w:val="000000"/>
          <w:spacing w:val="-13"/>
        </w:rPr>
        <w:t>о</w:t>
      </w:r>
      <w:r w:rsidRPr="00B77DC6">
        <w:rPr>
          <w:color w:val="000000"/>
          <w:spacing w:val="-13"/>
        </w:rPr>
        <w:t>вета:</w:t>
      </w:r>
    </w:p>
    <w:p w:rsidR="00EA2E47" w:rsidRPr="00B77DC6" w:rsidRDefault="00EA2E47" w:rsidP="00B74DD0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 xml:space="preserve">пункт  1 </w:t>
      </w:r>
      <w:r w:rsidR="007458D3" w:rsidRPr="00B77DC6">
        <w:rPr>
          <w:color w:val="000000"/>
          <w:spacing w:val="-22"/>
        </w:rPr>
        <w:t xml:space="preserve">статьи </w:t>
      </w:r>
      <w:r w:rsidRPr="00B77DC6">
        <w:rPr>
          <w:color w:val="000000"/>
          <w:spacing w:val="-22"/>
        </w:rPr>
        <w:t>5 изложить в следующей редакции:  «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ние и утверждение отчета об исполнении бюджета пос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ления</w:t>
      </w:r>
      <w:proofErr w:type="gramStart"/>
      <w:r w:rsidRPr="00B77DC6">
        <w:rPr>
          <w:color w:val="000000"/>
          <w:spacing w:val="-22"/>
        </w:rPr>
        <w:t>;»</w:t>
      </w:r>
      <w:proofErr w:type="gramEnd"/>
      <w:r w:rsidRPr="00B77DC6">
        <w:rPr>
          <w:color w:val="000000"/>
          <w:spacing w:val="-22"/>
        </w:rPr>
        <w:t>;</w:t>
      </w:r>
    </w:p>
    <w:p w:rsidR="00B77DC6" w:rsidRPr="00B77DC6" w:rsidRDefault="00B77DC6" w:rsidP="00B77DC6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пункт  19 статьи 5 изложить в следующей редакции:  «участие в организации де</w:t>
      </w:r>
      <w:r w:rsidRPr="00B77DC6">
        <w:rPr>
          <w:color w:val="000000"/>
          <w:spacing w:val="-22"/>
        </w:rPr>
        <w:t>я</w:t>
      </w:r>
      <w:r w:rsidRPr="00B77DC6">
        <w:rPr>
          <w:color w:val="000000"/>
          <w:spacing w:val="-22"/>
        </w:rPr>
        <w:t>тельности по сбору (в том числе раздельному сбору) и транспортированию твердых коммунал</w:t>
      </w:r>
      <w:r w:rsidRPr="00B77DC6">
        <w:rPr>
          <w:color w:val="000000"/>
          <w:spacing w:val="-22"/>
        </w:rPr>
        <w:t>ь</w:t>
      </w:r>
      <w:r w:rsidRPr="00B77DC6">
        <w:rPr>
          <w:color w:val="000000"/>
          <w:spacing w:val="-22"/>
        </w:rPr>
        <w:t>ных отходов</w:t>
      </w:r>
      <w:proofErr w:type="gramStart"/>
      <w:r w:rsidRPr="00B77DC6">
        <w:rPr>
          <w:color w:val="000000"/>
          <w:spacing w:val="-22"/>
        </w:rPr>
        <w:t>;»</w:t>
      </w:r>
      <w:proofErr w:type="gramEnd"/>
      <w:r w:rsidRPr="00B77DC6">
        <w:rPr>
          <w:color w:val="000000"/>
          <w:spacing w:val="-22"/>
        </w:rPr>
        <w:t>;</w:t>
      </w:r>
    </w:p>
    <w:p w:rsidR="00B77DC6" w:rsidRPr="00B77DC6" w:rsidRDefault="00B77DC6" w:rsidP="00B74D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пункте 21 статьи 5 слова «, в том числе путем выкупа</w:t>
      </w:r>
      <w:proofErr w:type="gramStart"/>
      <w:r w:rsidRPr="00B77DC6">
        <w:rPr>
          <w:color w:val="000000"/>
          <w:spacing w:val="-22"/>
        </w:rPr>
        <w:t>,»</w:t>
      </w:r>
      <w:proofErr w:type="gramEnd"/>
      <w:r w:rsidRPr="00B77DC6">
        <w:rPr>
          <w:color w:val="000000"/>
          <w:spacing w:val="-22"/>
        </w:rPr>
        <w:t xml:space="preserve"> исключить;</w:t>
      </w:r>
    </w:p>
    <w:p w:rsidR="00EA2E47" w:rsidRPr="00B77DC6" w:rsidRDefault="009332F7" w:rsidP="00B74D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 xml:space="preserve">в пункте 21 </w:t>
      </w:r>
      <w:r w:rsidR="007458D3" w:rsidRPr="00B77DC6">
        <w:rPr>
          <w:color w:val="000000"/>
          <w:spacing w:val="-22"/>
        </w:rPr>
        <w:t>статьи</w:t>
      </w:r>
      <w:r w:rsidRPr="00B77DC6">
        <w:rPr>
          <w:color w:val="000000"/>
          <w:spacing w:val="-22"/>
        </w:rPr>
        <w:t xml:space="preserve"> 5 слова «осуществление муниципального земельного </w:t>
      </w:r>
      <w:proofErr w:type="gramStart"/>
      <w:r w:rsidRPr="00B77DC6">
        <w:rPr>
          <w:color w:val="000000"/>
          <w:spacing w:val="-22"/>
        </w:rPr>
        <w:t>контроля за</w:t>
      </w:r>
      <w:proofErr w:type="gramEnd"/>
      <w:r w:rsidRPr="00B77DC6">
        <w:rPr>
          <w:color w:val="000000"/>
          <w:spacing w:val="-22"/>
        </w:rPr>
        <w:t xml:space="preserve"> использованием земель поселения» заменить словами «осуществление муниципального земел</w:t>
      </w:r>
      <w:r w:rsidRPr="00B77DC6">
        <w:rPr>
          <w:color w:val="000000"/>
          <w:spacing w:val="-22"/>
        </w:rPr>
        <w:t>ь</w:t>
      </w:r>
      <w:r w:rsidRPr="00B77DC6">
        <w:rPr>
          <w:color w:val="000000"/>
          <w:spacing w:val="-22"/>
        </w:rPr>
        <w:t>ного контроля в границах поселения»;</w:t>
      </w:r>
    </w:p>
    <w:p w:rsidR="00A46572" w:rsidRPr="00B77DC6" w:rsidRDefault="00A46572" w:rsidP="00B74DD0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пункт 35 ст</w:t>
      </w:r>
      <w:r w:rsidR="007458D3" w:rsidRPr="00B77DC6">
        <w:rPr>
          <w:color w:val="000000"/>
          <w:spacing w:val="-22"/>
        </w:rPr>
        <w:t>атьи</w:t>
      </w:r>
      <w:r w:rsidRPr="00B77DC6">
        <w:rPr>
          <w:color w:val="000000"/>
          <w:spacing w:val="-22"/>
        </w:rPr>
        <w:t xml:space="preserve"> 5 «осуществление муниципального контроля на территории особой экономической зоны</w:t>
      </w:r>
      <w:proofErr w:type="gramStart"/>
      <w:r w:rsidRPr="00B77DC6">
        <w:rPr>
          <w:color w:val="000000"/>
          <w:spacing w:val="-22"/>
        </w:rPr>
        <w:t>;»</w:t>
      </w:r>
      <w:proofErr w:type="gramEnd"/>
      <w:r w:rsidR="00395962" w:rsidRPr="00B77DC6">
        <w:rPr>
          <w:color w:val="000000"/>
          <w:spacing w:val="-22"/>
        </w:rPr>
        <w:t xml:space="preserve"> признать утратившим си</w:t>
      </w:r>
      <w:r w:rsidRPr="00B77DC6">
        <w:rPr>
          <w:color w:val="000000"/>
          <w:spacing w:val="-22"/>
        </w:rPr>
        <w:t>лу;</w:t>
      </w:r>
    </w:p>
    <w:p w:rsidR="00993E75" w:rsidRPr="00B77DC6" w:rsidRDefault="00993E75" w:rsidP="00993E75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пункте 2 статьи 6 слова «может проводиться» заменить словом «проводится»;</w:t>
      </w:r>
    </w:p>
    <w:p w:rsidR="00662F45" w:rsidRPr="00B77DC6" w:rsidRDefault="00662F45" w:rsidP="00662F45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подпункте 3 пункта 3 статьи 11 после слов "проекты планировки территорий и проекты межевания территорий</w:t>
      </w:r>
      <w:proofErr w:type="gramStart"/>
      <w:r w:rsidRPr="00B77DC6">
        <w:rPr>
          <w:color w:val="000000"/>
          <w:spacing w:val="-22"/>
        </w:rPr>
        <w:t>,"</w:t>
      </w:r>
      <w:proofErr w:type="gramEnd"/>
      <w:r w:rsidRPr="00B77DC6">
        <w:rPr>
          <w:color w:val="000000"/>
          <w:spacing w:val="-22"/>
        </w:rPr>
        <w:t xml:space="preserve"> дополнить словами "за исключением случаев, предусмотренных Градостроительным кодексом Ро</w:t>
      </w:r>
      <w:r w:rsidRPr="00B77DC6">
        <w:rPr>
          <w:color w:val="000000"/>
          <w:spacing w:val="-22"/>
        </w:rPr>
        <w:t>с</w:t>
      </w:r>
      <w:r w:rsidRPr="00B77DC6">
        <w:rPr>
          <w:color w:val="000000"/>
          <w:spacing w:val="-22"/>
        </w:rPr>
        <w:t>сийской Федерации,";</w:t>
      </w:r>
    </w:p>
    <w:p w:rsidR="00AF2DD3" w:rsidRPr="00B77DC6" w:rsidRDefault="00AF2DD3" w:rsidP="00993E75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подпункте 3 пункта 1 статьи 22 цифры «3, 4 – 7» заменить цифрами «3, 3.2, 4 - 6, 6.1, 6.2, 7, 7.1»;</w:t>
      </w:r>
    </w:p>
    <w:p w:rsidR="00A46572" w:rsidRPr="00B77DC6" w:rsidRDefault="007458D3" w:rsidP="00B74DD0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подпункте 11 пункта 1 статьи 28 цифры «3, 4 – 7» заменить цифрами «3, 3.2, 4 - 6, 6.1, 6.2, 7, 7.1»;</w:t>
      </w:r>
    </w:p>
    <w:p w:rsidR="00BE41A8" w:rsidRPr="00B77DC6" w:rsidRDefault="00BE41A8" w:rsidP="00BE41A8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статью 28 дополнить пунктом 3 следующего содержания: «В случае</w:t>
      </w:r>
      <w:proofErr w:type="gramStart"/>
      <w:r w:rsidRPr="00B77DC6">
        <w:rPr>
          <w:color w:val="000000"/>
          <w:spacing w:val="-22"/>
        </w:rPr>
        <w:t>,</w:t>
      </w:r>
      <w:proofErr w:type="gramEnd"/>
      <w:r w:rsidRPr="00B77DC6">
        <w:rPr>
          <w:color w:val="000000"/>
          <w:spacing w:val="-22"/>
        </w:rPr>
        <w:t xml:space="preserve"> если избранный на муниципал</w:t>
      </w:r>
      <w:r w:rsidRPr="00B77DC6">
        <w:rPr>
          <w:color w:val="000000"/>
          <w:spacing w:val="-22"/>
        </w:rPr>
        <w:t>ь</w:t>
      </w:r>
      <w:r w:rsidRPr="00B77DC6">
        <w:rPr>
          <w:color w:val="000000"/>
          <w:spacing w:val="-22"/>
        </w:rPr>
        <w:t>ных выборах глава муниципального образования, полномочия которого прекращены досрочно на основании реш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ния представительного органа муниципального образования об удалении его в отставку, обжалует в судебном поря</w:t>
      </w:r>
      <w:r w:rsidRPr="00B77DC6">
        <w:rPr>
          <w:color w:val="000000"/>
          <w:spacing w:val="-22"/>
        </w:rPr>
        <w:t>д</w:t>
      </w:r>
      <w:r w:rsidRPr="00B77DC6">
        <w:rPr>
          <w:color w:val="000000"/>
          <w:spacing w:val="-22"/>
        </w:rPr>
        <w:t>ке указанное решение, досрочные выборы главы муниципального образования не могут быть назначены до вступл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ния решения суда в законную силу.;</w:t>
      </w:r>
    </w:p>
    <w:p w:rsidR="005B2C27" w:rsidRPr="00B77DC6" w:rsidRDefault="005B2C27" w:rsidP="00BE41A8">
      <w:pPr>
        <w:widowControl w:val="0"/>
        <w:numPr>
          <w:ilvl w:val="0"/>
          <w:numId w:val="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0" w:firstLine="73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в пункте 2 статьи 4</w:t>
      </w:r>
      <w:r w:rsidR="000C3A16" w:rsidRPr="00B77DC6">
        <w:rPr>
          <w:color w:val="000000"/>
          <w:spacing w:val="-22"/>
        </w:rPr>
        <w:t>2</w:t>
      </w:r>
      <w:r w:rsidRPr="00B77DC6">
        <w:rPr>
          <w:color w:val="000000"/>
          <w:spacing w:val="-22"/>
        </w:rPr>
        <w:t xml:space="preserve"> слова «Муниципальные правовые акты» заменить словами "Муниципальные </w:t>
      </w:r>
      <w:r w:rsidRPr="00B77DC6">
        <w:rPr>
          <w:color w:val="000000"/>
          <w:spacing w:val="-22"/>
        </w:rPr>
        <w:lastRenderedPageBreak/>
        <w:t>нормативные правовые акты";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740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>1.1</w:t>
      </w:r>
      <w:r>
        <w:rPr>
          <w:color w:val="000000"/>
          <w:spacing w:val="-22"/>
        </w:rPr>
        <w:t>2</w:t>
      </w:r>
      <w:r w:rsidRPr="00B77DC6">
        <w:rPr>
          <w:color w:val="000000"/>
          <w:spacing w:val="-22"/>
        </w:rPr>
        <w:t xml:space="preserve">. Статью 47 изложить в следующей редакции: 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«Статья 47. Местный бюджет.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1.  Муниципальное образование имеет собственный бюджет (местный бюджет).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2. Составление и рассмотрение проекта местного бюджета, утверждение и исполн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 xml:space="preserve">ние местного бюджета, осуществление </w:t>
      </w:r>
      <w:proofErr w:type="gramStart"/>
      <w:r w:rsidRPr="00B77DC6">
        <w:rPr>
          <w:color w:val="000000"/>
          <w:spacing w:val="-22"/>
        </w:rPr>
        <w:t>контроля за</w:t>
      </w:r>
      <w:proofErr w:type="gramEnd"/>
      <w:r w:rsidRPr="00B77DC6">
        <w:rPr>
          <w:color w:val="000000"/>
          <w:spacing w:val="-22"/>
        </w:rPr>
        <w:t xml:space="preserve"> его исполнением, составление и утверждение о</w:t>
      </w:r>
      <w:r w:rsidRPr="00B77DC6">
        <w:rPr>
          <w:color w:val="000000"/>
          <w:spacing w:val="-22"/>
        </w:rPr>
        <w:t>т</w:t>
      </w:r>
      <w:r w:rsidRPr="00B77DC6">
        <w:rPr>
          <w:color w:val="000000"/>
          <w:spacing w:val="-22"/>
        </w:rPr>
        <w:t>чета об исполнении местного бюджета осуществляются органами местного самоуправления с</w:t>
      </w:r>
      <w:r w:rsidRPr="00B77DC6">
        <w:rPr>
          <w:color w:val="000000"/>
          <w:spacing w:val="-22"/>
        </w:rPr>
        <w:t>а</w:t>
      </w:r>
      <w:r w:rsidRPr="00B77DC6">
        <w:rPr>
          <w:color w:val="000000"/>
          <w:spacing w:val="-22"/>
        </w:rPr>
        <w:t>мостоятельно с соблюдением требований, установленных Бю</w:t>
      </w:r>
      <w:r w:rsidRPr="00B77DC6">
        <w:rPr>
          <w:color w:val="000000"/>
          <w:spacing w:val="-22"/>
        </w:rPr>
        <w:t>д</w:t>
      </w:r>
      <w:r w:rsidRPr="00B77DC6">
        <w:rPr>
          <w:color w:val="000000"/>
          <w:spacing w:val="-22"/>
        </w:rPr>
        <w:t>жетным кодексом Российской Федерации.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3. Бюджетные полномочия сельсовета устанавливаются Бюджетным кодексом Росси</w:t>
      </w:r>
      <w:r w:rsidRPr="00B77DC6">
        <w:rPr>
          <w:color w:val="000000"/>
          <w:spacing w:val="-22"/>
        </w:rPr>
        <w:t>й</w:t>
      </w:r>
      <w:r w:rsidRPr="00B77DC6">
        <w:rPr>
          <w:color w:val="000000"/>
          <w:spacing w:val="-22"/>
        </w:rPr>
        <w:t>ской Федерации.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</w:t>
      </w:r>
      <w:r w:rsidRPr="00B77DC6">
        <w:rPr>
          <w:color w:val="000000"/>
          <w:spacing w:val="-22"/>
        </w:rPr>
        <w:t>о</w:t>
      </w:r>
      <w:r w:rsidRPr="00B77DC6">
        <w:rPr>
          <w:color w:val="000000"/>
          <w:spacing w:val="-22"/>
        </w:rPr>
        <w:t>сти муниципальных служащих органов местного самоуправления, работников муниц</w:t>
      </w:r>
      <w:r w:rsidRPr="00B77DC6">
        <w:rPr>
          <w:color w:val="000000"/>
          <w:spacing w:val="-22"/>
        </w:rPr>
        <w:t>и</w:t>
      </w:r>
      <w:r w:rsidRPr="00B77DC6">
        <w:rPr>
          <w:color w:val="000000"/>
          <w:spacing w:val="-22"/>
        </w:rPr>
        <w:t>пальных учреждений с указанием фактических затрат на их денежное содержание подлежат официал</w:t>
      </w:r>
      <w:r w:rsidRPr="00B77DC6">
        <w:rPr>
          <w:color w:val="000000"/>
          <w:spacing w:val="-22"/>
        </w:rPr>
        <w:t>ь</w:t>
      </w:r>
      <w:r w:rsidRPr="00B77DC6">
        <w:rPr>
          <w:color w:val="000000"/>
          <w:spacing w:val="-22"/>
        </w:rPr>
        <w:t>ному опубликованию.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Органы местного самоуправления поселения обеспечивают жителям поселения возмо</w:t>
      </w:r>
      <w:r w:rsidRPr="00B77DC6">
        <w:rPr>
          <w:color w:val="000000"/>
          <w:spacing w:val="-22"/>
        </w:rPr>
        <w:t>ж</w:t>
      </w:r>
      <w:r w:rsidRPr="00B77DC6">
        <w:rPr>
          <w:color w:val="000000"/>
          <w:spacing w:val="-22"/>
        </w:rPr>
        <w:t>ность ознакомиться с указанными документами и сведениями в случае невозможности их опу</w:t>
      </w:r>
      <w:r w:rsidRPr="00B77DC6">
        <w:rPr>
          <w:color w:val="000000"/>
          <w:spacing w:val="-22"/>
        </w:rPr>
        <w:t>б</w:t>
      </w:r>
      <w:r w:rsidRPr="00B77DC6">
        <w:rPr>
          <w:color w:val="000000"/>
          <w:spacing w:val="-22"/>
        </w:rPr>
        <w:t>ликования.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5. Формирование расходов местных бюджетов осуществляется в соответствии с расходными обязательс</w:t>
      </w:r>
      <w:r w:rsidRPr="00B77DC6">
        <w:rPr>
          <w:color w:val="000000"/>
          <w:spacing w:val="-22"/>
        </w:rPr>
        <w:t>т</w:t>
      </w:r>
      <w:r w:rsidRPr="00B77DC6">
        <w:rPr>
          <w:color w:val="000000"/>
          <w:spacing w:val="-22"/>
        </w:rPr>
        <w:t>вами сельсовета, устанавливаемыми и исполняемыми органами местного самоуправления сельсовета в соотве</w:t>
      </w:r>
      <w:r w:rsidRPr="00B77DC6">
        <w:rPr>
          <w:color w:val="000000"/>
          <w:spacing w:val="-22"/>
        </w:rPr>
        <w:t>т</w:t>
      </w:r>
      <w:r w:rsidRPr="00B77DC6">
        <w:rPr>
          <w:color w:val="000000"/>
          <w:spacing w:val="-22"/>
        </w:rPr>
        <w:t>ствии с требованиями Бюджетного кодекса Российской Ф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дерации.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Исполнение расходных обязательств сельсовета осуществляется за счет средств соотве</w:t>
      </w:r>
      <w:r w:rsidRPr="00B77DC6">
        <w:rPr>
          <w:color w:val="000000"/>
          <w:spacing w:val="-22"/>
        </w:rPr>
        <w:t>т</w:t>
      </w:r>
      <w:r w:rsidRPr="00B77DC6">
        <w:rPr>
          <w:color w:val="000000"/>
          <w:spacing w:val="-22"/>
        </w:rPr>
        <w:t>ствующих местных бюджетов в соответствии с требованиями Бюджетного кодекса Ро</w:t>
      </w:r>
      <w:r w:rsidRPr="00B77DC6">
        <w:rPr>
          <w:color w:val="000000"/>
          <w:spacing w:val="-22"/>
        </w:rPr>
        <w:t>с</w:t>
      </w:r>
      <w:r w:rsidRPr="00B77DC6">
        <w:rPr>
          <w:color w:val="000000"/>
          <w:spacing w:val="-22"/>
        </w:rPr>
        <w:t>сийской Федерации.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6. Формирование доходов местных бюджетов осуществляется в соответствии с бюджетным законодател</w:t>
      </w:r>
      <w:r w:rsidRPr="00B77DC6">
        <w:rPr>
          <w:color w:val="000000"/>
          <w:spacing w:val="-22"/>
        </w:rPr>
        <w:t>ь</w:t>
      </w:r>
      <w:r w:rsidRPr="00B77DC6">
        <w:rPr>
          <w:color w:val="000000"/>
          <w:spacing w:val="-22"/>
        </w:rPr>
        <w:t>ством Российской Федерации, законодательством о налогах и сборах и закон</w:t>
      </w:r>
      <w:r w:rsidRPr="00B77DC6">
        <w:rPr>
          <w:color w:val="000000"/>
          <w:spacing w:val="-22"/>
        </w:rPr>
        <w:t>о</w:t>
      </w:r>
      <w:r w:rsidRPr="00B77DC6">
        <w:rPr>
          <w:color w:val="000000"/>
          <w:spacing w:val="-22"/>
        </w:rPr>
        <w:t>дательством об иных обязательных платежах</w:t>
      </w:r>
      <w:proofErr w:type="gramStart"/>
      <w:r w:rsidRPr="00B77DC6">
        <w:rPr>
          <w:color w:val="000000"/>
          <w:spacing w:val="-22"/>
        </w:rPr>
        <w:t>.»;</w:t>
      </w:r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proofErr w:type="gramEnd"/>
      <w:r w:rsidRPr="00B77DC6">
        <w:rPr>
          <w:color w:val="000000"/>
          <w:spacing w:val="-22"/>
        </w:rPr>
        <w:t xml:space="preserve"> </w:t>
      </w:r>
      <w:r w:rsidRPr="00B77DC6">
        <w:rPr>
          <w:color w:val="000000"/>
          <w:spacing w:val="-22"/>
        </w:rPr>
        <w:tab/>
        <w:t>1.1</w:t>
      </w:r>
      <w:r>
        <w:rPr>
          <w:color w:val="000000"/>
          <w:spacing w:val="-22"/>
        </w:rPr>
        <w:t>3</w:t>
      </w:r>
      <w:r w:rsidRPr="00B77DC6">
        <w:rPr>
          <w:color w:val="000000"/>
          <w:spacing w:val="-22"/>
        </w:rPr>
        <w:t>.  статью 55.1 дополнить пунктом 14 следующего содержания: «14. Глава муниц</w:t>
      </w:r>
      <w:r w:rsidRPr="00B77DC6">
        <w:rPr>
          <w:color w:val="000000"/>
          <w:spacing w:val="-22"/>
        </w:rPr>
        <w:t>и</w:t>
      </w:r>
      <w:r w:rsidRPr="00B77DC6">
        <w:rPr>
          <w:color w:val="000000"/>
          <w:spacing w:val="-22"/>
        </w:rPr>
        <w:t>пального образования, в отношении которого представительным органом муниципального обр</w:t>
      </w:r>
      <w:r w:rsidRPr="00B77DC6">
        <w:rPr>
          <w:color w:val="000000"/>
          <w:spacing w:val="-22"/>
        </w:rPr>
        <w:t>а</w:t>
      </w:r>
      <w:r w:rsidRPr="00B77DC6">
        <w:rPr>
          <w:color w:val="000000"/>
          <w:spacing w:val="-22"/>
        </w:rPr>
        <w:t>зования принято решение об удалении его в отставку, вправе обратиться с заявлением об обжаловании указанного решения в суд в течение 10 дней со дня офиц</w:t>
      </w:r>
      <w:r w:rsidRPr="00B77DC6">
        <w:rPr>
          <w:color w:val="000000"/>
          <w:spacing w:val="-22"/>
        </w:rPr>
        <w:t>и</w:t>
      </w:r>
      <w:r w:rsidRPr="00B77DC6">
        <w:rPr>
          <w:color w:val="000000"/>
          <w:spacing w:val="-22"/>
        </w:rPr>
        <w:t>ального опубликования такого решения.   Суд должен рассмотреть заявление и принять решение не позднее чем ч</w:t>
      </w:r>
      <w:r w:rsidRPr="00B77DC6">
        <w:rPr>
          <w:color w:val="000000"/>
          <w:spacing w:val="-22"/>
        </w:rPr>
        <w:t>е</w:t>
      </w:r>
      <w:r w:rsidRPr="00B77DC6">
        <w:rPr>
          <w:color w:val="000000"/>
          <w:spacing w:val="-22"/>
        </w:rPr>
        <w:t>рез 10 дней со дня подачи заявления</w:t>
      </w:r>
      <w:proofErr w:type="gramStart"/>
      <w:r w:rsidRPr="00B77DC6">
        <w:rPr>
          <w:color w:val="000000"/>
          <w:spacing w:val="-22"/>
        </w:rPr>
        <w:t>.».</w:t>
      </w:r>
      <w:proofErr w:type="gramEnd"/>
    </w:p>
    <w:p w:rsidR="00B77DC6" w:rsidRPr="00B77DC6" w:rsidRDefault="00B77DC6" w:rsidP="00B77D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2"/>
        </w:rPr>
      </w:pPr>
      <w:r w:rsidRPr="00B77DC6">
        <w:rPr>
          <w:color w:val="000000"/>
          <w:spacing w:val="-22"/>
        </w:rPr>
        <w:tab/>
        <w:t>2. Настоящее решение вступает в силу после его г</w:t>
      </w:r>
      <w:r w:rsidR="00375C75">
        <w:rPr>
          <w:color w:val="000000"/>
          <w:spacing w:val="-22"/>
        </w:rPr>
        <w:t>осударственной регистрации и об</w:t>
      </w:r>
      <w:r w:rsidRPr="00B77DC6">
        <w:rPr>
          <w:color w:val="000000"/>
          <w:spacing w:val="-22"/>
        </w:rPr>
        <w:t>народования, за искл</w:t>
      </w:r>
      <w:r w:rsidRPr="00B77DC6">
        <w:rPr>
          <w:color w:val="000000"/>
          <w:spacing w:val="-22"/>
        </w:rPr>
        <w:t>ю</w:t>
      </w:r>
      <w:r w:rsidRPr="00B77DC6">
        <w:rPr>
          <w:color w:val="000000"/>
          <w:spacing w:val="-22"/>
        </w:rPr>
        <w:t>чением пункта 1.5. вступающего в силу с 01 марта 2015 года, пун</w:t>
      </w:r>
      <w:r w:rsidRPr="00B77DC6">
        <w:rPr>
          <w:color w:val="000000"/>
          <w:spacing w:val="-22"/>
        </w:rPr>
        <w:t>к</w:t>
      </w:r>
      <w:r w:rsidRPr="00B77DC6">
        <w:rPr>
          <w:color w:val="000000"/>
          <w:spacing w:val="-22"/>
        </w:rPr>
        <w:t>та 1.3. вступающего в силу с 01 апреля 2015 года, пункта 1.2. вступающего в силу с 01 я</w:t>
      </w:r>
      <w:r w:rsidRPr="00B77DC6">
        <w:rPr>
          <w:color w:val="000000"/>
          <w:spacing w:val="-22"/>
        </w:rPr>
        <w:t>н</w:t>
      </w:r>
      <w:r w:rsidRPr="00B77DC6">
        <w:rPr>
          <w:color w:val="000000"/>
          <w:spacing w:val="-22"/>
        </w:rPr>
        <w:t>варя 2016 года.</w:t>
      </w:r>
    </w:p>
    <w:p w:rsidR="005B2C27" w:rsidRPr="00B77DC6" w:rsidRDefault="005B2C27" w:rsidP="005B2C27">
      <w:pPr>
        <w:shd w:val="clear" w:color="auto" w:fill="FFFFFF"/>
        <w:spacing w:line="322" w:lineRule="exact"/>
        <w:ind w:right="10"/>
        <w:jc w:val="both"/>
        <w:rPr>
          <w:color w:val="000000"/>
        </w:rPr>
      </w:pPr>
    </w:p>
    <w:p w:rsidR="00375C75" w:rsidRDefault="00375C75" w:rsidP="005B2C27">
      <w:pPr>
        <w:shd w:val="clear" w:color="auto" w:fill="FFFFFF"/>
        <w:spacing w:line="322" w:lineRule="exact"/>
        <w:ind w:right="10"/>
        <w:jc w:val="both"/>
        <w:rPr>
          <w:color w:val="000000"/>
          <w:spacing w:val="-2"/>
        </w:rPr>
      </w:pPr>
    </w:p>
    <w:p w:rsidR="00DD7113" w:rsidRPr="00B77DC6" w:rsidRDefault="00375C75" w:rsidP="005B2C27">
      <w:pPr>
        <w:shd w:val="clear" w:color="auto" w:fill="FFFFFF"/>
        <w:spacing w:line="322" w:lineRule="exact"/>
        <w:ind w:right="10"/>
        <w:jc w:val="both"/>
      </w:pPr>
      <w:r>
        <w:rPr>
          <w:color w:val="000000"/>
          <w:spacing w:val="-2"/>
        </w:rPr>
        <w:t>Врио главы сельсовета                                                                           Д.В. Чичик</w:t>
      </w:r>
      <w:r w:rsidR="00DD7113" w:rsidRPr="00B77DC6">
        <w:rPr>
          <w:color w:val="000000"/>
        </w:rPr>
        <w:tab/>
      </w:r>
      <w:bookmarkEnd w:id="0"/>
    </w:p>
    <w:sectPr w:rsidR="00DD7113" w:rsidRPr="00B77DC6" w:rsidSect="00B74DD0">
      <w:headerReference w:type="even" r:id="rId8"/>
      <w:headerReference w:type="default" r:id="rId9"/>
      <w:pgSz w:w="11906" w:h="16838"/>
      <w:pgMar w:top="1134" w:right="567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47" w:rsidRDefault="00F74747">
      <w:r>
        <w:separator/>
      </w:r>
    </w:p>
  </w:endnote>
  <w:endnote w:type="continuationSeparator" w:id="0">
    <w:p w:rsidR="00F74747" w:rsidRDefault="00F7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47" w:rsidRDefault="00F74747">
      <w:r>
        <w:separator/>
      </w:r>
    </w:p>
  </w:footnote>
  <w:footnote w:type="continuationSeparator" w:id="0">
    <w:p w:rsidR="00F74747" w:rsidRDefault="00F7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DF" w:rsidRDefault="007A5FDF" w:rsidP="00CD65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FDF" w:rsidRDefault="007A5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DF" w:rsidRDefault="007A5FDF" w:rsidP="00CD65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633D">
      <w:rPr>
        <w:rStyle w:val="a4"/>
        <w:noProof/>
      </w:rPr>
      <w:t>2</w:t>
    </w:r>
    <w:r>
      <w:rPr>
        <w:rStyle w:val="a4"/>
      </w:rPr>
      <w:fldChar w:fldCharType="end"/>
    </w:r>
  </w:p>
  <w:p w:rsidR="007A5FDF" w:rsidRDefault="007A5F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30A656"/>
    <w:lvl w:ilvl="0">
      <w:numFmt w:val="bullet"/>
      <w:lvlText w:val="*"/>
      <w:lvlJc w:val="left"/>
    </w:lvl>
  </w:abstractNum>
  <w:abstractNum w:abstractNumId="1">
    <w:nsid w:val="40A53162"/>
    <w:multiLevelType w:val="hybridMultilevel"/>
    <w:tmpl w:val="90F0A9C8"/>
    <w:lvl w:ilvl="0" w:tplc="C05AD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B92279"/>
    <w:multiLevelType w:val="singleLevel"/>
    <w:tmpl w:val="43FC6EB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6BEE4AC8"/>
    <w:multiLevelType w:val="hybridMultilevel"/>
    <w:tmpl w:val="ED7C38C2"/>
    <w:lvl w:ilvl="0" w:tplc="F3C45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E034D0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EE82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2C1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90CCB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4619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B2C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527F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9A5F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52"/>
    <w:rsid w:val="00015809"/>
    <w:rsid w:val="00054CCF"/>
    <w:rsid w:val="00075334"/>
    <w:rsid w:val="000B7034"/>
    <w:rsid w:val="000C3A16"/>
    <w:rsid w:val="00105A45"/>
    <w:rsid w:val="001146DE"/>
    <w:rsid w:val="0012726C"/>
    <w:rsid w:val="0016206B"/>
    <w:rsid w:val="0016335D"/>
    <w:rsid w:val="001660CE"/>
    <w:rsid w:val="001665F7"/>
    <w:rsid w:val="00192D11"/>
    <w:rsid w:val="001A1B24"/>
    <w:rsid w:val="001B4CD5"/>
    <w:rsid w:val="001D21D1"/>
    <w:rsid w:val="001D6EEB"/>
    <w:rsid w:val="002231C7"/>
    <w:rsid w:val="002656DB"/>
    <w:rsid w:val="002A7974"/>
    <w:rsid w:val="002D4A6E"/>
    <w:rsid w:val="00346A3F"/>
    <w:rsid w:val="00352498"/>
    <w:rsid w:val="00375C75"/>
    <w:rsid w:val="00395962"/>
    <w:rsid w:val="00396B38"/>
    <w:rsid w:val="0040647A"/>
    <w:rsid w:val="00415666"/>
    <w:rsid w:val="00494FB2"/>
    <w:rsid w:val="00496BE9"/>
    <w:rsid w:val="004F30D1"/>
    <w:rsid w:val="00511C52"/>
    <w:rsid w:val="005773BA"/>
    <w:rsid w:val="005A60F4"/>
    <w:rsid w:val="005B2C27"/>
    <w:rsid w:val="00610C74"/>
    <w:rsid w:val="00614C1E"/>
    <w:rsid w:val="00614D39"/>
    <w:rsid w:val="006161EC"/>
    <w:rsid w:val="006359B2"/>
    <w:rsid w:val="00662F45"/>
    <w:rsid w:val="006B45A9"/>
    <w:rsid w:val="006D4C86"/>
    <w:rsid w:val="006F57D9"/>
    <w:rsid w:val="0073682E"/>
    <w:rsid w:val="007458D3"/>
    <w:rsid w:val="007A5FDF"/>
    <w:rsid w:val="007C633D"/>
    <w:rsid w:val="007D7DDE"/>
    <w:rsid w:val="00890047"/>
    <w:rsid w:val="008B2742"/>
    <w:rsid w:val="008B4B0C"/>
    <w:rsid w:val="008C287C"/>
    <w:rsid w:val="008F5327"/>
    <w:rsid w:val="009332F7"/>
    <w:rsid w:val="00936211"/>
    <w:rsid w:val="00950A66"/>
    <w:rsid w:val="0099264B"/>
    <w:rsid w:val="00993E75"/>
    <w:rsid w:val="009D6043"/>
    <w:rsid w:val="00A00A1A"/>
    <w:rsid w:val="00A05C38"/>
    <w:rsid w:val="00A13BD3"/>
    <w:rsid w:val="00A27910"/>
    <w:rsid w:val="00A46572"/>
    <w:rsid w:val="00A617D3"/>
    <w:rsid w:val="00A77AD2"/>
    <w:rsid w:val="00AE064C"/>
    <w:rsid w:val="00AF2DD3"/>
    <w:rsid w:val="00B05551"/>
    <w:rsid w:val="00B35621"/>
    <w:rsid w:val="00B361EF"/>
    <w:rsid w:val="00B74DD0"/>
    <w:rsid w:val="00B77DC6"/>
    <w:rsid w:val="00BE41A8"/>
    <w:rsid w:val="00BF70F7"/>
    <w:rsid w:val="00C52126"/>
    <w:rsid w:val="00CD0828"/>
    <w:rsid w:val="00CD6544"/>
    <w:rsid w:val="00CE1D64"/>
    <w:rsid w:val="00D71FBF"/>
    <w:rsid w:val="00DB1CF0"/>
    <w:rsid w:val="00DD7113"/>
    <w:rsid w:val="00E15429"/>
    <w:rsid w:val="00E414F2"/>
    <w:rsid w:val="00E911DD"/>
    <w:rsid w:val="00EA2E47"/>
    <w:rsid w:val="00EF34C5"/>
    <w:rsid w:val="00F63715"/>
    <w:rsid w:val="00F74747"/>
    <w:rsid w:val="00FA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52"/>
    <w:rPr>
      <w:sz w:val="24"/>
      <w:szCs w:val="24"/>
    </w:rPr>
  </w:style>
  <w:style w:type="paragraph" w:styleId="1">
    <w:name w:val="heading 1"/>
    <w:basedOn w:val="a"/>
    <w:next w:val="a"/>
    <w:qFormat/>
    <w:rsid w:val="00511C52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610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511C52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511C52"/>
    <w:pPr>
      <w:widowControl w:val="0"/>
      <w:autoSpaceDE w:val="0"/>
      <w:autoSpaceDN w:val="0"/>
      <w:adjustRightInd w:val="0"/>
      <w:spacing w:line="221" w:lineRule="exact"/>
      <w:ind w:firstLine="720"/>
      <w:jc w:val="both"/>
    </w:pPr>
    <w:rPr>
      <w:rFonts w:ascii="Arial" w:hAnsi="Arial"/>
    </w:rPr>
  </w:style>
  <w:style w:type="character" w:customStyle="1" w:styleId="FontStyle12">
    <w:name w:val="Font Style12"/>
    <w:rsid w:val="00511C5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11C52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rsid w:val="00D71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A5F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FDF"/>
  </w:style>
  <w:style w:type="character" w:styleId="a5">
    <w:name w:val="Hyperlink"/>
    <w:rsid w:val="00A13BD3"/>
    <w:rPr>
      <w:color w:val="0000FF"/>
      <w:u w:val="single"/>
    </w:rPr>
  </w:style>
  <w:style w:type="paragraph" w:customStyle="1" w:styleId="ConsPlusNormal">
    <w:name w:val="ConsPlusNormal"/>
    <w:rsid w:val="008C2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A27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82D0-6C12-4AEB-BAD5-0912767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Зейская ГЭС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Dims</cp:lastModifiedBy>
  <cp:revision>2</cp:revision>
  <cp:lastPrinted>2014-05-13T00:15:00Z</cp:lastPrinted>
  <dcterms:created xsi:type="dcterms:W3CDTF">2015-09-30T11:06:00Z</dcterms:created>
  <dcterms:modified xsi:type="dcterms:W3CDTF">2015-09-30T11:06:00Z</dcterms:modified>
</cp:coreProperties>
</file>