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2F6F92">
        <w:rPr>
          <w:sz w:val="20"/>
          <w:szCs w:val="28"/>
        </w:rPr>
        <w:t>2</w:t>
      </w:r>
      <w:r w:rsidR="0026706D">
        <w:rPr>
          <w:sz w:val="20"/>
          <w:szCs w:val="28"/>
        </w:rPr>
        <w:t>4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26706D">
        <w:rPr>
          <w:sz w:val="20"/>
          <w:szCs w:val="28"/>
        </w:rPr>
        <w:t>30</w:t>
      </w:r>
      <w:r w:rsidR="00D45674">
        <w:rPr>
          <w:sz w:val="20"/>
          <w:szCs w:val="28"/>
        </w:rPr>
        <w:t>.09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p w:rsidR="0026706D" w:rsidRPr="001F7CD6" w:rsidRDefault="0026706D" w:rsidP="0026706D">
            <w:pPr>
              <w:jc w:val="center"/>
              <w:rPr>
                <w:rFonts w:eastAsia="Meiryo UI"/>
                <w:b/>
                <w:color w:val="000000" w:themeColor="text1"/>
              </w:rPr>
            </w:pPr>
            <w:bookmarkStart w:id="0" w:name="sub_1"/>
            <w:r w:rsidRPr="001F7CD6">
              <w:rPr>
                <w:rFonts w:eastAsia="Meiryo UI"/>
                <w:b/>
                <w:color w:val="000000" w:themeColor="text1"/>
              </w:rPr>
              <w:t>РОССИЙСКАЯ ФЕДЕРАЦИЯ</w:t>
            </w:r>
          </w:p>
          <w:p w:rsidR="0026706D" w:rsidRPr="001F7CD6" w:rsidRDefault="0026706D" w:rsidP="0026706D">
            <w:pPr>
              <w:tabs>
                <w:tab w:val="left" w:pos="7097"/>
              </w:tabs>
              <w:jc w:val="center"/>
              <w:rPr>
                <w:rFonts w:eastAsia="Meiryo UI"/>
                <w:b/>
                <w:color w:val="000000" w:themeColor="text1"/>
              </w:rPr>
            </w:pPr>
            <w:r w:rsidRPr="001F7CD6">
              <w:rPr>
                <w:rFonts w:eastAsia="Meiryo UI"/>
                <w:b/>
                <w:color w:val="000000" w:themeColor="text1"/>
              </w:rPr>
              <w:t>ОВСЯНКОВСКИЙ СЕЛЬСКИЙ СОВЕТ НАРОДНЫХ ДЕПУТАТОВ</w:t>
            </w:r>
          </w:p>
          <w:p w:rsidR="0026706D" w:rsidRPr="001F7CD6" w:rsidRDefault="0026706D" w:rsidP="0026706D">
            <w:pPr>
              <w:tabs>
                <w:tab w:val="left" w:pos="7097"/>
              </w:tabs>
              <w:jc w:val="center"/>
              <w:rPr>
                <w:rFonts w:eastAsia="Meiryo UI"/>
                <w:b/>
                <w:color w:val="000000" w:themeColor="text1"/>
              </w:rPr>
            </w:pPr>
            <w:r w:rsidRPr="001F7CD6">
              <w:rPr>
                <w:rFonts w:eastAsia="Meiryo UI"/>
                <w:b/>
                <w:color w:val="000000" w:themeColor="text1"/>
              </w:rPr>
              <w:t>ЗЕЙСКИЙ РАЙОН АМУРСКАЯ ОБЛАСТЬ</w:t>
            </w:r>
          </w:p>
          <w:p w:rsidR="0026706D" w:rsidRPr="001F7CD6" w:rsidRDefault="0026706D" w:rsidP="0026706D">
            <w:pPr>
              <w:jc w:val="center"/>
              <w:rPr>
                <w:rFonts w:eastAsia="Meiryo UI"/>
                <w:b/>
                <w:bCs/>
                <w:color w:val="000000" w:themeColor="text1"/>
              </w:rPr>
            </w:pPr>
          </w:p>
          <w:p w:rsidR="0026706D" w:rsidRPr="001F7CD6" w:rsidRDefault="0026706D" w:rsidP="0026706D">
            <w:pPr>
              <w:jc w:val="center"/>
              <w:rPr>
                <w:rFonts w:eastAsia="Meiryo UI"/>
                <w:b/>
                <w:bCs/>
                <w:color w:val="000000" w:themeColor="text1"/>
              </w:rPr>
            </w:pPr>
            <w:r w:rsidRPr="001F7CD6">
              <w:rPr>
                <w:rFonts w:eastAsia="Meiryo UI"/>
                <w:b/>
                <w:bCs/>
                <w:color w:val="000000" w:themeColor="text1"/>
              </w:rPr>
              <w:t>РЕШЕНИЕ</w:t>
            </w:r>
          </w:p>
          <w:p w:rsidR="0026706D" w:rsidRPr="001F7CD6" w:rsidRDefault="0026706D" w:rsidP="0026706D">
            <w:pPr>
              <w:jc w:val="center"/>
              <w:rPr>
                <w:rFonts w:eastAsia="Meiryo UI"/>
                <w:b/>
                <w:bCs/>
                <w:color w:val="000000" w:themeColor="text1"/>
              </w:rPr>
            </w:pPr>
          </w:p>
          <w:tbl>
            <w:tblPr>
              <w:tblW w:w="9889" w:type="dxa"/>
              <w:tblLayout w:type="fixed"/>
              <w:tblLook w:val="01E0" w:firstRow="1" w:lastRow="1" w:firstColumn="1" w:lastColumn="1" w:noHBand="0" w:noVBand="0"/>
            </w:tblPr>
            <w:tblGrid>
              <w:gridCol w:w="3285"/>
              <w:gridCol w:w="3115"/>
              <w:gridCol w:w="3489"/>
            </w:tblGrid>
            <w:tr w:rsidR="0026706D" w:rsidRPr="001F7CD6" w:rsidTr="002123A6">
              <w:tc>
                <w:tcPr>
                  <w:tcW w:w="3285" w:type="dxa"/>
                </w:tcPr>
                <w:p w:rsidR="0026706D" w:rsidRPr="001F7CD6" w:rsidRDefault="0026706D" w:rsidP="002123A6">
                  <w:pPr>
                    <w:rPr>
                      <w:rFonts w:eastAsia="Meiryo UI"/>
                      <w:bCs/>
                      <w:color w:val="000000" w:themeColor="text1"/>
                    </w:rPr>
                  </w:pPr>
                  <w:r w:rsidRPr="001F7CD6">
                    <w:rPr>
                      <w:rFonts w:eastAsia="Meiryo UI"/>
                      <w:bCs/>
                      <w:color w:val="000000" w:themeColor="text1"/>
                    </w:rPr>
                    <w:t>30.09.2019</w:t>
                  </w:r>
                </w:p>
              </w:tc>
              <w:tc>
                <w:tcPr>
                  <w:tcW w:w="3115" w:type="dxa"/>
                </w:tcPr>
                <w:p w:rsidR="0026706D" w:rsidRPr="001F7CD6" w:rsidRDefault="0026706D" w:rsidP="002123A6">
                  <w:pPr>
                    <w:jc w:val="center"/>
                    <w:rPr>
                      <w:rFonts w:eastAsia="Meiryo U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489" w:type="dxa"/>
                </w:tcPr>
                <w:p w:rsidR="0026706D" w:rsidRPr="0026706D" w:rsidRDefault="0026706D" w:rsidP="002123A6">
                  <w:pPr>
                    <w:tabs>
                      <w:tab w:val="left" w:pos="540"/>
                      <w:tab w:val="right" w:pos="3352"/>
                    </w:tabs>
                    <w:rPr>
                      <w:rFonts w:eastAsia="Meiryo UI"/>
                      <w:bCs/>
                      <w:color w:val="000000" w:themeColor="text1"/>
                    </w:rPr>
                  </w:pPr>
                  <w:r w:rsidRPr="001F7CD6">
                    <w:rPr>
                      <w:rFonts w:eastAsia="Meiryo UI"/>
                      <w:bCs/>
                      <w:color w:val="000000" w:themeColor="text1"/>
                    </w:rPr>
                    <w:t xml:space="preserve">                                   № </w:t>
                  </w:r>
                  <w:r w:rsidRPr="0026706D">
                    <w:rPr>
                      <w:rFonts w:eastAsia="Meiryo UI"/>
                      <w:bCs/>
                      <w:color w:val="000000" w:themeColor="text1"/>
                    </w:rPr>
                    <w:t>107</w:t>
                  </w:r>
                </w:p>
              </w:tc>
            </w:tr>
          </w:tbl>
          <w:p w:rsidR="0026706D" w:rsidRPr="001F7CD6" w:rsidRDefault="0026706D" w:rsidP="0026706D">
            <w:pPr>
              <w:jc w:val="center"/>
              <w:rPr>
                <w:rFonts w:eastAsia="Meiryo UI"/>
                <w:bCs/>
                <w:color w:val="000000" w:themeColor="text1"/>
              </w:rPr>
            </w:pPr>
            <w:proofErr w:type="gramStart"/>
            <w:r w:rsidRPr="001F7CD6">
              <w:rPr>
                <w:rFonts w:eastAsia="Meiryo UI"/>
                <w:bCs/>
                <w:color w:val="000000" w:themeColor="text1"/>
              </w:rPr>
              <w:t>с</w:t>
            </w:r>
            <w:proofErr w:type="gramEnd"/>
            <w:r w:rsidRPr="001F7CD6">
              <w:rPr>
                <w:rFonts w:eastAsia="Meiryo UI"/>
                <w:bCs/>
                <w:color w:val="000000" w:themeColor="text1"/>
              </w:rPr>
              <w:t>. Овсянка</w:t>
            </w:r>
          </w:p>
          <w:p w:rsidR="0026706D" w:rsidRPr="001F7CD6" w:rsidRDefault="0026706D" w:rsidP="0026706D">
            <w:pPr>
              <w:ind w:left="709"/>
              <w:rPr>
                <w:rFonts w:eastAsia="Meiryo UI"/>
                <w:b/>
                <w:bCs/>
                <w:color w:val="000000" w:themeColor="text1"/>
              </w:rPr>
            </w:pPr>
          </w:p>
          <w:p w:rsidR="0026706D" w:rsidRPr="001F7CD6" w:rsidRDefault="0026706D" w:rsidP="0026706D">
            <w:pPr>
              <w:jc w:val="center"/>
              <w:rPr>
                <w:rFonts w:eastAsia="Meiryo UI"/>
                <w:bCs/>
                <w:color w:val="000000" w:themeColor="text1"/>
              </w:rPr>
            </w:pPr>
            <w:r w:rsidRPr="001F7CD6">
              <w:rPr>
                <w:rFonts w:eastAsia="Meiryo UI"/>
                <w:bCs/>
                <w:color w:val="000000" w:themeColor="text1"/>
              </w:rPr>
              <w:t xml:space="preserve">Об утверждении положения «О порядке осуществления </w:t>
            </w:r>
          </w:p>
          <w:p w:rsidR="0026706D" w:rsidRPr="001F7CD6" w:rsidRDefault="0026706D" w:rsidP="0026706D">
            <w:pPr>
              <w:jc w:val="center"/>
              <w:rPr>
                <w:rFonts w:eastAsia="Meiryo UI"/>
                <w:bCs/>
                <w:color w:val="000000" w:themeColor="text1"/>
              </w:rPr>
            </w:pPr>
            <w:r w:rsidRPr="001F7CD6">
              <w:rPr>
                <w:rFonts w:eastAsia="Meiryo UI"/>
                <w:bCs/>
                <w:color w:val="000000" w:themeColor="text1"/>
              </w:rPr>
              <w:t xml:space="preserve">муниципального земельного контроля на территории </w:t>
            </w:r>
          </w:p>
          <w:p w:rsidR="0026706D" w:rsidRPr="001F7CD6" w:rsidRDefault="0026706D" w:rsidP="0026706D">
            <w:pPr>
              <w:jc w:val="center"/>
              <w:rPr>
                <w:rFonts w:eastAsia="Meiryo UI"/>
                <w:bCs/>
                <w:color w:val="000000" w:themeColor="text1"/>
              </w:rPr>
            </w:pPr>
            <w:r w:rsidRPr="001F7CD6">
              <w:rPr>
                <w:rFonts w:eastAsia="Meiryo UI"/>
                <w:bCs/>
                <w:color w:val="000000" w:themeColor="text1"/>
              </w:rPr>
              <w:t>Овсянковского сельсовета»</w:t>
            </w:r>
          </w:p>
          <w:p w:rsidR="0026706D" w:rsidRPr="001F7CD6" w:rsidRDefault="0026706D" w:rsidP="0026706D">
            <w:pPr>
              <w:jc w:val="both"/>
              <w:rPr>
                <w:rFonts w:eastAsia="Meiryo UI"/>
                <w:b/>
                <w:bCs/>
                <w:color w:val="000000" w:themeColor="text1"/>
              </w:rPr>
            </w:pPr>
          </w:p>
          <w:p w:rsidR="0026706D" w:rsidRPr="001F7CD6" w:rsidRDefault="0026706D" w:rsidP="0026706D">
            <w:pPr>
              <w:jc w:val="both"/>
              <w:rPr>
                <w:rFonts w:eastAsia="Meiryo UI"/>
                <w:bCs/>
                <w:color w:val="000000" w:themeColor="text1"/>
              </w:rPr>
            </w:pPr>
            <w:r w:rsidRPr="001F7CD6">
              <w:rPr>
                <w:rFonts w:eastAsia="Meiryo UI"/>
                <w:bCs/>
                <w:color w:val="000000" w:themeColor="text1"/>
              </w:rPr>
              <w:t xml:space="preserve">          Овсянковский сельский Совет народных депутатов Зейского района Амурской области</w:t>
            </w:r>
          </w:p>
          <w:p w:rsidR="0026706D" w:rsidRPr="001F7CD6" w:rsidRDefault="0026706D" w:rsidP="0026706D">
            <w:pPr>
              <w:rPr>
                <w:rFonts w:eastAsia="Meiryo UI"/>
                <w:b/>
                <w:bCs/>
                <w:color w:val="000000" w:themeColor="text1"/>
              </w:rPr>
            </w:pPr>
            <w:proofErr w:type="gramStart"/>
            <w:r w:rsidRPr="001F7CD6">
              <w:rPr>
                <w:rFonts w:eastAsia="Meiryo UI"/>
                <w:b/>
                <w:bCs/>
                <w:color w:val="000000" w:themeColor="text1"/>
              </w:rPr>
              <w:t>Р</w:t>
            </w:r>
            <w:proofErr w:type="gramEnd"/>
            <w:r w:rsidRPr="001F7CD6">
              <w:rPr>
                <w:rFonts w:eastAsia="Meiryo UI"/>
                <w:b/>
                <w:bCs/>
                <w:color w:val="000000" w:themeColor="text1"/>
              </w:rPr>
              <w:t xml:space="preserve"> Е Ш И Л:</w:t>
            </w:r>
          </w:p>
          <w:p w:rsidR="0026706D" w:rsidRPr="001F7CD6" w:rsidRDefault="0026706D" w:rsidP="0026706D">
            <w:pPr>
              <w:ind w:firstLine="709"/>
              <w:jc w:val="both"/>
              <w:rPr>
                <w:rFonts w:eastAsia="Meiryo UI"/>
                <w:bCs/>
                <w:color w:val="000000" w:themeColor="text1"/>
              </w:rPr>
            </w:pPr>
            <w:r w:rsidRPr="001F7CD6">
              <w:rPr>
                <w:rFonts w:eastAsia="Meiryo UI"/>
                <w:bCs/>
                <w:color w:val="000000" w:themeColor="text1"/>
              </w:rPr>
              <w:t xml:space="preserve">1. Утвердить Положение «О порядке осуществления муниципального земельного контроля на территории Овсянковского сельсовета» (прилагается). </w:t>
            </w:r>
          </w:p>
          <w:p w:rsidR="0026706D" w:rsidRPr="001F7CD6" w:rsidRDefault="0026706D" w:rsidP="0026706D">
            <w:pPr>
              <w:ind w:firstLine="708"/>
              <w:jc w:val="both"/>
              <w:rPr>
                <w:rFonts w:eastAsia="Meiryo UI"/>
                <w:bCs/>
                <w:color w:val="000000" w:themeColor="text1"/>
              </w:rPr>
            </w:pPr>
            <w:r w:rsidRPr="001F7CD6">
              <w:rPr>
                <w:rFonts w:eastAsia="Meiryo UI"/>
                <w:bCs/>
                <w:color w:val="000000" w:themeColor="text1"/>
              </w:rPr>
              <w:t xml:space="preserve">2. Настоящее Решение вступает в силу со дня его официального обнародования на информационных стендах, на официальном сайте администрации Овсянковского сельсовета Зейского района </w:t>
            </w:r>
            <w:hyperlink r:id="rId6" w:history="1">
              <w:r w:rsidRPr="001F7CD6">
                <w:rPr>
                  <w:rFonts w:eastAsia="Meiryo UI"/>
                  <w:color w:val="000000" w:themeColor="text1"/>
                  <w:u w:val="single"/>
                </w:rPr>
                <w:t>http://xn--b1aasecbsgd1ae7n.xn--p1ai/</w:t>
              </w:r>
              <w:proofErr w:type="spellStart"/>
              <w:r w:rsidRPr="001F7CD6">
                <w:rPr>
                  <w:rFonts w:eastAsia="Meiryo UI"/>
                  <w:color w:val="000000" w:themeColor="text1"/>
                  <w:u w:val="single"/>
                </w:rPr>
                <w:t>index.php</w:t>
              </w:r>
              <w:proofErr w:type="spellEnd"/>
            </w:hyperlink>
            <w:r w:rsidRPr="001F7CD6">
              <w:rPr>
                <w:rFonts w:eastAsia="Meiryo UI"/>
                <w:bCs/>
                <w:color w:val="000000" w:themeColor="text1"/>
              </w:rPr>
              <w:t>.</w:t>
            </w:r>
          </w:p>
          <w:p w:rsidR="0026706D" w:rsidRPr="001F7CD6" w:rsidRDefault="0026706D" w:rsidP="0026706D">
            <w:pPr>
              <w:jc w:val="both"/>
              <w:rPr>
                <w:rFonts w:eastAsia="Meiryo UI"/>
                <w:bCs/>
                <w:color w:val="000000" w:themeColor="text1"/>
              </w:rPr>
            </w:pPr>
            <w:r w:rsidRPr="001F7CD6">
              <w:rPr>
                <w:rFonts w:eastAsia="Meiryo UI"/>
                <w:bCs/>
                <w:color w:val="000000" w:themeColor="text1"/>
              </w:rPr>
              <w:tab/>
              <w:t xml:space="preserve">3. Признать утратившим силу решение: </w:t>
            </w:r>
          </w:p>
          <w:p w:rsidR="0026706D" w:rsidRPr="001F7CD6" w:rsidRDefault="0026706D" w:rsidP="0026706D">
            <w:pPr>
              <w:ind w:firstLine="708"/>
              <w:jc w:val="both"/>
              <w:rPr>
                <w:rFonts w:eastAsia="Meiryo UI"/>
                <w:bCs/>
                <w:color w:val="000000" w:themeColor="text1"/>
              </w:rPr>
            </w:pPr>
            <w:r w:rsidRPr="001F7CD6">
              <w:rPr>
                <w:rFonts w:eastAsia="Meiryo UI"/>
                <w:bCs/>
                <w:color w:val="000000" w:themeColor="text1"/>
              </w:rPr>
              <w:t>3.1. Решение Овсянковского сельского Совета народных депутатов Зейского района Амурской области от 29.09.2009 № 30 «Об утверждении Положения «О порядке осуществления муниципального земельного контроля на территории Овсянковского сельсовета»»;</w:t>
            </w:r>
          </w:p>
          <w:p w:rsidR="0026706D" w:rsidRPr="001F7CD6" w:rsidRDefault="0026706D" w:rsidP="0026706D">
            <w:pPr>
              <w:jc w:val="both"/>
              <w:rPr>
                <w:rFonts w:eastAsia="Meiryo UI"/>
                <w:color w:val="000000" w:themeColor="text1"/>
              </w:rPr>
            </w:pPr>
            <w:r w:rsidRPr="001F7CD6">
              <w:rPr>
                <w:rFonts w:eastAsia="Meiryo UI"/>
                <w:bCs/>
                <w:color w:val="000000" w:themeColor="text1"/>
              </w:rPr>
              <w:tab/>
            </w:r>
            <w:bookmarkEnd w:id="0"/>
          </w:p>
          <w:p w:rsidR="0026706D" w:rsidRPr="001F7CD6" w:rsidRDefault="0026706D" w:rsidP="0026706D">
            <w:pPr>
              <w:rPr>
                <w:rFonts w:eastAsia="Meiryo UI"/>
                <w:color w:val="000000" w:themeColor="text1"/>
              </w:rPr>
            </w:pPr>
          </w:p>
          <w:p w:rsidR="0026706D" w:rsidRPr="001F7CD6" w:rsidRDefault="0026706D" w:rsidP="0026706D">
            <w:pPr>
              <w:shd w:val="clear" w:color="auto" w:fill="FFFFFF"/>
              <w:jc w:val="both"/>
              <w:rPr>
                <w:rFonts w:eastAsia="Meiryo UI"/>
                <w:bCs/>
                <w:color w:val="000000" w:themeColor="text1"/>
              </w:rPr>
            </w:pPr>
            <w:r w:rsidRPr="001F7CD6">
              <w:rPr>
                <w:rFonts w:eastAsia="Meiryo UI"/>
                <w:bCs/>
                <w:color w:val="000000" w:themeColor="text1"/>
              </w:rPr>
              <w:t xml:space="preserve">Председатель ССНД                                        </w:t>
            </w:r>
            <w:r>
              <w:rPr>
                <w:rFonts w:eastAsia="Meiryo UI"/>
                <w:bCs/>
                <w:color w:val="000000" w:themeColor="text1"/>
              </w:rPr>
              <w:t xml:space="preserve">                        </w:t>
            </w:r>
            <w:r w:rsidRPr="001F7CD6">
              <w:rPr>
                <w:rFonts w:eastAsia="Meiryo UI"/>
                <w:bCs/>
                <w:color w:val="000000" w:themeColor="text1"/>
              </w:rPr>
              <w:t xml:space="preserve">                                 </w:t>
            </w:r>
            <w:proofErr w:type="spellStart"/>
            <w:r w:rsidRPr="001F7CD6">
              <w:rPr>
                <w:rFonts w:eastAsia="Meiryo UI"/>
                <w:bCs/>
                <w:color w:val="000000" w:themeColor="text1"/>
              </w:rPr>
              <w:t>А.Н.Трачинская</w:t>
            </w:r>
            <w:proofErr w:type="spellEnd"/>
          </w:p>
          <w:p w:rsidR="0026706D" w:rsidRPr="001F7CD6" w:rsidRDefault="0026706D" w:rsidP="0026706D">
            <w:pPr>
              <w:shd w:val="clear" w:color="auto" w:fill="FFFFFF"/>
              <w:jc w:val="both"/>
              <w:rPr>
                <w:rFonts w:eastAsia="Meiryo UI"/>
                <w:bCs/>
                <w:color w:val="000000" w:themeColor="text1"/>
              </w:rPr>
            </w:pPr>
          </w:p>
          <w:p w:rsidR="0026706D" w:rsidRPr="001F7CD6" w:rsidRDefault="0026706D" w:rsidP="0026706D">
            <w:pPr>
              <w:shd w:val="clear" w:color="auto" w:fill="FFFFFF"/>
              <w:jc w:val="both"/>
              <w:rPr>
                <w:rFonts w:eastAsia="Meiryo UI"/>
                <w:bCs/>
                <w:color w:val="000000" w:themeColor="text1"/>
              </w:rPr>
            </w:pPr>
            <w:r w:rsidRPr="001F7CD6">
              <w:rPr>
                <w:rFonts w:eastAsia="Meiryo UI"/>
                <w:bCs/>
                <w:color w:val="000000" w:themeColor="text1"/>
              </w:rPr>
              <w:t xml:space="preserve">Глава сельсовета                                      </w:t>
            </w:r>
            <w:r>
              <w:rPr>
                <w:rFonts w:eastAsia="Meiryo UI"/>
                <w:bCs/>
                <w:color w:val="000000" w:themeColor="text1"/>
              </w:rPr>
              <w:t xml:space="preserve">                           </w:t>
            </w:r>
            <w:r w:rsidRPr="001F7CD6">
              <w:rPr>
                <w:rFonts w:eastAsia="Meiryo UI"/>
                <w:bCs/>
                <w:color w:val="000000" w:themeColor="text1"/>
              </w:rPr>
              <w:t xml:space="preserve">                                     </w:t>
            </w:r>
            <w:proofErr w:type="spellStart"/>
            <w:r w:rsidRPr="001F7CD6">
              <w:rPr>
                <w:rFonts w:eastAsia="Meiryo UI"/>
                <w:bCs/>
                <w:color w:val="000000" w:themeColor="text1"/>
              </w:rPr>
              <w:t>Н.М.Перелыгина</w:t>
            </w:r>
            <w:proofErr w:type="spellEnd"/>
          </w:p>
          <w:p w:rsidR="002C7A0B" w:rsidRPr="00C043DA" w:rsidRDefault="002C7A0B" w:rsidP="005D0F11">
            <w:bookmarkStart w:id="1" w:name="_GoBack"/>
            <w:bookmarkEnd w:id="1"/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26706D">
      <w:pgSz w:w="11906" w:h="16838"/>
      <w:pgMar w:top="1135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6706D"/>
    <w:rsid w:val="00275881"/>
    <w:rsid w:val="002C7A0B"/>
    <w:rsid w:val="002F6F92"/>
    <w:rsid w:val="00394EA8"/>
    <w:rsid w:val="003A67EF"/>
    <w:rsid w:val="00432DC8"/>
    <w:rsid w:val="004B6EE0"/>
    <w:rsid w:val="00553429"/>
    <w:rsid w:val="005D0F11"/>
    <w:rsid w:val="00624976"/>
    <w:rsid w:val="0064210E"/>
    <w:rsid w:val="006D7653"/>
    <w:rsid w:val="00873B25"/>
    <w:rsid w:val="00933736"/>
    <w:rsid w:val="0094040F"/>
    <w:rsid w:val="00A46CDE"/>
    <w:rsid w:val="00B17464"/>
    <w:rsid w:val="00B64E25"/>
    <w:rsid w:val="00C043DA"/>
    <w:rsid w:val="00D45674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asecbsgd1ae7n.xn--p1ai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2020-02-26T01:07:00Z</dcterms:created>
  <dcterms:modified xsi:type="dcterms:W3CDTF">2020-02-26T01:07:00Z</dcterms:modified>
</cp:coreProperties>
</file>