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94" w:rsidRDefault="008F0794" w:rsidP="000D70D8">
      <w:pPr>
        <w:tabs>
          <w:tab w:val="left" w:pos="9356"/>
        </w:tabs>
        <w:spacing w:after="0"/>
        <w:jc w:val="center"/>
        <w:rPr>
          <w:rFonts w:ascii="Times New Roman" w:hAnsi="Times New Roman" w:cs="Times New Roman"/>
          <w:b/>
          <w:sz w:val="24"/>
          <w:szCs w:val="24"/>
        </w:rPr>
      </w:pPr>
      <w:r w:rsidRPr="008F0794">
        <w:rPr>
          <w:rFonts w:ascii="Times New Roman" w:hAnsi="Times New Roman" w:cs="Times New Roman"/>
          <w:b/>
          <w:sz w:val="24"/>
          <w:szCs w:val="24"/>
        </w:rPr>
        <w:t>РОССИЙСКАЯ ФЕДЕРАЦИЯ</w:t>
      </w:r>
    </w:p>
    <w:p w:rsidR="008F0794" w:rsidRPr="008F0794" w:rsidRDefault="008F0794" w:rsidP="008F0794">
      <w:pPr>
        <w:tabs>
          <w:tab w:val="left" w:pos="9356"/>
        </w:tabs>
        <w:spacing w:after="0"/>
        <w:jc w:val="center"/>
        <w:rPr>
          <w:rFonts w:ascii="Times New Roman" w:hAnsi="Times New Roman" w:cs="Times New Roman"/>
          <w:b/>
          <w:sz w:val="24"/>
          <w:szCs w:val="24"/>
        </w:rPr>
      </w:pPr>
    </w:p>
    <w:p w:rsidR="008F0794" w:rsidRPr="008F0794" w:rsidRDefault="008F0794" w:rsidP="008F0794">
      <w:pPr>
        <w:widowControl w:val="0"/>
        <w:spacing w:before="40" w:after="0" w:line="259" w:lineRule="auto"/>
        <w:jc w:val="center"/>
        <w:rPr>
          <w:rFonts w:ascii="Times New Roman" w:hAnsi="Times New Roman" w:cs="Times New Roman"/>
          <w:b/>
          <w:snapToGrid w:val="0"/>
          <w:sz w:val="28"/>
          <w:szCs w:val="28"/>
        </w:rPr>
      </w:pPr>
      <w:r w:rsidRPr="008F0794">
        <w:rPr>
          <w:rFonts w:ascii="Times New Roman" w:hAnsi="Times New Roman" w:cs="Times New Roman"/>
          <w:b/>
          <w:snapToGrid w:val="0"/>
          <w:sz w:val="28"/>
          <w:szCs w:val="28"/>
        </w:rPr>
        <w:t>ОВСЯНКОВСКИЙ СЕЛЬСКИЙ СОВЕТ НАРОДНЫХ ДЕПУТАТОВ</w:t>
      </w:r>
    </w:p>
    <w:p w:rsidR="008F0794" w:rsidRDefault="008F0794" w:rsidP="008F0794">
      <w:pPr>
        <w:spacing w:after="0"/>
        <w:jc w:val="center"/>
        <w:outlineLvl w:val="0"/>
        <w:rPr>
          <w:rFonts w:ascii="Times New Roman" w:hAnsi="Times New Roman" w:cs="Times New Roman"/>
          <w:b/>
          <w:snapToGrid w:val="0"/>
          <w:sz w:val="28"/>
          <w:szCs w:val="28"/>
        </w:rPr>
      </w:pPr>
      <w:r w:rsidRPr="008F0794">
        <w:rPr>
          <w:rFonts w:ascii="Times New Roman" w:hAnsi="Times New Roman" w:cs="Times New Roman"/>
          <w:b/>
          <w:snapToGrid w:val="0"/>
          <w:sz w:val="28"/>
          <w:szCs w:val="28"/>
        </w:rPr>
        <w:t>ЗЕЙСКОГО РАЙОНА АМУРСКОЙ ОБЛАСТИ</w:t>
      </w:r>
    </w:p>
    <w:p w:rsidR="008F0794" w:rsidRPr="008F0794" w:rsidRDefault="008F0794" w:rsidP="008F0794">
      <w:pPr>
        <w:spacing w:after="0"/>
        <w:jc w:val="center"/>
        <w:outlineLvl w:val="0"/>
        <w:rPr>
          <w:rFonts w:ascii="Times New Roman" w:hAnsi="Times New Roman" w:cs="Times New Roman"/>
          <w:sz w:val="28"/>
          <w:szCs w:val="28"/>
        </w:rPr>
      </w:pPr>
    </w:p>
    <w:p w:rsidR="008F0794" w:rsidRPr="008F0794" w:rsidRDefault="008F0794" w:rsidP="008F0794">
      <w:pPr>
        <w:jc w:val="center"/>
        <w:outlineLvl w:val="0"/>
        <w:rPr>
          <w:rFonts w:ascii="Times New Roman" w:hAnsi="Times New Roman" w:cs="Times New Roman"/>
          <w:b/>
          <w:sz w:val="30"/>
          <w:szCs w:val="30"/>
        </w:rPr>
      </w:pPr>
      <w:r w:rsidRPr="008F0794">
        <w:rPr>
          <w:rFonts w:ascii="Times New Roman" w:hAnsi="Times New Roman" w:cs="Times New Roman"/>
          <w:b/>
          <w:sz w:val="30"/>
          <w:szCs w:val="30"/>
        </w:rPr>
        <w:t>РЕШЕНИЕ</w:t>
      </w:r>
    </w:p>
    <w:p w:rsidR="008F0794" w:rsidRPr="008F0794" w:rsidRDefault="000D70D8" w:rsidP="008F0794">
      <w:pPr>
        <w:jc w:val="both"/>
        <w:rPr>
          <w:rFonts w:ascii="Times New Roman" w:hAnsi="Times New Roman" w:cs="Times New Roman"/>
          <w:sz w:val="28"/>
          <w:szCs w:val="28"/>
        </w:rPr>
      </w:pPr>
      <w:r>
        <w:rPr>
          <w:rFonts w:ascii="Times New Roman" w:hAnsi="Times New Roman" w:cs="Times New Roman"/>
          <w:sz w:val="28"/>
          <w:szCs w:val="28"/>
        </w:rPr>
        <w:t>12.07</w:t>
      </w:r>
      <w:r w:rsidR="008F0794" w:rsidRPr="008F0794">
        <w:rPr>
          <w:rFonts w:ascii="Times New Roman" w:hAnsi="Times New Roman" w:cs="Times New Roman"/>
          <w:sz w:val="28"/>
          <w:szCs w:val="28"/>
        </w:rPr>
        <w:t>.20</w:t>
      </w:r>
      <w:r w:rsidR="008F0794">
        <w:rPr>
          <w:rFonts w:ascii="Times New Roman" w:hAnsi="Times New Roman" w:cs="Times New Roman"/>
          <w:sz w:val="28"/>
          <w:szCs w:val="28"/>
        </w:rPr>
        <w:t>22</w:t>
      </w:r>
      <w:r w:rsidR="008F0794" w:rsidRPr="008F0794">
        <w:rPr>
          <w:rFonts w:ascii="Times New Roman" w:hAnsi="Times New Roman" w:cs="Times New Roman"/>
          <w:sz w:val="28"/>
          <w:szCs w:val="28"/>
        </w:rPr>
        <w:t xml:space="preserve">                                                                                       </w:t>
      </w:r>
      <w:r w:rsidR="008F0794">
        <w:rPr>
          <w:rFonts w:ascii="Times New Roman" w:hAnsi="Times New Roman" w:cs="Times New Roman"/>
          <w:sz w:val="28"/>
          <w:szCs w:val="28"/>
        </w:rPr>
        <w:t xml:space="preserve">  </w:t>
      </w:r>
      <w:r w:rsidR="008F0794" w:rsidRPr="008F0794">
        <w:rPr>
          <w:rFonts w:ascii="Times New Roman" w:hAnsi="Times New Roman" w:cs="Times New Roman"/>
          <w:sz w:val="28"/>
          <w:szCs w:val="28"/>
        </w:rPr>
        <w:t xml:space="preserve">                 № </w:t>
      </w:r>
      <w:r>
        <w:rPr>
          <w:rFonts w:ascii="Times New Roman" w:hAnsi="Times New Roman" w:cs="Times New Roman"/>
          <w:sz w:val="28"/>
          <w:szCs w:val="28"/>
        </w:rPr>
        <w:t>272</w:t>
      </w:r>
    </w:p>
    <w:p w:rsidR="008F0794" w:rsidRDefault="008F0794" w:rsidP="008F0794">
      <w:pPr>
        <w:spacing w:after="0"/>
        <w:jc w:val="center"/>
        <w:rPr>
          <w:rFonts w:ascii="Times New Roman" w:hAnsi="Times New Roman" w:cs="Times New Roman"/>
          <w:sz w:val="28"/>
          <w:szCs w:val="28"/>
        </w:rPr>
      </w:pPr>
      <w:proofErr w:type="gramStart"/>
      <w:r w:rsidRPr="008F0794">
        <w:rPr>
          <w:rFonts w:ascii="Times New Roman" w:hAnsi="Times New Roman" w:cs="Times New Roman"/>
          <w:sz w:val="28"/>
          <w:szCs w:val="28"/>
        </w:rPr>
        <w:t>с</w:t>
      </w:r>
      <w:proofErr w:type="gramEnd"/>
      <w:r w:rsidRPr="008F0794">
        <w:rPr>
          <w:rFonts w:ascii="Times New Roman" w:hAnsi="Times New Roman" w:cs="Times New Roman"/>
          <w:sz w:val="28"/>
          <w:szCs w:val="28"/>
        </w:rPr>
        <w:t>. Овсянка</w:t>
      </w:r>
    </w:p>
    <w:p w:rsidR="008F0794" w:rsidRPr="008F0794" w:rsidRDefault="008F0794" w:rsidP="008F0794">
      <w:pPr>
        <w:spacing w:after="0"/>
        <w:jc w:val="center"/>
        <w:rPr>
          <w:rFonts w:ascii="Times New Roman" w:hAnsi="Times New Roman" w:cs="Times New Roman"/>
          <w:sz w:val="28"/>
          <w:szCs w:val="28"/>
        </w:rPr>
      </w:pPr>
    </w:p>
    <w:p w:rsidR="0035298B" w:rsidRDefault="008F0794" w:rsidP="0035298B">
      <w:pPr>
        <w:spacing w:after="0" w:line="240" w:lineRule="auto"/>
        <w:jc w:val="center"/>
        <w:rPr>
          <w:rFonts w:ascii="Times New Roman" w:hAnsi="Times New Roman" w:cs="Times New Roman"/>
          <w:sz w:val="28"/>
        </w:rPr>
      </w:pPr>
      <w:r w:rsidRPr="008F0794">
        <w:rPr>
          <w:rFonts w:ascii="Times New Roman" w:hAnsi="Times New Roman" w:cs="Times New Roman"/>
          <w:sz w:val="28"/>
        </w:rPr>
        <w:t>Об утверждении</w:t>
      </w:r>
      <w:r w:rsidR="0035298B">
        <w:rPr>
          <w:rFonts w:ascii="Times New Roman" w:hAnsi="Times New Roman" w:cs="Times New Roman"/>
          <w:sz w:val="28"/>
        </w:rPr>
        <w:t xml:space="preserve"> </w:t>
      </w:r>
    </w:p>
    <w:p w:rsidR="008F0794" w:rsidRPr="008F0794" w:rsidRDefault="00C74375" w:rsidP="0035298B">
      <w:pPr>
        <w:spacing w:after="0" w:line="240" w:lineRule="auto"/>
        <w:jc w:val="center"/>
        <w:rPr>
          <w:rFonts w:ascii="Times New Roman" w:hAnsi="Times New Roman" w:cs="Times New Roman"/>
          <w:sz w:val="28"/>
        </w:rPr>
      </w:pPr>
      <w:r>
        <w:rPr>
          <w:rFonts w:ascii="Times New Roman" w:hAnsi="Times New Roman" w:cs="Times New Roman"/>
          <w:sz w:val="28"/>
        </w:rPr>
        <w:t>П</w:t>
      </w:r>
      <w:r w:rsidR="008F0794" w:rsidRPr="008F0794">
        <w:rPr>
          <w:rFonts w:ascii="Times New Roman" w:hAnsi="Times New Roman" w:cs="Times New Roman"/>
          <w:sz w:val="28"/>
        </w:rPr>
        <w:t>равил благоустройств</w:t>
      </w:r>
      <w:r>
        <w:rPr>
          <w:rFonts w:ascii="Times New Roman" w:hAnsi="Times New Roman" w:cs="Times New Roman"/>
          <w:sz w:val="28"/>
        </w:rPr>
        <w:t>а на</w:t>
      </w:r>
      <w:r w:rsidR="008F0794" w:rsidRPr="008F0794">
        <w:rPr>
          <w:rFonts w:ascii="Times New Roman" w:hAnsi="Times New Roman" w:cs="Times New Roman"/>
          <w:sz w:val="28"/>
        </w:rPr>
        <w:t xml:space="preserve"> территории Овсянковск</w:t>
      </w:r>
      <w:r>
        <w:rPr>
          <w:rFonts w:ascii="Times New Roman" w:hAnsi="Times New Roman" w:cs="Times New Roman"/>
          <w:sz w:val="28"/>
        </w:rPr>
        <w:t>ого</w:t>
      </w:r>
      <w:r w:rsidR="008F0794" w:rsidRPr="008F0794">
        <w:rPr>
          <w:rFonts w:ascii="Times New Roman" w:hAnsi="Times New Roman" w:cs="Times New Roman"/>
          <w:sz w:val="28"/>
        </w:rPr>
        <w:t xml:space="preserve"> сельсовет</w:t>
      </w:r>
      <w:r>
        <w:rPr>
          <w:rFonts w:ascii="Times New Roman" w:hAnsi="Times New Roman" w:cs="Times New Roman"/>
          <w:sz w:val="28"/>
        </w:rPr>
        <w:t>а</w:t>
      </w:r>
    </w:p>
    <w:p w:rsidR="008F0794" w:rsidRPr="008F0794" w:rsidRDefault="008F0794" w:rsidP="00C74375">
      <w:pPr>
        <w:adjustRightInd w:val="0"/>
        <w:spacing w:after="0" w:line="240" w:lineRule="auto"/>
        <w:rPr>
          <w:rFonts w:ascii="Times New Roman" w:hAnsi="Times New Roman" w:cs="Times New Roman"/>
          <w:sz w:val="28"/>
        </w:rPr>
      </w:pPr>
    </w:p>
    <w:p w:rsidR="008F0794" w:rsidRPr="008F0794" w:rsidRDefault="008F0794" w:rsidP="008F0794">
      <w:pPr>
        <w:pStyle w:val="FR1"/>
        <w:ind w:right="40" w:firstLine="709"/>
        <w:jc w:val="both"/>
        <w:rPr>
          <w:b w:val="0"/>
          <w:bCs w:val="0"/>
          <w:szCs w:val="24"/>
        </w:rPr>
      </w:pPr>
      <w:r w:rsidRPr="008F0794">
        <w:rPr>
          <w:b w:val="0"/>
          <w:bCs w:val="0"/>
          <w:szCs w:val="24"/>
        </w:rPr>
        <w:t xml:space="preserve">В целях улучшения благоустройства, обеспечения высоких эстетических качеств и комфортности среды проживания, сохранности зеленых насаждений в селе, Овсянковский сельский  Совет народных депутатов </w:t>
      </w:r>
    </w:p>
    <w:p w:rsidR="008F0794" w:rsidRPr="008F0794" w:rsidRDefault="008F0794" w:rsidP="008F0794">
      <w:pPr>
        <w:pStyle w:val="FR1"/>
        <w:ind w:right="40"/>
        <w:jc w:val="both"/>
        <w:rPr>
          <w:bCs w:val="0"/>
          <w:szCs w:val="24"/>
        </w:rPr>
      </w:pPr>
      <w:r w:rsidRPr="008F0794">
        <w:rPr>
          <w:bCs w:val="0"/>
          <w:szCs w:val="24"/>
        </w:rPr>
        <w:t>РЕШИЛ:</w:t>
      </w:r>
    </w:p>
    <w:p w:rsidR="008F0794" w:rsidRPr="008F0794" w:rsidRDefault="008F0794" w:rsidP="008F0794">
      <w:pPr>
        <w:adjustRightInd w:val="0"/>
        <w:spacing w:after="0" w:line="240" w:lineRule="auto"/>
        <w:ind w:firstLine="709"/>
        <w:jc w:val="both"/>
        <w:rPr>
          <w:rFonts w:ascii="Times New Roman" w:hAnsi="Times New Roman" w:cs="Times New Roman"/>
          <w:sz w:val="28"/>
        </w:rPr>
      </w:pPr>
      <w:r w:rsidRPr="008F0794">
        <w:rPr>
          <w:rFonts w:ascii="Times New Roman" w:hAnsi="Times New Roman" w:cs="Times New Roman"/>
          <w:sz w:val="28"/>
        </w:rPr>
        <w:t xml:space="preserve">1.Утвердить прилагаемые </w:t>
      </w:r>
      <w:r>
        <w:rPr>
          <w:rFonts w:ascii="Times New Roman" w:hAnsi="Times New Roman" w:cs="Times New Roman"/>
          <w:sz w:val="28"/>
        </w:rPr>
        <w:t>П</w:t>
      </w:r>
      <w:r w:rsidRPr="008F0794">
        <w:rPr>
          <w:rFonts w:ascii="Times New Roman" w:hAnsi="Times New Roman" w:cs="Times New Roman"/>
          <w:sz w:val="28"/>
        </w:rPr>
        <w:t>равила благоустройств</w:t>
      </w:r>
      <w:r>
        <w:rPr>
          <w:rFonts w:ascii="Times New Roman" w:hAnsi="Times New Roman" w:cs="Times New Roman"/>
          <w:sz w:val="28"/>
        </w:rPr>
        <w:t>а</w:t>
      </w:r>
      <w:r w:rsidRPr="008F0794">
        <w:rPr>
          <w:rFonts w:ascii="Times New Roman" w:hAnsi="Times New Roman" w:cs="Times New Roman"/>
          <w:sz w:val="28"/>
        </w:rPr>
        <w:t xml:space="preserve"> территории Овсянковск</w:t>
      </w:r>
      <w:r>
        <w:rPr>
          <w:rFonts w:ascii="Times New Roman" w:hAnsi="Times New Roman" w:cs="Times New Roman"/>
          <w:sz w:val="28"/>
        </w:rPr>
        <w:t>ого</w:t>
      </w:r>
      <w:r w:rsidRPr="008F0794">
        <w:rPr>
          <w:rFonts w:ascii="Times New Roman" w:hAnsi="Times New Roman" w:cs="Times New Roman"/>
          <w:sz w:val="28"/>
        </w:rPr>
        <w:t xml:space="preserve"> сельсовет</w:t>
      </w:r>
      <w:r>
        <w:rPr>
          <w:rFonts w:ascii="Times New Roman" w:hAnsi="Times New Roman" w:cs="Times New Roman"/>
          <w:sz w:val="28"/>
        </w:rPr>
        <w:t>а</w:t>
      </w:r>
      <w:r w:rsidRPr="008F0794">
        <w:rPr>
          <w:rFonts w:ascii="Times New Roman" w:hAnsi="Times New Roman" w:cs="Times New Roman"/>
          <w:sz w:val="28"/>
        </w:rPr>
        <w:t xml:space="preserve">. </w:t>
      </w:r>
    </w:p>
    <w:p w:rsidR="008F0794" w:rsidRPr="008F0794" w:rsidRDefault="008F0794" w:rsidP="008F0794">
      <w:pPr>
        <w:spacing w:after="0" w:line="240" w:lineRule="auto"/>
        <w:ind w:firstLine="708"/>
        <w:jc w:val="both"/>
        <w:rPr>
          <w:rFonts w:ascii="Times New Roman" w:hAnsi="Times New Roman" w:cs="Times New Roman"/>
          <w:sz w:val="28"/>
        </w:rPr>
      </w:pPr>
      <w:r w:rsidRPr="008F0794">
        <w:rPr>
          <w:rFonts w:ascii="Times New Roman" w:hAnsi="Times New Roman" w:cs="Times New Roman"/>
          <w:sz w:val="28"/>
        </w:rPr>
        <w:t xml:space="preserve">2. Признать утратившим силу решение Совета народных депутатов Овсянковского сельсовета от </w:t>
      </w:r>
      <w:r>
        <w:rPr>
          <w:rFonts w:ascii="Times New Roman" w:hAnsi="Times New Roman" w:cs="Times New Roman"/>
          <w:sz w:val="28"/>
        </w:rPr>
        <w:t>30.07.2018</w:t>
      </w:r>
      <w:r w:rsidRPr="008F0794">
        <w:rPr>
          <w:rFonts w:ascii="Times New Roman" w:hAnsi="Times New Roman" w:cs="Times New Roman"/>
          <w:sz w:val="28"/>
        </w:rPr>
        <w:t xml:space="preserve"> года № </w:t>
      </w:r>
      <w:r>
        <w:rPr>
          <w:rFonts w:ascii="Times New Roman" w:hAnsi="Times New Roman" w:cs="Times New Roman"/>
          <w:sz w:val="28"/>
        </w:rPr>
        <w:t>31</w:t>
      </w:r>
      <w:r w:rsidRPr="008F0794">
        <w:rPr>
          <w:rFonts w:ascii="Times New Roman" w:hAnsi="Times New Roman" w:cs="Times New Roman"/>
          <w:sz w:val="28"/>
        </w:rPr>
        <w:t xml:space="preserve"> «Об утверждении Норм и правил по благоустройству территории муниципального образования Овсянковский сельсовет»</w:t>
      </w:r>
    </w:p>
    <w:p w:rsidR="008F0794" w:rsidRPr="008F0794" w:rsidRDefault="008F0794" w:rsidP="008F0794">
      <w:pPr>
        <w:spacing w:after="0"/>
        <w:ind w:firstLine="709"/>
        <w:jc w:val="both"/>
        <w:rPr>
          <w:rFonts w:ascii="Times New Roman" w:hAnsi="Times New Roman" w:cs="Times New Roman"/>
          <w:sz w:val="28"/>
          <w:szCs w:val="28"/>
        </w:rPr>
      </w:pPr>
      <w:r w:rsidRPr="008F0794">
        <w:rPr>
          <w:rFonts w:ascii="Times New Roman" w:hAnsi="Times New Roman" w:cs="Times New Roman"/>
          <w:sz w:val="28"/>
        </w:rPr>
        <w:t>3</w:t>
      </w:r>
      <w:r w:rsidRPr="008F0794">
        <w:rPr>
          <w:rFonts w:ascii="Times New Roman" w:hAnsi="Times New Roman" w:cs="Times New Roman"/>
          <w:sz w:val="28"/>
          <w:szCs w:val="28"/>
        </w:rPr>
        <w:t>.Настоящее решение вступает в силу с момента подписания, подлежит обнародованию и внесению в базу данных нормативно – правовых актов органа местного самоуправления поселения.</w:t>
      </w:r>
    </w:p>
    <w:p w:rsidR="008F0794" w:rsidRDefault="008F0794" w:rsidP="008F0794">
      <w:pPr>
        <w:spacing w:after="0"/>
        <w:rPr>
          <w:rFonts w:ascii="Times New Roman" w:eastAsia="Times New Roman" w:hAnsi="Times New Roman" w:cs="Times New Roman"/>
          <w:b/>
          <w:bCs/>
          <w:color w:val="000000"/>
          <w:sz w:val="28"/>
          <w:szCs w:val="28"/>
          <w:lang w:eastAsia="ru-RU"/>
        </w:rPr>
      </w:pPr>
    </w:p>
    <w:p w:rsidR="008F0794" w:rsidRDefault="008F0794" w:rsidP="008F0794">
      <w:pPr>
        <w:spacing w:after="0"/>
        <w:rPr>
          <w:rFonts w:ascii="Times New Roman" w:eastAsia="Times New Roman" w:hAnsi="Times New Roman" w:cs="Times New Roman"/>
          <w:b/>
          <w:bCs/>
          <w:color w:val="000000"/>
          <w:sz w:val="28"/>
          <w:szCs w:val="28"/>
          <w:lang w:eastAsia="ru-RU"/>
        </w:rPr>
      </w:pPr>
    </w:p>
    <w:p w:rsidR="008F0794" w:rsidRDefault="008F0794" w:rsidP="008F0794">
      <w:pPr>
        <w:spacing w:after="0" w:line="240" w:lineRule="auto"/>
        <w:rPr>
          <w:rFonts w:ascii="Times New Roman" w:eastAsia="Times New Roman" w:hAnsi="Times New Roman" w:cs="Times New Roman"/>
          <w:bCs/>
          <w:color w:val="000000"/>
          <w:sz w:val="28"/>
          <w:szCs w:val="28"/>
          <w:lang w:eastAsia="ru-RU"/>
        </w:rPr>
      </w:pPr>
      <w:r w:rsidRPr="008F0794">
        <w:rPr>
          <w:rFonts w:ascii="Times New Roman" w:eastAsia="Times New Roman" w:hAnsi="Times New Roman" w:cs="Times New Roman"/>
          <w:bCs/>
          <w:color w:val="000000"/>
          <w:sz w:val="28"/>
          <w:szCs w:val="28"/>
          <w:lang w:eastAsia="ru-RU"/>
        </w:rPr>
        <w:t xml:space="preserve">Председатель ССНД </w:t>
      </w:r>
      <w:r>
        <w:rPr>
          <w:rFonts w:ascii="Times New Roman" w:eastAsia="Times New Roman" w:hAnsi="Times New Roman" w:cs="Times New Roman"/>
          <w:bCs/>
          <w:color w:val="000000"/>
          <w:sz w:val="28"/>
          <w:szCs w:val="28"/>
          <w:lang w:eastAsia="ru-RU"/>
        </w:rPr>
        <w:t xml:space="preserve">                                                                         </w:t>
      </w:r>
      <w:proofErr w:type="spellStart"/>
      <w:r w:rsidRPr="008F0794">
        <w:rPr>
          <w:rFonts w:ascii="Times New Roman" w:eastAsia="Times New Roman" w:hAnsi="Times New Roman" w:cs="Times New Roman"/>
          <w:bCs/>
          <w:color w:val="000000"/>
          <w:sz w:val="28"/>
          <w:szCs w:val="28"/>
          <w:lang w:eastAsia="ru-RU"/>
        </w:rPr>
        <w:t>А.Н.Т</w:t>
      </w:r>
      <w:r w:rsidR="004C0C26">
        <w:rPr>
          <w:rFonts w:ascii="Times New Roman" w:eastAsia="Times New Roman" w:hAnsi="Times New Roman" w:cs="Times New Roman"/>
          <w:bCs/>
          <w:color w:val="000000"/>
          <w:sz w:val="28"/>
          <w:szCs w:val="28"/>
          <w:lang w:eastAsia="ru-RU"/>
        </w:rPr>
        <w:t>р</w:t>
      </w:r>
      <w:r w:rsidRPr="008F0794">
        <w:rPr>
          <w:rFonts w:ascii="Times New Roman" w:eastAsia="Times New Roman" w:hAnsi="Times New Roman" w:cs="Times New Roman"/>
          <w:bCs/>
          <w:color w:val="000000"/>
          <w:sz w:val="28"/>
          <w:szCs w:val="28"/>
          <w:lang w:eastAsia="ru-RU"/>
        </w:rPr>
        <w:t>ачинская</w:t>
      </w:r>
      <w:proofErr w:type="spellEnd"/>
    </w:p>
    <w:p w:rsidR="008F0794" w:rsidRPr="008F0794" w:rsidRDefault="008F0794" w:rsidP="008F0794">
      <w:pPr>
        <w:spacing w:after="0" w:line="240" w:lineRule="auto"/>
        <w:rPr>
          <w:rFonts w:ascii="Times New Roman" w:eastAsia="Times New Roman" w:hAnsi="Times New Roman" w:cs="Times New Roman"/>
          <w:bCs/>
          <w:color w:val="000000"/>
          <w:sz w:val="28"/>
          <w:szCs w:val="28"/>
          <w:lang w:eastAsia="ru-RU"/>
        </w:rPr>
      </w:pPr>
    </w:p>
    <w:p w:rsidR="008F0794" w:rsidRPr="008F0794" w:rsidRDefault="000D70D8" w:rsidP="008F0794">
      <w:pPr>
        <w:spacing w:after="0" w:line="24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И.о</w:t>
      </w:r>
      <w:proofErr w:type="spellEnd"/>
      <w:r>
        <w:rPr>
          <w:rFonts w:ascii="Times New Roman" w:eastAsia="Times New Roman" w:hAnsi="Times New Roman" w:cs="Times New Roman"/>
          <w:bCs/>
          <w:color w:val="000000"/>
          <w:sz w:val="28"/>
          <w:szCs w:val="28"/>
          <w:lang w:eastAsia="ru-RU"/>
        </w:rPr>
        <w:t>.</w:t>
      </w:r>
      <w:r w:rsidR="008F0794" w:rsidRPr="008F0794">
        <w:rPr>
          <w:rFonts w:ascii="Times New Roman" w:eastAsia="Times New Roman" w:hAnsi="Times New Roman" w:cs="Times New Roman"/>
          <w:bCs/>
          <w:color w:val="000000"/>
          <w:sz w:val="28"/>
          <w:szCs w:val="28"/>
          <w:lang w:eastAsia="ru-RU"/>
        </w:rPr>
        <w:t xml:space="preserve"> главы сельсовета </w:t>
      </w:r>
      <w:r w:rsidR="008F0794">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bookmarkStart w:id="0" w:name="_GoBack"/>
      <w:bookmarkEnd w:id="0"/>
      <w:r w:rsidR="008F0794">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Т.С.</w:t>
      </w:r>
      <w:proofErr w:type="gramStart"/>
      <w:r>
        <w:rPr>
          <w:rFonts w:ascii="Times New Roman" w:eastAsia="Times New Roman" w:hAnsi="Times New Roman" w:cs="Times New Roman"/>
          <w:bCs/>
          <w:color w:val="000000"/>
          <w:sz w:val="28"/>
          <w:szCs w:val="28"/>
          <w:lang w:eastAsia="ru-RU"/>
        </w:rPr>
        <w:t>Днепровская</w:t>
      </w:r>
      <w:proofErr w:type="spellEnd"/>
      <w:proofErr w:type="gramEnd"/>
    </w:p>
    <w:p w:rsidR="008F0794" w:rsidRDefault="008F0794">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4C0C26" w:rsidRPr="004C0C26" w:rsidRDefault="004C0C26" w:rsidP="004C0C26">
      <w:pPr>
        <w:spacing w:after="0" w:line="240" w:lineRule="auto"/>
        <w:ind w:left="6237"/>
        <w:rPr>
          <w:rFonts w:ascii="Times New Roman" w:hAnsi="Times New Roman" w:cs="Times New Roman"/>
          <w:sz w:val="28"/>
          <w:szCs w:val="28"/>
        </w:rPr>
      </w:pPr>
      <w:r w:rsidRPr="004C0C26">
        <w:rPr>
          <w:rFonts w:ascii="Times New Roman" w:hAnsi="Times New Roman" w:cs="Times New Roman"/>
          <w:sz w:val="28"/>
          <w:szCs w:val="28"/>
        </w:rPr>
        <w:lastRenderedPageBreak/>
        <w:t xml:space="preserve">                                                                                                               УТВЕРЖДЕНО</w:t>
      </w:r>
    </w:p>
    <w:p w:rsidR="004C0C26" w:rsidRDefault="004C0C26" w:rsidP="004C0C26">
      <w:pPr>
        <w:spacing w:after="0" w:line="240" w:lineRule="auto"/>
        <w:ind w:left="6237"/>
        <w:rPr>
          <w:rFonts w:ascii="Times New Roman" w:hAnsi="Times New Roman" w:cs="Times New Roman"/>
          <w:sz w:val="28"/>
          <w:szCs w:val="28"/>
        </w:rPr>
      </w:pPr>
      <w:r w:rsidRPr="004C0C26">
        <w:rPr>
          <w:rFonts w:ascii="Times New Roman" w:hAnsi="Times New Roman" w:cs="Times New Roman"/>
          <w:sz w:val="28"/>
          <w:szCs w:val="28"/>
        </w:rPr>
        <w:t xml:space="preserve">Решением </w:t>
      </w:r>
    </w:p>
    <w:p w:rsidR="004C0C26" w:rsidRPr="004C0C26" w:rsidRDefault="004C0C26" w:rsidP="004C0C26">
      <w:pPr>
        <w:spacing w:after="0" w:line="240" w:lineRule="auto"/>
        <w:ind w:left="6237"/>
        <w:rPr>
          <w:rFonts w:ascii="Times New Roman" w:hAnsi="Times New Roman" w:cs="Times New Roman"/>
          <w:sz w:val="28"/>
          <w:szCs w:val="28"/>
        </w:rPr>
      </w:pPr>
      <w:r w:rsidRPr="004C0C26">
        <w:rPr>
          <w:rFonts w:ascii="Times New Roman" w:hAnsi="Times New Roman" w:cs="Times New Roman"/>
          <w:sz w:val="28"/>
          <w:szCs w:val="28"/>
        </w:rPr>
        <w:t xml:space="preserve">Овсянковского сельского </w:t>
      </w:r>
    </w:p>
    <w:p w:rsidR="004C0C26" w:rsidRPr="004C0C26" w:rsidRDefault="004C0C26" w:rsidP="004C0C26">
      <w:pPr>
        <w:spacing w:after="0" w:line="240" w:lineRule="auto"/>
        <w:ind w:left="6237"/>
        <w:rPr>
          <w:rFonts w:ascii="Times New Roman" w:hAnsi="Times New Roman" w:cs="Times New Roman"/>
          <w:sz w:val="28"/>
          <w:szCs w:val="28"/>
        </w:rPr>
      </w:pPr>
      <w:r w:rsidRPr="004C0C26">
        <w:rPr>
          <w:rFonts w:ascii="Times New Roman" w:hAnsi="Times New Roman" w:cs="Times New Roman"/>
          <w:sz w:val="28"/>
          <w:szCs w:val="28"/>
        </w:rPr>
        <w:t xml:space="preserve">Совета народных депутатов </w:t>
      </w:r>
    </w:p>
    <w:p w:rsidR="004C0C26" w:rsidRPr="004C0C26" w:rsidRDefault="004C0C26" w:rsidP="004C0C26">
      <w:pPr>
        <w:spacing w:after="0" w:line="240" w:lineRule="auto"/>
        <w:ind w:left="6237"/>
        <w:rPr>
          <w:rFonts w:ascii="Times New Roman" w:hAnsi="Times New Roman" w:cs="Times New Roman"/>
          <w:sz w:val="28"/>
          <w:szCs w:val="28"/>
        </w:rPr>
      </w:pPr>
      <w:r w:rsidRPr="004C0C26">
        <w:rPr>
          <w:rFonts w:ascii="Times New Roman" w:hAnsi="Times New Roman" w:cs="Times New Roman"/>
          <w:sz w:val="28"/>
          <w:szCs w:val="28"/>
        </w:rPr>
        <w:t xml:space="preserve">от </w:t>
      </w:r>
      <w:r w:rsidR="000D70D8">
        <w:rPr>
          <w:rFonts w:ascii="Times New Roman" w:hAnsi="Times New Roman" w:cs="Times New Roman"/>
          <w:sz w:val="28"/>
          <w:szCs w:val="28"/>
        </w:rPr>
        <w:t>12.07</w:t>
      </w:r>
      <w:r w:rsidRPr="004C0C26">
        <w:rPr>
          <w:rFonts w:ascii="Times New Roman" w:hAnsi="Times New Roman" w:cs="Times New Roman"/>
          <w:sz w:val="28"/>
          <w:szCs w:val="28"/>
        </w:rPr>
        <w:t xml:space="preserve">.2022 № </w:t>
      </w:r>
      <w:r w:rsidR="000D70D8">
        <w:rPr>
          <w:rFonts w:ascii="Times New Roman" w:hAnsi="Times New Roman" w:cs="Times New Roman"/>
          <w:sz w:val="28"/>
          <w:szCs w:val="28"/>
        </w:rPr>
        <w:t>272</w:t>
      </w:r>
    </w:p>
    <w:p w:rsidR="008F0794" w:rsidRDefault="004C0C26" w:rsidP="004C0C26">
      <w:pPr>
        <w:shd w:val="clear" w:color="auto" w:fill="FAFAFA"/>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r>
        <w:t xml:space="preserve"> </w:t>
      </w:r>
    </w:p>
    <w:p w:rsidR="008F0794"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p>
    <w:p w:rsidR="008F0794"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p>
    <w:p w:rsidR="008F0794"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p>
    <w:p w:rsidR="008F0794"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p>
    <w:p w:rsidR="008F0794"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p>
    <w:p w:rsidR="008F0794"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p>
    <w:p w:rsidR="008F0794"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p>
    <w:p w:rsidR="008F0794"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p>
    <w:p w:rsidR="008F0794"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p>
    <w:p w:rsidR="008F0794"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p>
    <w:p w:rsidR="008F0794"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p>
    <w:p w:rsidR="008F0794"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p>
    <w:p w:rsidR="008F0794"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b/>
          <w:bCs/>
          <w:color w:val="000000"/>
          <w:sz w:val="28"/>
          <w:szCs w:val="28"/>
          <w:lang w:eastAsia="ru-RU"/>
        </w:rPr>
      </w:pPr>
    </w:p>
    <w:p w:rsidR="008F0794" w:rsidRPr="00072E0A"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ПРАВИЛА</w:t>
      </w:r>
    </w:p>
    <w:p w:rsidR="008F0794" w:rsidRPr="00072E0A"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БЛАГОУСТРОЙСТВА ТЕРРИТОРИИ</w:t>
      </w:r>
    </w:p>
    <w:p w:rsidR="008F0794" w:rsidRPr="00072E0A"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ОВСЯНКОВСКОГО</w:t>
      </w:r>
      <w:r w:rsidRPr="00072E0A">
        <w:rPr>
          <w:rFonts w:ascii="Times New Roman" w:eastAsia="Times New Roman" w:hAnsi="Times New Roman" w:cs="Times New Roman"/>
          <w:b/>
          <w:bCs/>
          <w:color w:val="000000"/>
          <w:sz w:val="28"/>
          <w:szCs w:val="28"/>
          <w:lang w:eastAsia="ru-RU"/>
        </w:rPr>
        <w:t xml:space="preserve"> СЕЛЬСОВЕТА</w:t>
      </w:r>
    </w:p>
    <w:p w:rsidR="008F0794" w:rsidRDefault="008F0794">
      <w:pPr>
        <w:rPr>
          <w:rFonts w:ascii="Times New Roman" w:eastAsia="Times New Roman" w:hAnsi="Times New Roman" w:cs="Times New Roman"/>
          <w:b/>
          <w:bCs/>
          <w:color w:val="000000"/>
          <w:sz w:val="28"/>
          <w:szCs w:val="28"/>
          <w:lang w:eastAsia="ru-RU"/>
        </w:rPr>
      </w:pPr>
    </w:p>
    <w:p w:rsidR="008F0794" w:rsidRDefault="008F0794">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063527" w:rsidRDefault="00063527" w:rsidP="00063527">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Содержание</w:t>
      </w:r>
    </w:p>
    <w:p w:rsidR="00063527" w:rsidRDefault="00063527" w:rsidP="00072E0A">
      <w:pPr>
        <w:shd w:val="clear" w:color="auto" w:fill="FAFAFA"/>
        <w:spacing w:before="100" w:beforeAutospacing="1" w:after="100" w:afterAutospacing="1" w:line="240" w:lineRule="auto"/>
        <w:ind w:firstLine="709"/>
        <w:contextualSpacing/>
        <w:jc w:val="right"/>
        <w:rPr>
          <w:rFonts w:ascii="Times New Roman" w:eastAsia="Times New Roman" w:hAnsi="Times New Roman" w:cs="Times New Roman"/>
          <w:b/>
          <w:bCs/>
          <w:color w:val="000000"/>
          <w:sz w:val="28"/>
          <w:szCs w:val="28"/>
          <w:lang w:eastAsia="ru-RU"/>
        </w:rPr>
      </w:pPr>
    </w:p>
    <w:p w:rsidR="004327E9" w:rsidRDefault="004327E9" w:rsidP="00072E0A">
      <w:pPr>
        <w:shd w:val="clear" w:color="auto" w:fill="FAFAFA"/>
        <w:spacing w:before="100" w:beforeAutospacing="1" w:after="100" w:afterAutospacing="1" w:line="240" w:lineRule="auto"/>
        <w:ind w:firstLine="709"/>
        <w:contextualSpacing/>
        <w:jc w:val="right"/>
        <w:rPr>
          <w:rFonts w:ascii="Times New Roman" w:eastAsia="Times New Roman" w:hAnsi="Times New Roman" w:cs="Times New Roman"/>
          <w:b/>
          <w:bCs/>
          <w:color w:val="000000"/>
          <w:sz w:val="28"/>
          <w:szCs w:val="28"/>
          <w:lang w:eastAsia="ru-RU"/>
        </w:rPr>
      </w:pPr>
    </w:p>
    <w:sdt>
      <w:sdtPr>
        <w:rPr>
          <w:rFonts w:eastAsiaTheme="minorEastAsia"/>
          <w:lang w:eastAsia="ru-RU"/>
        </w:rPr>
        <w:id w:val="-2059934257"/>
        <w:docPartObj>
          <w:docPartGallery w:val="Table of Contents"/>
          <w:docPartUnique/>
        </w:docPartObj>
      </w:sdtPr>
      <w:sdtContent>
        <w:p w:rsidR="00330956" w:rsidRPr="00072E0A" w:rsidRDefault="00330956" w:rsidP="00330956">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p>
        <w:p w:rsidR="005C5EF0" w:rsidRDefault="00330956">
          <w:pPr>
            <w:pStyle w:val="11"/>
            <w:tabs>
              <w:tab w:val="right" w:leader="dot" w:pos="9345"/>
            </w:tabs>
            <w:rPr>
              <w:b w:val="0"/>
              <w:noProof/>
            </w:rPr>
          </w:pPr>
          <w:r>
            <w:rPr>
              <w:b w:val="0"/>
            </w:rPr>
            <w:fldChar w:fldCharType="begin"/>
          </w:r>
          <w:r>
            <w:rPr>
              <w:b w:val="0"/>
            </w:rPr>
            <w:instrText xml:space="preserve"> TOC \o "1-4" \h \z \u </w:instrText>
          </w:r>
          <w:r>
            <w:rPr>
              <w:b w:val="0"/>
            </w:rPr>
            <w:fldChar w:fldCharType="separate"/>
          </w:r>
          <w:hyperlink w:anchor="_Toc105410181" w:history="1">
            <w:r w:rsidR="005C5EF0" w:rsidRPr="00C26F7C">
              <w:rPr>
                <w:rStyle w:val="a6"/>
                <w:rFonts w:ascii="Times New Roman" w:hAnsi="Times New Roman" w:cs="Times New Roman"/>
                <w:noProof/>
              </w:rPr>
              <w:t>Раздел 1. ОБЩИЕ ПОЛОЖЕНИЯ</w:t>
            </w:r>
            <w:r w:rsidR="005C5EF0">
              <w:rPr>
                <w:noProof/>
                <w:webHidden/>
              </w:rPr>
              <w:tab/>
            </w:r>
            <w:r w:rsidR="005C5EF0">
              <w:rPr>
                <w:noProof/>
                <w:webHidden/>
              </w:rPr>
              <w:fldChar w:fldCharType="begin"/>
            </w:r>
            <w:r w:rsidR="005C5EF0">
              <w:rPr>
                <w:noProof/>
                <w:webHidden/>
              </w:rPr>
              <w:instrText xml:space="preserve"> PAGEREF _Toc105410181 \h </w:instrText>
            </w:r>
            <w:r w:rsidR="005C5EF0">
              <w:rPr>
                <w:noProof/>
                <w:webHidden/>
              </w:rPr>
            </w:r>
            <w:r w:rsidR="005C5EF0">
              <w:rPr>
                <w:noProof/>
                <w:webHidden/>
              </w:rPr>
              <w:fldChar w:fldCharType="separate"/>
            </w:r>
            <w:r w:rsidR="000D70D8">
              <w:rPr>
                <w:noProof/>
                <w:webHidden/>
              </w:rPr>
              <w:t>5</w:t>
            </w:r>
            <w:r w:rsidR="005C5EF0">
              <w:rPr>
                <w:noProof/>
                <w:webHidden/>
              </w:rPr>
              <w:fldChar w:fldCharType="end"/>
            </w:r>
          </w:hyperlink>
        </w:p>
        <w:p w:rsidR="005C5EF0" w:rsidRDefault="000D70D8">
          <w:pPr>
            <w:pStyle w:val="21"/>
            <w:tabs>
              <w:tab w:val="right" w:leader="dot" w:pos="9345"/>
            </w:tabs>
            <w:rPr>
              <w:noProof/>
            </w:rPr>
          </w:pPr>
          <w:hyperlink w:anchor="_Toc105410182" w:history="1">
            <w:r w:rsidR="005C5EF0" w:rsidRPr="00C26F7C">
              <w:rPr>
                <w:rStyle w:val="a6"/>
                <w:rFonts w:ascii="Times New Roman" w:eastAsia="Times New Roman" w:hAnsi="Times New Roman" w:cs="Times New Roman"/>
                <w:noProof/>
              </w:rPr>
              <w:t>1. ТЕРМИНЫ И ОПРЕДЕЛЕНИЯ</w:t>
            </w:r>
            <w:r w:rsidR="005C5EF0">
              <w:rPr>
                <w:noProof/>
                <w:webHidden/>
              </w:rPr>
              <w:tab/>
            </w:r>
            <w:r w:rsidR="005C5EF0">
              <w:rPr>
                <w:noProof/>
                <w:webHidden/>
              </w:rPr>
              <w:fldChar w:fldCharType="begin"/>
            </w:r>
            <w:r w:rsidR="005C5EF0">
              <w:rPr>
                <w:noProof/>
                <w:webHidden/>
              </w:rPr>
              <w:instrText xml:space="preserve"> PAGEREF _Toc105410182 \h </w:instrText>
            </w:r>
            <w:r w:rsidR="005C5EF0">
              <w:rPr>
                <w:noProof/>
                <w:webHidden/>
              </w:rPr>
            </w:r>
            <w:r w:rsidR="005C5EF0">
              <w:rPr>
                <w:noProof/>
                <w:webHidden/>
              </w:rPr>
              <w:fldChar w:fldCharType="separate"/>
            </w:r>
            <w:r>
              <w:rPr>
                <w:noProof/>
                <w:webHidden/>
              </w:rPr>
              <w:t>5</w:t>
            </w:r>
            <w:r w:rsidR="005C5EF0">
              <w:rPr>
                <w:noProof/>
                <w:webHidden/>
              </w:rPr>
              <w:fldChar w:fldCharType="end"/>
            </w:r>
          </w:hyperlink>
        </w:p>
        <w:p w:rsidR="005C5EF0" w:rsidRDefault="000D70D8">
          <w:pPr>
            <w:pStyle w:val="21"/>
            <w:tabs>
              <w:tab w:val="right" w:leader="dot" w:pos="9345"/>
            </w:tabs>
            <w:rPr>
              <w:noProof/>
            </w:rPr>
          </w:pPr>
          <w:hyperlink w:anchor="_Toc105410183" w:history="1">
            <w:r w:rsidR="005C5EF0" w:rsidRPr="00C26F7C">
              <w:rPr>
                <w:rStyle w:val="a6"/>
                <w:rFonts w:ascii="Times New Roman" w:eastAsia="Times New Roman" w:hAnsi="Times New Roman" w:cs="Times New Roman"/>
                <w:noProof/>
              </w:rPr>
              <w:t>2. ТРЕБОВАНИЯ К СОДЕРЖАНИЮ И БЛАГОУСТРОЙСТВУ ТЕРРИТОРИИ ПОСЕЛЕНИЯ</w:t>
            </w:r>
            <w:r w:rsidR="005C5EF0">
              <w:rPr>
                <w:noProof/>
                <w:webHidden/>
              </w:rPr>
              <w:tab/>
            </w:r>
            <w:r w:rsidR="005C5EF0">
              <w:rPr>
                <w:noProof/>
                <w:webHidden/>
              </w:rPr>
              <w:fldChar w:fldCharType="begin"/>
            </w:r>
            <w:r w:rsidR="005C5EF0">
              <w:rPr>
                <w:noProof/>
                <w:webHidden/>
              </w:rPr>
              <w:instrText xml:space="preserve"> PAGEREF _Toc105410183 \h </w:instrText>
            </w:r>
            <w:r w:rsidR="005C5EF0">
              <w:rPr>
                <w:noProof/>
                <w:webHidden/>
              </w:rPr>
            </w:r>
            <w:r w:rsidR="005C5EF0">
              <w:rPr>
                <w:noProof/>
                <w:webHidden/>
              </w:rPr>
              <w:fldChar w:fldCharType="separate"/>
            </w:r>
            <w:r>
              <w:rPr>
                <w:noProof/>
                <w:webHidden/>
              </w:rPr>
              <w:t>7</w:t>
            </w:r>
            <w:r w:rsidR="005C5EF0">
              <w:rPr>
                <w:noProof/>
                <w:webHidden/>
              </w:rPr>
              <w:fldChar w:fldCharType="end"/>
            </w:r>
          </w:hyperlink>
        </w:p>
        <w:p w:rsidR="005C5EF0" w:rsidRDefault="000D70D8">
          <w:pPr>
            <w:pStyle w:val="21"/>
            <w:tabs>
              <w:tab w:val="right" w:leader="dot" w:pos="9345"/>
            </w:tabs>
            <w:rPr>
              <w:noProof/>
            </w:rPr>
          </w:pPr>
          <w:hyperlink w:anchor="_Toc105410184" w:history="1">
            <w:r w:rsidR="005C5EF0" w:rsidRPr="00C26F7C">
              <w:rPr>
                <w:rStyle w:val="a6"/>
                <w:rFonts w:ascii="Times New Roman" w:eastAsia="Times New Roman" w:hAnsi="Times New Roman" w:cs="Times New Roman"/>
                <w:noProof/>
              </w:rPr>
              <w:t>3. ПОРЯДОК УЧАСТИЯ СОБСТВЕННИКОВ ЗДАНИЙ, СТРОЕНИЙ, СООРУЖЕНИЙ, И ПОМЕЩЕНИЙ В НИХ В БЛАГОУСТРОЙСТВЕ ПРИЛЕГАЮЩИХ ТЕРРИТОРИЙ</w:t>
            </w:r>
            <w:r w:rsidR="005C5EF0">
              <w:rPr>
                <w:noProof/>
                <w:webHidden/>
              </w:rPr>
              <w:tab/>
            </w:r>
            <w:r w:rsidR="005C5EF0">
              <w:rPr>
                <w:noProof/>
                <w:webHidden/>
              </w:rPr>
              <w:fldChar w:fldCharType="begin"/>
            </w:r>
            <w:r w:rsidR="005C5EF0">
              <w:rPr>
                <w:noProof/>
                <w:webHidden/>
              </w:rPr>
              <w:instrText xml:space="preserve"> PAGEREF _Toc105410184 \h </w:instrText>
            </w:r>
            <w:r w:rsidR="005C5EF0">
              <w:rPr>
                <w:noProof/>
                <w:webHidden/>
              </w:rPr>
            </w:r>
            <w:r w:rsidR="005C5EF0">
              <w:rPr>
                <w:noProof/>
                <w:webHidden/>
              </w:rPr>
              <w:fldChar w:fldCharType="separate"/>
            </w:r>
            <w:r>
              <w:rPr>
                <w:noProof/>
                <w:webHidden/>
              </w:rPr>
              <w:t>9</w:t>
            </w:r>
            <w:r w:rsidR="005C5EF0">
              <w:rPr>
                <w:noProof/>
                <w:webHidden/>
              </w:rPr>
              <w:fldChar w:fldCharType="end"/>
            </w:r>
          </w:hyperlink>
        </w:p>
        <w:p w:rsidR="005C5EF0" w:rsidRDefault="000D70D8">
          <w:pPr>
            <w:pStyle w:val="21"/>
            <w:tabs>
              <w:tab w:val="right" w:leader="dot" w:pos="9345"/>
            </w:tabs>
            <w:rPr>
              <w:noProof/>
            </w:rPr>
          </w:pPr>
          <w:hyperlink w:anchor="_Toc105410185" w:history="1">
            <w:r w:rsidR="005C5EF0" w:rsidRPr="00C26F7C">
              <w:rPr>
                <w:rStyle w:val="a6"/>
                <w:rFonts w:ascii="Times New Roman" w:eastAsia="Times New Roman" w:hAnsi="Times New Roman" w:cs="Times New Roman"/>
                <w:noProof/>
              </w:rPr>
              <w:t>4. ВИДЫ РАБОТ ПО БЛАГОУСТРОЙСТВУ И ИХ ПЕРИОДИЧНОСТЬ</w:t>
            </w:r>
            <w:r w:rsidR="005C5EF0">
              <w:rPr>
                <w:noProof/>
                <w:webHidden/>
              </w:rPr>
              <w:tab/>
            </w:r>
            <w:r w:rsidR="005C5EF0">
              <w:rPr>
                <w:noProof/>
                <w:webHidden/>
              </w:rPr>
              <w:fldChar w:fldCharType="begin"/>
            </w:r>
            <w:r w:rsidR="005C5EF0">
              <w:rPr>
                <w:noProof/>
                <w:webHidden/>
              </w:rPr>
              <w:instrText xml:space="preserve"> PAGEREF _Toc105410185 \h </w:instrText>
            </w:r>
            <w:r w:rsidR="005C5EF0">
              <w:rPr>
                <w:noProof/>
                <w:webHidden/>
              </w:rPr>
            </w:r>
            <w:r w:rsidR="005C5EF0">
              <w:rPr>
                <w:noProof/>
                <w:webHidden/>
              </w:rPr>
              <w:fldChar w:fldCharType="separate"/>
            </w:r>
            <w:r>
              <w:rPr>
                <w:noProof/>
                <w:webHidden/>
              </w:rPr>
              <w:t>11</w:t>
            </w:r>
            <w:r w:rsidR="005C5EF0">
              <w:rPr>
                <w:noProof/>
                <w:webHidden/>
              </w:rPr>
              <w:fldChar w:fldCharType="end"/>
            </w:r>
          </w:hyperlink>
        </w:p>
        <w:p w:rsidR="005C5EF0" w:rsidRDefault="000D70D8">
          <w:pPr>
            <w:pStyle w:val="21"/>
            <w:tabs>
              <w:tab w:val="right" w:leader="dot" w:pos="9345"/>
            </w:tabs>
            <w:rPr>
              <w:noProof/>
            </w:rPr>
          </w:pPr>
          <w:hyperlink w:anchor="_Toc105410186" w:history="1">
            <w:r w:rsidR="005C5EF0" w:rsidRPr="00C26F7C">
              <w:rPr>
                <w:rStyle w:val="a6"/>
                <w:rFonts w:ascii="Times New Roman" w:eastAsia="Times New Roman" w:hAnsi="Times New Roman" w:cs="Times New Roman"/>
                <w:noProof/>
              </w:rPr>
              <w:t xml:space="preserve">5. УБОРКА ТЕРРИТОРИИ </w:t>
            </w:r>
            <w:r w:rsidR="008F0794">
              <w:rPr>
                <w:rStyle w:val="a6"/>
                <w:rFonts w:ascii="Times New Roman" w:eastAsia="Times New Roman" w:hAnsi="Times New Roman" w:cs="Times New Roman"/>
                <w:noProof/>
              </w:rPr>
              <w:t>ОВСЯНКОВСКОГО</w:t>
            </w:r>
            <w:r w:rsidR="005C5EF0" w:rsidRPr="00C26F7C">
              <w:rPr>
                <w:rStyle w:val="a6"/>
                <w:rFonts w:ascii="Times New Roman" w:eastAsia="Times New Roman" w:hAnsi="Times New Roman" w:cs="Times New Roman"/>
                <w:noProof/>
              </w:rPr>
              <w:t xml:space="preserve"> СЕЛЬСОВЕТА</w:t>
            </w:r>
            <w:r w:rsidR="005C5EF0">
              <w:rPr>
                <w:noProof/>
                <w:webHidden/>
              </w:rPr>
              <w:tab/>
            </w:r>
            <w:r w:rsidR="005C5EF0">
              <w:rPr>
                <w:noProof/>
                <w:webHidden/>
              </w:rPr>
              <w:fldChar w:fldCharType="begin"/>
            </w:r>
            <w:r w:rsidR="005C5EF0">
              <w:rPr>
                <w:noProof/>
                <w:webHidden/>
              </w:rPr>
              <w:instrText xml:space="preserve"> PAGEREF _Toc105410186 \h </w:instrText>
            </w:r>
            <w:r w:rsidR="005C5EF0">
              <w:rPr>
                <w:noProof/>
                <w:webHidden/>
              </w:rPr>
            </w:r>
            <w:r w:rsidR="005C5EF0">
              <w:rPr>
                <w:noProof/>
                <w:webHidden/>
              </w:rPr>
              <w:fldChar w:fldCharType="separate"/>
            </w:r>
            <w:r>
              <w:rPr>
                <w:noProof/>
                <w:webHidden/>
              </w:rPr>
              <w:t>12</w:t>
            </w:r>
            <w:r w:rsidR="005C5EF0">
              <w:rPr>
                <w:noProof/>
                <w:webHidden/>
              </w:rPr>
              <w:fldChar w:fldCharType="end"/>
            </w:r>
          </w:hyperlink>
        </w:p>
        <w:p w:rsidR="005C5EF0" w:rsidRDefault="000D70D8">
          <w:pPr>
            <w:pStyle w:val="21"/>
            <w:tabs>
              <w:tab w:val="right" w:leader="dot" w:pos="9345"/>
            </w:tabs>
            <w:rPr>
              <w:noProof/>
            </w:rPr>
          </w:pPr>
          <w:hyperlink w:anchor="_Toc105410187" w:history="1">
            <w:r w:rsidR="005C5EF0" w:rsidRPr="00C26F7C">
              <w:rPr>
                <w:rStyle w:val="a6"/>
                <w:rFonts w:ascii="Times New Roman" w:eastAsia="Times New Roman" w:hAnsi="Times New Roman" w:cs="Times New Roman"/>
                <w:noProof/>
              </w:rPr>
              <w:t>6. ОСОБЕННОСТИ УБОРКИ ТЕРРИТОРИИ В ЗИМНИЙ ПЕРИОД</w:t>
            </w:r>
            <w:r w:rsidR="005C5EF0">
              <w:rPr>
                <w:noProof/>
                <w:webHidden/>
              </w:rPr>
              <w:tab/>
            </w:r>
            <w:r w:rsidR="005C5EF0">
              <w:rPr>
                <w:noProof/>
                <w:webHidden/>
              </w:rPr>
              <w:fldChar w:fldCharType="begin"/>
            </w:r>
            <w:r w:rsidR="005C5EF0">
              <w:rPr>
                <w:noProof/>
                <w:webHidden/>
              </w:rPr>
              <w:instrText xml:space="preserve"> PAGEREF _Toc105410187 \h </w:instrText>
            </w:r>
            <w:r w:rsidR="005C5EF0">
              <w:rPr>
                <w:noProof/>
                <w:webHidden/>
              </w:rPr>
            </w:r>
            <w:r w:rsidR="005C5EF0">
              <w:rPr>
                <w:noProof/>
                <w:webHidden/>
              </w:rPr>
              <w:fldChar w:fldCharType="separate"/>
            </w:r>
            <w:r>
              <w:rPr>
                <w:noProof/>
                <w:webHidden/>
              </w:rPr>
              <w:t>14</w:t>
            </w:r>
            <w:r w:rsidR="005C5EF0">
              <w:rPr>
                <w:noProof/>
                <w:webHidden/>
              </w:rPr>
              <w:fldChar w:fldCharType="end"/>
            </w:r>
          </w:hyperlink>
        </w:p>
        <w:p w:rsidR="005C5EF0" w:rsidRDefault="000D70D8">
          <w:pPr>
            <w:pStyle w:val="21"/>
            <w:tabs>
              <w:tab w:val="right" w:leader="dot" w:pos="9345"/>
            </w:tabs>
            <w:rPr>
              <w:noProof/>
            </w:rPr>
          </w:pPr>
          <w:hyperlink w:anchor="_Toc105410188" w:history="1">
            <w:r w:rsidR="005C5EF0" w:rsidRPr="00C26F7C">
              <w:rPr>
                <w:rStyle w:val="a6"/>
                <w:rFonts w:ascii="Times New Roman" w:eastAsia="Times New Roman" w:hAnsi="Times New Roman" w:cs="Times New Roman"/>
                <w:noProof/>
              </w:rPr>
              <w:t>7. ОСОБЕННОСТИ УБОРКИ ТЕРРИТОРИИ В ЛЕТНИЙ ПЕРИОД</w:t>
            </w:r>
            <w:r w:rsidR="005C5EF0">
              <w:rPr>
                <w:noProof/>
                <w:webHidden/>
              </w:rPr>
              <w:tab/>
            </w:r>
            <w:r w:rsidR="005C5EF0">
              <w:rPr>
                <w:noProof/>
                <w:webHidden/>
              </w:rPr>
              <w:fldChar w:fldCharType="begin"/>
            </w:r>
            <w:r w:rsidR="005C5EF0">
              <w:rPr>
                <w:noProof/>
                <w:webHidden/>
              </w:rPr>
              <w:instrText xml:space="preserve"> PAGEREF _Toc105410188 \h </w:instrText>
            </w:r>
            <w:r w:rsidR="005C5EF0">
              <w:rPr>
                <w:noProof/>
                <w:webHidden/>
              </w:rPr>
            </w:r>
            <w:r w:rsidR="005C5EF0">
              <w:rPr>
                <w:noProof/>
                <w:webHidden/>
              </w:rPr>
              <w:fldChar w:fldCharType="separate"/>
            </w:r>
            <w:r>
              <w:rPr>
                <w:noProof/>
                <w:webHidden/>
              </w:rPr>
              <w:t>16</w:t>
            </w:r>
            <w:r w:rsidR="005C5EF0">
              <w:rPr>
                <w:noProof/>
                <w:webHidden/>
              </w:rPr>
              <w:fldChar w:fldCharType="end"/>
            </w:r>
          </w:hyperlink>
        </w:p>
        <w:p w:rsidR="005C5EF0" w:rsidRDefault="000D70D8">
          <w:pPr>
            <w:pStyle w:val="11"/>
            <w:tabs>
              <w:tab w:val="right" w:leader="dot" w:pos="9345"/>
            </w:tabs>
            <w:rPr>
              <w:b w:val="0"/>
              <w:noProof/>
            </w:rPr>
          </w:pPr>
          <w:hyperlink w:anchor="_Toc105410189" w:history="1">
            <w:r w:rsidR="005C5EF0" w:rsidRPr="00C26F7C">
              <w:rPr>
                <w:rStyle w:val="a6"/>
                <w:rFonts w:ascii="Times New Roman" w:hAnsi="Times New Roman" w:cs="Times New Roman"/>
                <w:noProof/>
              </w:rPr>
              <w:t>Раздел 2. ОСОБЕННОСТИ БЛАГОУСТРОЙСТВА ОТДЕЛЬНЫХ ОБЪЕКТОВ БЛАГОУСТРОЙСТВА И ЭЛЕМЕНТОВ БЛАГОУСТРОЙСТВА</w:t>
            </w:r>
            <w:r w:rsidR="005C5EF0">
              <w:rPr>
                <w:noProof/>
                <w:webHidden/>
              </w:rPr>
              <w:tab/>
            </w:r>
            <w:r w:rsidR="005C5EF0">
              <w:rPr>
                <w:noProof/>
                <w:webHidden/>
              </w:rPr>
              <w:fldChar w:fldCharType="begin"/>
            </w:r>
            <w:r w:rsidR="005C5EF0">
              <w:rPr>
                <w:noProof/>
                <w:webHidden/>
              </w:rPr>
              <w:instrText xml:space="preserve"> PAGEREF _Toc105410189 \h </w:instrText>
            </w:r>
            <w:r w:rsidR="005C5EF0">
              <w:rPr>
                <w:noProof/>
                <w:webHidden/>
              </w:rPr>
            </w:r>
            <w:r w:rsidR="005C5EF0">
              <w:rPr>
                <w:noProof/>
                <w:webHidden/>
              </w:rPr>
              <w:fldChar w:fldCharType="separate"/>
            </w:r>
            <w:r>
              <w:rPr>
                <w:noProof/>
                <w:webHidden/>
              </w:rPr>
              <w:t>18</w:t>
            </w:r>
            <w:r w:rsidR="005C5EF0">
              <w:rPr>
                <w:noProof/>
                <w:webHidden/>
              </w:rPr>
              <w:fldChar w:fldCharType="end"/>
            </w:r>
          </w:hyperlink>
        </w:p>
        <w:p w:rsidR="005C5EF0" w:rsidRDefault="000D70D8">
          <w:pPr>
            <w:pStyle w:val="21"/>
            <w:tabs>
              <w:tab w:val="right" w:leader="dot" w:pos="9345"/>
            </w:tabs>
            <w:rPr>
              <w:noProof/>
            </w:rPr>
          </w:pPr>
          <w:hyperlink w:anchor="_Toc105410190" w:history="1">
            <w:r w:rsidR="005C5EF0" w:rsidRPr="00C26F7C">
              <w:rPr>
                <w:rStyle w:val="a6"/>
                <w:rFonts w:ascii="Times New Roman" w:eastAsia="Times New Roman" w:hAnsi="Times New Roman" w:cs="Times New Roman"/>
                <w:noProof/>
              </w:rPr>
              <w:t>8. БЛАГОУСТРОЙСТВО ДВОРОВЫХ, ПРИДОМОВЫХ ТЕРРИТОРИЙ МНОГОКВАРТИРНЫХ ДОМОВ</w:t>
            </w:r>
            <w:r w:rsidR="005C5EF0">
              <w:rPr>
                <w:noProof/>
                <w:webHidden/>
              </w:rPr>
              <w:tab/>
            </w:r>
            <w:r w:rsidR="005C5EF0">
              <w:rPr>
                <w:noProof/>
                <w:webHidden/>
              </w:rPr>
              <w:fldChar w:fldCharType="begin"/>
            </w:r>
            <w:r w:rsidR="005C5EF0">
              <w:rPr>
                <w:noProof/>
                <w:webHidden/>
              </w:rPr>
              <w:instrText xml:space="preserve"> PAGEREF _Toc105410190 \h </w:instrText>
            </w:r>
            <w:r w:rsidR="005C5EF0">
              <w:rPr>
                <w:noProof/>
                <w:webHidden/>
              </w:rPr>
            </w:r>
            <w:r w:rsidR="005C5EF0">
              <w:rPr>
                <w:noProof/>
                <w:webHidden/>
              </w:rPr>
              <w:fldChar w:fldCharType="separate"/>
            </w:r>
            <w:r>
              <w:rPr>
                <w:noProof/>
                <w:webHidden/>
              </w:rPr>
              <w:t>18</w:t>
            </w:r>
            <w:r w:rsidR="005C5EF0">
              <w:rPr>
                <w:noProof/>
                <w:webHidden/>
              </w:rPr>
              <w:fldChar w:fldCharType="end"/>
            </w:r>
          </w:hyperlink>
        </w:p>
        <w:p w:rsidR="005C5EF0" w:rsidRDefault="000D70D8">
          <w:pPr>
            <w:pStyle w:val="21"/>
            <w:tabs>
              <w:tab w:val="right" w:leader="dot" w:pos="9345"/>
            </w:tabs>
            <w:rPr>
              <w:noProof/>
            </w:rPr>
          </w:pPr>
          <w:hyperlink w:anchor="_Toc105410191" w:history="1">
            <w:r w:rsidR="005C5EF0" w:rsidRPr="00C26F7C">
              <w:rPr>
                <w:rStyle w:val="a6"/>
                <w:rFonts w:ascii="Times New Roman" w:eastAsia="Times New Roman" w:hAnsi="Times New Roman" w:cs="Times New Roman"/>
                <w:noProof/>
              </w:rPr>
              <w:t>9. БЛАГОУСТРОЙСТВО ТЕРРИТОРИЙ ИНДИВИДУАЛЬНОЙ ЗАСТРОЙКИ</w:t>
            </w:r>
            <w:r w:rsidR="005C5EF0">
              <w:rPr>
                <w:noProof/>
                <w:webHidden/>
              </w:rPr>
              <w:tab/>
            </w:r>
            <w:r w:rsidR="005C5EF0">
              <w:rPr>
                <w:noProof/>
                <w:webHidden/>
              </w:rPr>
              <w:fldChar w:fldCharType="begin"/>
            </w:r>
            <w:r w:rsidR="005C5EF0">
              <w:rPr>
                <w:noProof/>
                <w:webHidden/>
              </w:rPr>
              <w:instrText xml:space="preserve"> PAGEREF _Toc105410191 \h </w:instrText>
            </w:r>
            <w:r w:rsidR="005C5EF0">
              <w:rPr>
                <w:noProof/>
                <w:webHidden/>
              </w:rPr>
            </w:r>
            <w:r w:rsidR="005C5EF0">
              <w:rPr>
                <w:noProof/>
                <w:webHidden/>
              </w:rPr>
              <w:fldChar w:fldCharType="separate"/>
            </w:r>
            <w:r>
              <w:rPr>
                <w:noProof/>
                <w:webHidden/>
              </w:rPr>
              <w:t>19</w:t>
            </w:r>
            <w:r w:rsidR="005C5EF0">
              <w:rPr>
                <w:noProof/>
                <w:webHidden/>
              </w:rPr>
              <w:fldChar w:fldCharType="end"/>
            </w:r>
          </w:hyperlink>
        </w:p>
        <w:p w:rsidR="005C5EF0" w:rsidRDefault="000D70D8">
          <w:pPr>
            <w:pStyle w:val="21"/>
            <w:tabs>
              <w:tab w:val="right" w:leader="dot" w:pos="9345"/>
            </w:tabs>
            <w:rPr>
              <w:noProof/>
            </w:rPr>
          </w:pPr>
          <w:hyperlink w:anchor="_Toc105410192" w:history="1">
            <w:r w:rsidR="005C5EF0" w:rsidRPr="00C26F7C">
              <w:rPr>
                <w:rStyle w:val="a6"/>
                <w:rFonts w:ascii="Times New Roman" w:eastAsia="Times New Roman" w:hAnsi="Times New Roman" w:cs="Times New Roman"/>
                <w:noProof/>
              </w:rPr>
              <w:t>10. БЛАГОУСТРОЙСТВО СТРОИТЕЛЬНЫХ ОБЪЕКТОВ</w:t>
            </w:r>
            <w:r w:rsidR="005C5EF0">
              <w:rPr>
                <w:noProof/>
                <w:webHidden/>
              </w:rPr>
              <w:tab/>
            </w:r>
            <w:r w:rsidR="005C5EF0">
              <w:rPr>
                <w:noProof/>
                <w:webHidden/>
              </w:rPr>
              <w:fldChar w:fldCharType="begin"/>
            </w:r>
            <w:r w:rsidR="005C5EF0">
              <w:rPr>
                <w:noProof/>
                <w:webHidden/>
              </w:rPr>
              <w:instrText xml:space="preserve"> PAGEREF _Toc105410192 \h </w:instrText>
            </w:r>
            <w:r w:rsidR="005C5EF0">
              <w:rPr>
                <w:noProof/>
                <w:webHidden/>
              </w:rPr>
            </w:r>
            <w:r w:rsidR="005C5EF0">
              <w:rPr>
                <w:noProof/>
                <w:webHidden/>
              </w:rPr>
              <w:fldChar w:fldCharType="separate"/>
            </w:r>
            <w:r>
              <w:rPr>
                <w:noProof/>
                <w:webHidden/>
              </w:rPr>
              <w:t>21</w:t>
            </w:r>
            <w:r w:rsidR="005C5EF0">
              <w:rPr>
                <w:noProof/>
                <w:webHidden/>
              </w:rPr>
              <w:fldChar w:fldCharType="end"/>
            </w:r>
          </w:hyperlink>
        </w:p>
        <w:p w:rsidR="005C5EF0" w:rsidRDefault="000D70D8">
          <w:pPr>
            <w:pStyle w:val="21"/>
            <w:tabs>
              <w:tab w:val="right" w:leader="dot" w:pos="9345"/>
            </w:tabs>
            <w:rPr>
              <w:noProof/>
            </w:rPr>
          </w:pPr>
          <w:hyperlink w:anchor="_Toc105410193" w:history="1">
            <w:r w:rsidR="005C5EF0" w:rsidRPr="00C26F7C">
              <w:rPr>
                <w:rStyle w:val="a6"/>
                <w:rFonts w:ascii="Times New Roman" w:eastAsia="Times New Roman" w:hAnsi="Times New Roman" w:cs="Times New Roman"/>
                <w:noProof/>
              </w:rPr>
              <w:t>11. БЛАГОУСТРОЙСТВО ОБЩЕСТВЕННЫХ ТЕРРИТОРИЙ</w:t>
            </w:r>
            <w:r w:rsidR="005C5EF0">
              <w:rPr>
                <w:noProof/>
                <w:webHidden/>
              </w:rPr>
              <w:tab/>
            </w:r>
            <w:r w:rsidR="005C5EF0">
              <w:rPr>
                <w:noProof/>
                <w:webHidden/>
              </w:rPr>
              <w:fldChar w:fldCharType="begin"/>
            </w:r>
            <w:r w:rsidR="005C5EF0">
              <w:rPr>
                <w:noProof/>
                <w:webHidden/>
              </w:rPr>
              <w:instrText xml:space="preserve"> PAGEREF _Toc105410193 \h </w:instrText>
            </w:r>
            <w:r w:rsidR="005C5EF0">
              <w:rPr>
                <w:noProof/>
                <w:webHidden/>
              </w:rPr>
            </w:r>
            <w:r w:rsidR="005C5EF0">
              <w:rPr>
                <w:noProof/>
                <w:webHidden/>
              </w:rPr>
              <w:fldChar w:fldCharType="separate"/>
            </w:r>
            <w:r>
              <w:rPr>
                <w:noProof/>
                <w:webHidden/>
              </w:rPr>
              <w:t>24</w:t>
            </w:r>
            <w:r w:rsidR="005C5EF0">
              <w:rPr>
                <w:noProof/>
                <w:webHidden/>
              </w:rPr>
              <w:fldChar w:fldCharType="end"/>
            </w:r>
          </w:hyperlink>
        </w:p>
        <w:p w:rsidR="005C5EF0" w:rsidRDefault="000D70D8">
          <w:pPr>
            <w:pStyle w:val="21"/>
            <w:tabs>
              <w:tab w:val="right" w:leader="dot" w:pos="9345"/>
            </w:tabs>
            <w:rPr>
              <w:noProof/>
            </w:rPr>
          </w:pPr>
          <w:hyperlink w:anchor="_Toc105410194" w:history="1">
            <w:r w:rsidR="005C5EF0" w:rsidRPr="00C26F7C">
              <w:rPr>
                <w:rStyle w:val="a6"/>
                <w:rFonts w:ascii="Times New Roman" w:eastAsia="Times New Roman" w:hAnsi="Times New Roman" w:cs="Times New Roman"/>
                <w:noProof/>
              </w:rPr>
              <w:t>12. БЛАГОУСТРОЙСТВО ПРИ ПРОВЕДЕНИИ РАБОТ, СВЯЗАННЫХ С РАЗРЫТИЕМ ГРУНТА И (ИЛИ) ВСКРЫТИЕМ ДОРОЖНОГО ПОКРЫТИЯ</w:t>
            </w:r>
            <w:r w:rsidR="005C5EF0">
              <w:rPr>
                <w:noProof/>
                <w:webHidden/>
              </w:rPr>
              <w:tab/>
            </w:r>
            <w:r w:rsidR="005C5EF0">
              <w:rPr>
                <w:noProof/>
                <w:webHidden/>
              </w:rPr>
              <w:fldChar w:fldCharType="begin"/>
            </w:r>
            <w:r w:rsidR="005C5EF0">
              <w:rPr>
                <w:noProof/>
                <w:webHidden/>
              </w:rPr>
              <w:instrText xml:space="preserve"> PAGEREF _Toc105410194 \h </w:instrText>
            </w:r>
            <w:r w:rsidR="005C5EF0">
              <w:rPr>
                <w:noProof/>
                <w:webHidden/>
              </w:rPr>
            </w:r>
            <w:r w:rsidR="005C5EF0">
              <w:rPr>
                <w:noProof/>
                <w:webHidden/>
              </w:rPr>
              <w:fldChar w:fldCharType="separate"/>
            </w:r>
            <w:r>
              <w:rPr>
                <w:noProof/>
                <w:webHidden/>
              </w:rPr>
              <w:t>24</w:t>
            </w:r>
            <w:r w:rsidR="005C5EF0">
              <w:rPr>
                <w:noProof/>
                <w:webHidden/>
              </w:rPr>
              <w:fldChar w:fldCharType="end"/>
            </w:r>
          </w:hyperlink>
        </w:p>
        <w:p w:rsidR="005C5EF0" w:rsidRDefault="000D70D8">
          <w:pPr>
            <w:pStyle w:val="21"/>
            <w:tabs>
              <w:tab w:val="right" w:leader="dot" w:pos="9345"/>
            </w:tabs>
            <w:rPr>
              <w:noProof/>
            </w:rPr>
          </w:pPr>
          <w:hyperlink w:anchor="_Toc105410195" w:history="1">
            <w:r w:rsidR="005C5EF0" w:rsidRPr="00C26F7C">
              <w:rPr>
                <w:rStyle w:val="a6"/>
                <w:rFonts w:ascii="Times New Roman" w:eastAsia="Times New Roman" w:hAnsi="Times New Roman" w:cs="Times New Roman"/>
                <w:noProof/>
              </w:rPr>
              <w:t>13. БЛАГОУСТРОЙСТВО ЗДАНИЙ, СТРОЕНИЙ, СООРУЖЕНИЙ И ЗЕМЕЛЬНЫХ УЧАСТКОВ, НА КОТОРЫХ ОНИ РАСПОЛОЖЕНЫ</w:t>
            </w:r>
            <w:r w:rsidR="005C5EF0">
              <w:rPr>
                <w:noProof/>
                <w:webHidden/>
              </w:rPr>
              <w:tab/>
            </w:r>
            <w:r w:rsidR="005C5EF0">
              <w:rPr>
                <w:noProof/>
                <w:webHidden/>
              </w:rPr>
              <w:fldChar w:fldCharType="begin"/>
            </w:r>
            <w:r w:rsidR="005C5EF0">
              <w:rPr>
                <w:noProof/>
                <w:webHidden/>
              </w:rPr>
              <w:instrText xml:space="preserve"> PAGEREF _Toc105410195 \h </w:instrText>
            </w:r>
            <w:r w:rsidR="005C5EF0">
              <w:rPr>
                <w:noProof/>
                <w:webHidden/>
              </w:rPr>
            </w:r>
            <w:r w:rsidR="005C5EF0">
              <w:rPr>
                <w:noProof/>
                <w:webHidden/>
              </w:rPr>
              <w:fldChar w:fldCharType="separate"/>
            </w:r>
            <w:r>
              <w:rPr>
                <w:noProof/>
                <w:webHidden/>
              </w:rPr>
              <w:t>31</w:t>
            </w:r>
            <w:r w:rsidR="005C5EF0">
              <w:rPr>
                <w:noProof/>
                <w:webHidden/>
              </w:rPr>
              <w:fldChar w:fldCharType="end"/>
            </w:r>
          </w:hyperlink>
        </w:p>
        <w:p w:rsidR="005C5EF0" w:rsidRDefault="000D70D8">
          <w:pPr>
            <w:pStyle w:val="21"/>
            <w:tabs>
              <w:tab w:val="right" w:leader="dot" w:pos="9345"/>
            </w:tabs>
            <w:rPr>
              <w:noProof/>
            </w:rPr>
          </w:pPr>
          <w:hyperlink w:anchor="_Toc105410196" w:history="1">
            <w:r w:rsidR="005C5EF0" w:rsidRPr="00C26F7C">
              <w:rPr>
                <w:rStyle w:val="a6"/>
                <w:rFonts w:ascii="Times New Roman" w:eastAsia="Times New Roman" w:hAnsi="Times New Roman" w:cs="Times New Roman"/>
                <w:noProof/>
              </w:rPr>
              <w:t>14. ОСОБЕННОСТИ СОДЕРЖАНИЯ ОТДЕЛЬНЫХ ЭЛЕМЕНТОВ БЛАГОУСТРОЙСТВА</w:t>
            </w:r>
            <w:r w:rsidR="005C5EF0">
              <w:rPr>
                <w:noProof/>
                <w:webHidden/>
              </w:rPr>
              <w:tab/>
            </w:r>
            <w:r w:rsidR="005C5EF0">
              <w:rPr>
                <w:noProof/>
                <w:webHidden/>
              </w:rPr>
              <w:fldChar w:fldCharType="begin"/>
            </w:r>
            <w:r w:rsidR="005C5EF0">
              <w:rPr>
                <w:noProof/>
                <w:webHidden/>
              </w:rPr>
              <w:instrText xml:space="preserve"> PAGEREF _Toc105410196 \h </w:instrText>
            </w:r>
            <w:r w:rsidR="005C5EF0">
              <w:rPr>
                <w:noProof/>
                <w:webHidden/>
              </w:rPr>
            </w:r>
            <w:r w:rsidR="005C5EF0">
              <w:rPr>
                <w:noProof/>
                <w:webHidden/>
              </w:rPr>
              <w:fldChar w:fldCharType="separate"/>
            </w:r>
            <w:r>
              <w:rPr>
                <w:noProof/>
                <w:webHidden/>
              </w:rPr>
              <w:t>37</w:t>
            </w:r>
            <w:r w:rsidR="005C5EF0">
              <w:rPr>
                <w:noProof/>
                <w:webHidden/>
              </w:rPr>
              <w:fldChar w:fldCharType="end"/>
            </w:r>
          </w:hyperlink>
        </w:p>
        <w:p w:rsidR="005C5EF0" w:rsidRDefault="000D70D8">
          <w:pPr>
            <w:pStyle w:val="31"/>
            <w:tabs>
              <w:tab w:val="right" w:leader="dot" w:pos="9345"/>
            </w:tabs>
            <w:rPr>
              <w:noProof/>
            </w:rPr>
          </w:pPr>
          <w:hyperlink w:anchor="_Toc105410197" w:history="1">
            <w:r w:rsidR="005C5EF0" w:rsidRPr="00C26F7C">
              <w:rPr>
                <w:rStyle w:val="a6"/>
                <w:rFonts w:ascii="Times New Roman" w:eastAsia="Times New Roman" w:hAnsi="Times New Roman" w:cs="Times New Roman"/>
                <w:i/>
                <w:noProof/>
              </w:rPr>
              <w:t>Глава 1. МАЛЫЕ АРХИТЕКТУРНЫЕ ФОРМЫ</w:t>
            </w:r>
            <w:r w:rsidR="005C5EF0">
              <w:rPr>
                <w:noProof/>
                <w:webHidden/>
              </w:rPr>
              <w:tab/>
            </w:r>
            <w:r w:rsidR="005C5EF0">
              <w:rPr>
                <w:noProof/>
                <w:webHidden/>
              </w:rPr>
              <w:fldChar w:fldCharType="begin"/>
            </w:r>
            <w:r w:rsidR="005C5EF0">
              <w:rPr>
                <w:noProof/>
                <w:webHidden/>
              </w:rPr>
              <w:instrText xml:space="preserve"> PAGEREF _Toc105410197 \h </w:instrText>
            </w:r>
            <w:r w:rsidR="005C5EF0">
              <w:rPr>
                <w:noProof/>
                <w:webHidden/>
              </w:rPr>
            </w:r>
            <w:r w:rsidR="005C5EF0">
              <w:rPr>
                <w:noProof/>
                <w:webHidden/>
              </w:rPr>
              <w:fldChar w:fldCharType="separate"/>
            </w:r>
            <w:r>
              <w:rPr>
                <w:noProof/>
                <w:webHidden/>
              </w:rPr>
              <w:t>37</w:t>
            </w:r>
            <w:r w:rsidR="005C5EF0">
              <w:rPr>
                <w:noProof/>
                <w:webHidden/>
              </w:rPr>
              <w:fldChar w:fldCharType="end"/>
            </w:r>
          </w:hyperlink>
        </w:p>
        <w:p w:rsidR="005C5EF0" w:rsidRDefault="000D70D8">
          <w:pPr>
            <w:pStyle w:val="31"/>
            <w:tabs>
              <w:tab w:val="right" w:leader="dot" w:pos="9345"/>
            </w:tabs>
            <w:rPr>
              <w:noProof/>
            </w:rPr>
          </w:pPr>
          <w:hyperlink w:anchor="_Toc105410198" w:history="1">
            <w:r w:rsidR="005C5EF0" w:rsidRPr="00C26F7C">
              <w:rPr>
                <w:rStyle w:val="a6"/>
                <w:rFonts w:ascii="Times New Roman" w:eastAsia="Times New Roman" w:hAnsi="Times New Roman" w:cs="Times New Roman"/>
                <w:i/>
                <w:noProof/>
              </w:rPr>
              <w:t>Глава 2. ЭЛЕМЕНТЫ ОСВЕЩЕНИЯ</w:t>
            </w:r>
            <w:r w:rsidR="005C5EF0">
              <w:rPr>
                <w:noProof/>
                <w:webHidden/>
              </w:rPr>
              <w:tab/>
            </w:r>
            <w:r w:rsidR="005C5EF0">
              <w:rPr>
                <w:noProof/>
                <w:webHidden/>
              </w:rPr>
              <w:fldChar w:fldCharType="begin"/>
            </w:r>
            <w:r w:rsidR="005C5EF0">
              <w:rPr>
                <w:noProof/>
                <w:webHidden/>
              </w:rPr>
              <w:instrText xml:space="preserve"> PAGEREF _Toc105410198 \h </w:instrText>
            </w:r>
            <w:r w:rsidR="005C5EF0">
              <w:rPr>
                <w:noProof/>
                <w:webHidden/>
              </w:rPr>
            </w:r>
            <w:r w:rsidR="005C5EF0">
              <w:rPr>
                <w:noProof/>
                <w:webHidden/>
              </w:rPr>
              <w:fldChar w:fldCharType="separate"/>
            </w:r>
            <w:r>
              <w:rPr>
                <w:noProof/>
                <w:webHidden/>
              </w:rPr>
              <w:t>39</w:t>
            </w:r>
            <w:r w:rsidR="005C5EF0">
              <w:rPr>
                <w:noProof/>
                <w:webHidden/>
              </w:rPr>
              <w:fldChar w:fldCharType="end"/>
            </w:r>
          </w:hyperlink>
        </w:p>
        <w:p w:rsidR="005C5EF0" w:rsidRDefault="000D70D8">
          <w:pPr>
            <w:pStyle w:val="31"/>
            <w:tabs>
              <w:tab w:val="right" w:leader="dot" w:pos="9345"/>
            </w:tabs>
            <w:rPr>
              <w:noProof/>
            </w:rPr>
          </w:pPr>
          <w:hyperlink w:anchor="_Toc105410199" w:history="1">
            <w:r w:rsidR="005C5EF0" w:rsidRPr="00C26F7C">
              <w:rPr>
                <w:rStyle w:val="a6"/>
                <w:rFonts w:ascii="Times New Roman" w:eastAsia="Times New Roman" w:hAnsi="Times New Roman" w:cs="Times New Roman"/>
                <w:i/>
                <w:noProof/>
              </w:rPr>
              <w:t>Глава 3. ЗАБОРЫ (ОГРАЖДЕНИЯ)</w:t>
            </w:r>
            <w:r w:rsidR="005C5EF0">
              <w:rPr>
                <w:noProof/>
                <w:webHidden/>
              </w:rPr>
              <w:tab/>
            </w:r>
            <w:r w:rsidR="005C5EF0">
              <w:rPr>
                <w:noProof/>
                <w:webHidden/>
              </w:rPr>
              <w:fldChar w:fldCharType="begin"/>
            </w:r>
            <w:r w:rsidR="005C5EF0">
              <w:rPr>
                <w:noProof/>
                <w:webHidden/>
              </w:rPr>
              <w:instrText xml:space="preserve"> PAGEREF _Toc105410199 \h </w:instrText>
            </w:r>
            <w:r w:rsidR="005C5EF0">
              <w:rPr>
                <w:noProof/>
                <w:webHidden/>
              </w:rPr>
            </w:r>
            <w:r w:rsidR="005C5EF0">
              <w:rPr>
                <w:noProof/>
                <w:webHidden/>
              </w:rPr>
              <w:fldChar w:fldCharType="separate"/>
            </w:r>
            <w:r>
              <w:rPr>
                <w:noProof/>
                <w:webHidden/>
              </w:rPr>
              <w:t>41</w:t>
            </w:r>
            <w:r w:rsidR="005C5EF0">
              <w:rPr>
                <w:noProof/>
                <w:webHidden/>
              </w:rPr>
              <w:fldChar w:fldCharType="end"/>
            </w:r>
          </w:hyperlink>
        </w:p>
        <w:p w:rsidR="005C5EF0" w:rsidRDefault="000D70D8">
          <w:pPr>
            <w:pStyle w:val="31"/>
            <w:tabs>
              <w:tab w:val="right" w:leader="dot" w:pos="9345"/>
            </w:tabs>
            <w:rPr>
              <w:noProof/>
            </w:rPr>
          </w:pPr>
          <w:hyperlink w:anchor="_Toc105410200" w:history="1">
            <w:r w:rsidR="005C5EF0" w:rsidRPr="00C26F7C">
              <w:rPr>
                <w:rStyle w:val="a6"/>
                <w:rFonts w:ascii="Times New Roman" w:eastAsia="Times New Roman" w:hAnsi="Times New Roman" w:cs="Times New Roman"/>
                <w:i/>
                <w:noProof/>
              </w:rPr>
              <w:t>Глава 4. ИНФОРМАЦИОННЫЕ И РЕКЛАМНЫЕ КОНСТРУКЦИИ</w:t>
            </w:r>
            <w:r w:rsidR="005C5EF0">
              <w:rPr>
                <w:noProof/>
                <w:webHidden/>
              </w:rPr>
              <w:tab/>
            </w:r>
            <w:r w:rsidR="005C5EF0">
              <w:rPr>
                <w:noProof/>
                <w:webHidden/>
              </w:rPr>
              <w:fldChar w:fldCharType="begin"/>
            </w:r>
            <w:r w:rsidR="005C5EF0">
              <w:rPr>
                <w:noProof/>
                <w:webHidden/>
              </w:rPr>
              <w:instrText xml:space="preserve"> PAGEREF _Toc105410200 \h </w:instrText>
            </w:r>
            <w:r w:rsidR="005C5EF0">
              <w:rPr>
                <w:noProof/>
                <w:webHidden/>
              </w:rPr>
            </w:r>
            <w:r w:rsidR="005C5EF0">
              <w:rPr>
                <w:noProof/>
                <w:webHidden/>
              </w:rPr>
              <w:fldChar w:fldCharType="separate"/>
            </w:r>
            <w:r>
              <w:rPr>
                <w:noProof/>
                <w:webHidden/>
              </w:rPr>
              <w:t>42</w:t>
            </w:r>
            <w:r w:rsidR="005C5EF0">
              <w:rPr>
                <w:noProof/>
                <w:webHidden/>
              </w:rPr>
              <w:fldChar w:fldCharType="end"/>
            </w:r>
          </w:hyperlink>
        </w:p>
        <w:p w:rsidR="005C5EF0" w:rsidRDefault="000D70D8">
          <w:pPr>
            <w:pStyle w:val="31"/>
            <w:tabs>
              <w:tab w:val="right" w:leader="dot" w:pos="9345"/>
            </w:tabs>
            <w:rPr>
              <w:noProof/>
            </w:rPr>
          </w:pPr>
          <w:hyperlink w:anchor="_Toc105410201" w:history="1">
            <w:r w:rsidR="005C5EF0" w:rsidRPr="00C26F7C">
              <w:rPr>
                <w:rStyle w:val="a6"/>
                <w:rFonts w:ascii="Times New Roman" w:eastAsia="Times New Roman" w:hAnsi="Times New Roman" w:cs="Times New Roman"/>
                <w:i/>
                <w:noProof/>
              </w:rPr>
              <w:t>Глава 5. ПРАЗДНИЧНОЕ ОФОРМЛЕНИЕ ТЕРРИТОРИИ</w:t>
            </w:r>
            <w:r w:rsidR="005C5EF0">
              <w:rPr>
                <w:noProof/>
                <w:webHidden/>
              </w:rPr>
              <w:tab/>
            </w:r>
            <w:r w:rsidR="005C5EF0">
              <w:rPr>
                <w:noProof/>
                <w:webHidden/>
              </w:rPr>
              <w:fldChar w:fldCharType="begin"/>
            </w:r>
            <w:r w:rsidR="005C5EF0">
              <w:rPr>
                <w:noProof/>
                <w:webHidden/>
              </w:rPr>
              <w:instrText xml:space="preserve"> PAGEREF _Toc105410201 \h </w:instrText>
            </w:r>
            <w:r w:rsidR="005C5EF0">
              <w:rPr>
                <w:noProof/>
                <w:webHidden/>
              </w:rPr>
            </w:r>
            <w:r w:rsidR="005C5EF0">
              <w:rPr>
                <w:noProof/>
                <w:webHidden/>
              </w:rPr>
              <w:fldChar w:fldCharType="separate"/>
            </w:r>
            <w:r>
              <w:rPr>
                <w:noProof/>
                <w:webHidden/>
              </w:rPr>
              <w:t>43</w:t>
            </w:r>
            <w:r w:rsidR="005C5EF0">
              <w:rPr>
                <w:noProof/>
                <w:webHidden/>
              </w:rPr>
              <w:fldChar w:fldCharType="end"/>
            </w:r>
          </w:hyperlink>
        </w:p>
        <w:p w:rsidR="005C5EF0" w:rsidRDefault="000D70D8">
          <w:pPr>
            <w:pStyle w:val="31"/>
            <w:tabs>
              <w:tab w:val="right" w:leader="dot" w:pos="9345"/>
            </w:tabs>
            <w:rPr>
              <w:noProof/>
            </w:rPr>
          </w:pPr>
          <w:hyperlink w:anchor="_Toc105410202" w:history="1">
            <w:r w:rsidR="005C5EF0" w:rsidRPr="00C26F7C">
              <w:rPr>
                <w:rStyle w:val="a6"/>
                <w:rFonts w:ascii="Times New Roman" w:eastAsia="Times New Roman" w:hAnsi="Times New Roman" w:cs="Times New Roman"/>
                <w:i/>
                <w:noProof/>
              </w:rPr>
              <w:t>Глава 6. БЛАГОУСТРОЙСТВО ДОРОГ, ТРОТУАРОВ, МОСТОВ, ПУТЕПРОВОДОВ, ВНУТРИКВАРТАЛЬНЫХ ТЕРРИТОРИЙ,</w:t>
            </w:r>
            <w:r w:rsidR="005C5EF0" w:rsidRPr="00C26F7C">
              <w:rPr>
                <w:rStyle w:val="a6"/>
                <w:rFonts w:ascii="Times New Roman" w:hAnsi="Times New Roman" w:cs="Times New Roman"/>
                <w:i/>
                <w:noProof/>
              </w:rPr>
              <w:t xml:space="preserve"> </w:t>
            </w:r>
            <w:r w:rsidR="005C5EF0" w:rsidRPr="00C26F7C">
              <w:rPr>
                <w:rStyle w:val="a6"/>
                <w:rFonts w:ascii="Times New Roman" w:eastAsia="Times New Roman" w:hAnsi="Times New Roman" w:cs="Times New Roman"/>
                <w:i/>
                <w:noProof/>
              </w:rPr>
              <w:t>ИСКУССТВЕННЫХ И ИНЖЕНЕРНЫХ СООРУЖЕНИЙ И ДОЖДЕВОЙ КАНАЛИЗАЦИИ, СТОЯНОК</w:t>
            </w:r>
            <w:r w:rsidR="005C5EF0">
              <w:rPr>
                <w:noProof/>
                <w:webHidden/>
              </w:rPr>
              <w:tab/>
            </w:r>
            <w:r w:rsidR="005C5EF0">
              <w:rPr>
                <w:noProof/>
                <w:webHidden/>
              </w:rPr>
              <w:fldChar w:fldCharType="begin"/>
            </w:r>
            <w:r w:rsidR="005C5EF0">
              <w:rPr>
                <w:noProof/>
                <w:webHidden/>
              </w:rPr>
              <w:instrText xml:space="preserve"> PAGEREF _Toc105410202 \h </w:instrText>
            </w:r>
            <w:r w:rsidR="005C5EF0">
              <w:rPr>
                <w:noProof/>
                <w:webHidden/>
              </w:rPr>
            </w:r>
            <w:r w:rsidR="005C5EF0">
              <w:rPr>
                <w:noProof/>
                <w:webHidden/>
              </w:rPr>
              <w:fldChar w:fldCharType="separate"/>
            </w:r>
            <w:r>
              <w:rPr>
                <w:noProof/>
                <w:webHidden/>
              </w:rPr>
              <w:t>43</w:t>
            </w:r>
            <w:r w:rsidR="005C5EF0">
              <w:rPr>
                <w:noProof/>
                <w:webHidden/>
              </w:rPr>
              <w:fldChar w:fldCharType="end"/>
            </w:r>
          </w:hyperlink>
        </w:p>
        <w:p w:rsidR="005C5EF0" w:rsidRDefault="000D70D8">
          <w:pPr>
            <w:pStyle w:val="31"/>
            <w:tabs>
              <w:tab w:val="right" w:leader="dot" w:pos="9345"/>
            </w:tabs>
            <w:rPr>
              <w:noProof/>
            </w:rPr>
          </w:pPr>
          <w:hyperlink w:anchor="_Toc105410203" w:history="1">
            <w:r w:rsidR="005C5EF0" w:rsidRPr="00C26F7C">
              <w:rPr>
                <w:rStyle w:val="a6"/>
                <w:rFonts w:ascii="Times New Roman" w:eastAsia="Times New Roman" w:hAnsi="Times New Roman" w:cs="Times New Roman"/>
                <w:i/>
                <w:noProof/>
              </w:rPr>
              <w:t>Глава 7. УЛИЧНОЕ КОММУНАЛЬНО-БЫТОВОЕ ОБОРУДОВАНИЕ</w:t>
            </w:r>
            <w:r w:rsidR="005C5EF0">
              <w:rPr>
                <w:noProof/>
                <w:webHidden/>
              </w:rPr>
              <w:tab/>
            </w:r>
            <w:r w:rsidR="005C5EF0">
              <w:rPr>
                <w:noProof/>
                <w:webHidden/>
              </w:rPr>
              <w:fldChar w:fldCharType="begin"/>
            </w:r>
            <w:r w:rsidR="005C5EF0">
              <w:rPr>
                <w:noProof/>
                <w:webHidden/>
              </w:rPr>
              <w:instrText xml:space="preserve"> PAGEREF _Toc105410203 \h </w:instrText>
            </w:r>
            <w:r w:rsidR="005C5EF0">
              <w:rPr>
                <w:noProof/>
                <w:webHidden/>
              </w:rPr>
            </w:r>
            <w:r w:rsidR="005C5EF0">
              <w:rPr>
                <w:noProof/>
                <w:webHidden/>
              </w:rPr>
              <w:fldChar w:fldCharType="separate"/>
            </w:r>
            <w:r>
              <w:rPr>
                <w:noProof/>
                <w:webHidden/>
              </w:rPr>
              <w:t>45</w:t>
            </w:r>
            <w:r w:rsidR="005C5EF0">
              <w:rPr>
                <w:noProof/>
                <w:webHidden/>
              </w:rPr>
              <w:fldChar w:fldCharType="end"/>
            </w:r>
          </w:hyperlink>
        </w:p>
        <w:p w:rsidR="005C5EF0" w:rsidRDefault="000D70D8">
          <w:pPr>
            <w:pStyle w:val="31"/>
            <w:tabs>
              <w:tab w:val="right" w:leader="dot" w:pos="9345"/>
            </w:tabs>
            <w:rPr>
              <w:noProof/>
            </w:rPr>
          </w:pPr>
          <w:hyperlink w:anchor="_Toc105410204" w:history="1">
            <w:r w:rsidR="005C5EF0" w:rsidRPr="00C26F7C">
              <w:rPr>
                <w:rStyle w:val="a6"/>
                <w:rFonts w:ascii="Times New Roman" w:eastAsia="Times New Roman" w:hAnsi="Times New Roman" w:cs="Times New Roman"/>
                <w:i/>
                <w:noProof/>
              </w:rPr>
              <w:t>Глава 8. НЕСТАЦИОНАРНЫЕ ОБЪЕКТЫ</w:t>
            </w:r>
            <w:r w:rsidR="005C5EF0">
              <w:rPr>
                <w:noProof/>
                <w:webHidden/>
              </w:rPr>
              <w:tab/>
            </w:r>
            <w:r w:rsidR="005C5EF0">
              <w:rPr>
                <w:noProof/>
                <w:webHidden/>
              </w:rPr>
              <w:fldChar w:fldCharType="begin"/>
            </w:r>
            <w:r w:rsidR="005C5EF0">
              <w:rPr>
                <w:noProof/>
                <w:webHidden/>
              </w:rPr>
              <w:instrText xml:space="preserve"> PAGEREF _Toc105410204 \h </w:instrText>
            </w:r>
            <w:r w:rsidR="005C5EF0">
              <w:rPr>
                <w:noProof/>
                <w:webHidden/>
              </w:rPr>
            </w:r>
            <w:r w:rsidR="005C5EF0">
              <w:rPr>
                <w:noProof/>
                <w:webHidden/>
              </w:rPr>
              <w:fldChar w:fldCharType="separate"/>
            </w:r>
            <w:r>
              <w:rPr>
                <w:noProof/>
                <w:webHidden/>
              </w:rPr>
              <w:t>46</w:t>
            </w:r>
            <w:r w:rsidR="005C5EF0">
              <w:rPr>
                <w:noProof/>
                <w:webHidden/>
              </w:rPr>
              <w:fldChar w:fldCharType="end"/>
            </w:r>
          </w:hyperlink>
        </w:p>
        <w:p w:rsidR="005C5EF0" w:rsidRDefault="000D70D8">
          <w:pPr>
            <w:pStyle w:val="31"/>
            <w:tabs>
              <w:tab w:val="right" w:leader="dot" w:pos="9345"/>
            </w:tabs>
            <w:rPr>
              <w:noProof/>
            </w:rPr>
          </w:pPr>
          <w:hyperlink w:anchor="_Toc105410205" w:history="1">
            <w:r w:rsidR="005C5EF0" w:rsidRPr="00C26F7C">
              <w:rPr>
                <w:rStyle w:val="a6"/>
                <w:rFonts w:ascii="Times New Roman" w:eastAsia="Times New Roman" w:hAnsi="Times New Roman" w:cs="Times New Roman"/>
                <w:i/>
                <w:noProof/>
              </w:rPr>
              <w:t>Глава 9. ИГРОВОЕ И СПОРТИВНОЕ ОБОРУДОВАНИЕ</w:t>
            </w:r>
            <w:r w:rsidR="005C5EF0">
              <w:rPr>
                <w:noProof/>
                <w:webHidden/>
              </w:rPr>
              <w:tab/>
            </w:r>
            <w:r w:rsidR="005C5EF0">
              <w:rPr>
                <w:noProof/>
                <w:webHidden/>
              </w:rPr>
              <w:fldChar w:fldCharType="begin"/>
            </w:r>
            <w:r w:rsidR="005C5EF0">
              <w:rPr>
                <w:noProof/>
                <w:webHidden/>
              </w:rPr>
              <w:instrText xml:space="preserve"> PAGEREF _Toc105410205 \h </w:instrText>
            </w:r>
            <w:r w:rsidR="005C5EF0">
              <w:rPr>
                <w:noProof/>
                <w:webHidden/>
              </w:rPr>
            </w:r>
            <w:r w:rsidR="005C5EF0">
              <w:rPr>
                <w:noProof/>
                <w:webHidden/>
              </w:rPr>
              <w:fldChar w:fldCharType="separate"/>
            </w:r>
            <w:r>
              <w:rPr>
                <w:noProof/>
                <w:webHidden/>
              </w:rPr>
              <w:t>49</w:t>
            </w:r>
            <w:r w:rsidR="005C5EF0">
              <w:rPr>
                <w:noProof/>
                <w:webHidden/>
              </w:rPr>
              <w:fldChar w:fldCharType="end"/>
            </w:r>
          </w:hyperlink>
        </w:p>
        <w:p w:rsidR="005C5EF0" w:rsidRDefault="000D70D8">
          <w:pPr>
            <w:pStyle w:val="31"/>
            <w:tabs>
              <w:tab w:val="right" w:leader="dot" w:pos="9345"/>
            </w:tabs>
            <w:rPr>
              <w:noProof/>
            </w:rPr>
          </w:pPr>
          <w:hyperlink w:anchor="_Toc105410206" w:history="1">
            <w:r w:rsidR="005C5EF0" w:rsidRPr="00C26F7C">
              <w:rPr>
                <w:rStyle w:val="a6"/>
                <w:rFonts w:ascii="Times New Roman" w:eastAsia="Times New Roman" w:hAnsi="Times New Roman" w:cs="Times New Roman"/>
                <w:i/>
                <w:noProof/>
              </w:rPr>
              <w:t>Глава 10. ПЕШЕХОДНЫЕ КОММУНИКАЦИИ</w:t>
            </w:r>
            <w:r w:rsidR="005C5EF0">
              <w:rPr>
                <w:noProof/>
                <w:webHidden/>
              </w:rPr>
              <w:tab/>
            </w:r>
            <w:r w:rsidR="005C5EF0">
              <w:rPr>
                <w:noProof/>
                <w:webHidden/>
              </w:rPr>
              <w:fldChar w:fldCharType="begin"/>
            </w:r>
            <w:r w:rsidR="005C5EF0">
              <w:rPr>
                <w:noProof/>
                <w:webHidden/>
              </w:rPr>
              <w:instrText xml:space="preserve"> PAGEREF _Toc105410206 \h </w:instrText>
            </w:r>
            <w:r w:rsidR="005C5EF0">
              <w:rPr>
                <w:noProof/>
                <w:webHidden/>
              </w:rPr>
            </w:r>
            <w:r w:rsidR="005C5EF0">
              <w:rPr>
                <w:noProof/>
                <w:webHidden/>
              </w:rPr>
              <w:fldChar w:fldCharType="separate"/>
            </w:r>
            <w:r>
              <w:rPr>
                <w:noProof/>
                <w:webHidden/>
              </w:rPr>
              <w:t>49</w:t>
            </w:r>
            <w:r w:rsidR="005C5EF0">
              <w:rPr>
                <w:noProof/>
                <w:webHidden/>
              </w:rPr>
              <w:fldChar w:fldCharType="end"/>
            </w:r>
          </w:hyperlink>
        </w:p>
        <w:p w:rsidR="005C5EF0" w:rsidRDefault="000D70D8">
          <w:pPr>
            <w:pStyle w:val="31"/>
            <w:tabs>
              <w:tab w:val="right" w:leader="dot" w:pos="9345"/>
            </w:tabs>
            <w:rPr>
              <w:noProof/>
            </w:rPr>
          </w:pPr>
          <w:hyperlink w:anchor="_Toc105410207" w:history="1">
            <w:r w:rsidR="005C5EF0" w:rsidRPr="00C26F7C">
              <w:rPr>
                <w:rStyle w:val="a6"/>
                <w:rFonts w:ascii="Times New Roman" w:eastAsia="Times New Roman" w:hAnsi="Times New Roman" w:cs="Times New Roman"/>
                <w:i/>
                <w:noProof/>
              </w:rPr>
              <w:t>Глава 11. ДОСТУПНОСТЬ СРЕДЫ ДЛЯ МАЛОМОБИЛЬНЫХ ГРУПП НАСЕЛЕНИЯ</w:t>
            </w:r>
            <w:r w:rsidR="005C5EF0">
              <w:rPr>
                <w:noProof/>
                <w:webHidden/>
              </w:rPr>
              <w:tab/>
            </w:r>
            <w:r w:rsidR="005C5EF0">
              <w:rPr>
                <w:noProof/>
                <w:webHidden/>
              </w:rPr>
              <w:fldChar w:fldCharType="begin"/>
            </w:r>
            <w:r w:rsidR="005C5EF0">
              <w:rPr>
                <w:noProof/>
                <w:webHidden/>
              </w:rPr>
              <w:instrText xml:space="preserve"> PAGEREF _Toc105410207 \h </w:instrText>
            </w:r>
            <w:r w:rsidR="005C5EF0">
              <w:rPr>
                <w:noProof/>
                <w:webHidden/>
              </w:rPr>
            </w:r>
            <w:r w:rsidR="005C5EF0">
              <w:rPr>
                <w:noProof/>
                <w:webHidden/>
              </w:rPr>
              <w:fldChar w:fldCharType="separate"/>
            </w:r>
            <w:r>
              <w:rPr>
                <w:noProof/>
                <w:webHidden/>
              </w:rPr>
              <w:t>50</w:t>
            </w:r>
            <w:r w:rsidR="005C5EF0">
              <w:rPr>
                <w:noProof/>
                <w:webHidden/>
              </w:rPr>
              <w:fldChar w:fldCharType="end"/>
            </w:r>
          </w:hyperlink>
        </w:p>
        <w:p w:rsidR="005C5EF0" w:rsidRDefault="000D70D8">
          <w:pPr>
            <w:pStyle w:val="11"/>
            <w:tabs>
              <w:tab w:val="right" w:leader="dot" w:pos="9345"/>
            </w:tabs>
            <w:rPr>
              <w:b w:val="0"/>
              <w:noProof/>
            </w:rPr>
          </w:pPr>
          <w:hyperlink w:anchor="_Toc105410208" w:history="1">
            <w:r w:rsidR="005C5EF0" w:rsidRPr="00C26F7C">
              <w:rPr>
                <w:rStyle w:val="a6"/>
                <w:rFonts w:ascii="Times New Roman" w:hAnsi="Times New Roman" w:cs="Times New Roman"/>
                <w:noProof/>
              </w:rPr>
              <w:t>Раздел 3. ОЗЕЛЕНЕНИЕ ТЕРРИТОРИИ</w:t>
            </w:r>
            <w:r w:rsidR="005C5EF0">
              <w:rPr>
                <w:noProof/>
                <w:webHidden/>
              </w:rPr>
              <w:tab/>
            </w:r>
            <w:r w:rsidR="005C5EF0">
              <w:rPr>
                <w:noProof/>
                <w:webHidden/>
              </w:rPr>
              <w:fldChar w:fldCharType="begin"/>
            </w:r>
            <w:r w:rsidR="005C5EF0">
              <w:rPr>
                <w:noProof/>
                <w:webHidden/>
              </w:rPr>
              <w:instrText xml:space="preserve"> PAGEREF _Toc105410208 \h </w:instrText>
            </w:r>
            <w:r w:rsidR="005C5EF0">
              <w:rPr>
                <w:noProof/>
                <w:webHidden/>
              </w:rPr>
            </w:r>
            <w:r w:rsidR="005C5EF0">
              <w:rPr>
                <w:noProof/>
                <w:webHidden/>
              </w:rPr>
              <w:fldChar w:fldCharType="separate"/>
            </w:r>
            <w:r>
              <w:rPr>
                <w:noProof/>
                <w:webHidden/>
              </w:rPr>
              <w:t>51</w:t>
            </w:r>
            <w:r w:rsidR="005C5EF0">
              <w:rPr>
                <w:noProof/>
                <w:webHidden/>
              </w:rPr>
              <w:fldChar w:fldCharType="end"/>
            </w:r>
          </w:hyperlink>
        </w:p>
        <w:p w:rsidR="005C5EF0" w:rsidRDefault="000D70D8">
          <w:pPr>
            <w:pStyle w:val="21"/>
            <w:tabs>
              <w:tab w:val="right" w:leader="dot" w:pos="9345"/>
            </w:tabs>
            <w:rPr>
              <w:noProof/>
            </w:rPr>
          </w:pPr>
          <w:hyperlink w:anchor="_Toc105410209" w:history="1">
            <w:r w:rsidR="005C5EF0" w:rsidRPr="00C26F7C">
              <w:rPr>
                <w:rStyle w:val="a6"/>
                <w:rFonts w:ascii="Times New Roman" w:eastAsia="Times New Roman" w:hAnsi="Times New Roman" w:cs="Times New Roman"/>
                <w:noProof/>
              </w:rPr>
              <w:t>15. ОБЩИЕ ТРЕБОВАНИЯ, ПРЕДЪЯВЛЯЕМЫЕ К ЗЕЛЕНОМУ</w:t>
            </w:r>
            <w:r w:rsidR="005C5EF0" w:rsidRPr="00C26F7C">
              <w:rPr>
                <w:rStyle w:val="a6"/>
                <w:rFonts w:ascii="Times New Roman" w:hAnsi="Times New Roman" w:cs="Times New Roman"/>
                <w:noProof/>
              </w:rPr>
              <w:t xml:space="preserve"> </w:t>
            </w:r>
            <w:r w:rsidR="005C5EF0" w:rsidRPr="00C26F7C">
              <w:rPr>
                <w:rStyle w:val="a6"/>
                <w:rFonts w:ascii="Times New Roman" w:eastAsia="Times New Roman" w:hAnsi="Times New Roman" w:cs="Times New Roman"/>
                <w:noProof/>
              </w:rPr>
              <w:t>ФОНДУ</w:t>
            </w:r>
            <w:r w:rsidR="005C5EF0">
              <w:rPr>
                <w:noProof/>
                <w:webHidden/>
              </w:rPr>
              <w:tab/>
            </w:r>
            <w:r w:rsidR="005C5EF0">
              <w:rPr>
                <w:noProof/>
                <w:webHidden/>
              </w:rPr>
              <w:fldChar w:fldCharType="begin"/>
            </w:r>
            <w:r w:rsidR="005C5EF0">
              <w:rPr>
                <w:noProof/>
                <w:webHidden/>
              </w:rPr>
              <w:instrText xml:space="preserve"> PAGEREF _Toc105410209 \h </w:instrText>
            </w:r>
            <w:r w:rsidR="005C5EF0">
              <w:rPr>
                <w:noProof/>
                <w:webHidden/>
              </w:rPr>
            </w:r>
            <w:r w:rsidR="005C5EF0">
              <w:rPr>
                <w:noProof/>
                <w:webHidden/>
              </w:rPr>
              <w:fldChar w:fldCharType="separate"/>
            </w:r>
            <w:r>
              <w:rPr>
                <w:noProof/>
                <w:webHidden/>
              </w:rPr>
              <w:t>51</w:t>
            </w:r>
            <w:r w:rsidR="005C5EF0">
              <w:rPr>
                <w:noProof/>
                <w:webHidden/>
              </w:rPr>
              <w:fldChar w:fldCharType="end"/>
            </w:r>
          </w:hyperlink>
        </w:p>
        <w:p w:rsidR="005C5EF0" w:rsidRDefault="000D70D8">
          <w:pPr>
            <w:pStyle w:val="21"/>
            <w:tabs>
              <w:tab w:val="right" w:leader="dot" w:pos="9345"/>
            </w:tabs>
            <w:rPr>
              <w:noProof/>
            </w:rPr>
          </w:pPr>
          <w:hyperlink w:anchor="_Toc105410210" w:history="1">
            <w:r w:rsidR="005C5EF0" w:rsidRPr="00C26F7C">
              <w:rPr>
                <w:rStyle w:val="a6"/>
                <w:rFonts w:ascii="Times New Roman" w:hAnsi="Times New Roman" w:cs="Times New Roman"/>
                <w:noProof/>
              </w:rPr>
              <w:t>16. ПОРЯДОК СНОСА, ОБРЕЗКИ И ПЕРЕСАДКИ ЗЕЛЕНЫХ НАСАЖДЕНИЙ</w:t>
            </w:r>
            <w:r w:rsidR="005C5EF0">
              <w:rPr>
                <w:noProof/>
                <w:webHidden/>
              </w:rPr>
              <w:tab/>
            </w:r>
            <w:r w:rsidR="005C5EF0">
              <w:rPr>
                <w:noProof/>
                <w:webHidden/>
              </w:rPr>
              <w:fldChar w:fldCharType="begin"/>
            </w:r>
            <w:r w:rsidR="005C5EF0">
              <w:rPr>
                <w:noProof/>
                <w:webHidden/>
              </w:rPr>
              <w:instrText xml:space="preserve"> PAGEREF _Toc105410210 \h </w:instrText>
            </w:r>
            <w:r w:rsidR="005C5EF0">
              <w:rPr>
                <w:noProof/>
                <w:webHidden/>
              </w:rPr>
            </w:r>
            <w:r w:rsidR="005C5EF0">
              <w:rPr>
                <w:noProof/>
                <w:webHidden/>
              </w:rPr>
              <w:fldChar w:fldCharType="separate"/>
            </w:r>
            <w:r>
              <w:rPr>
                <w:noProof/>
                <w:webHidden/>
              </w:rPr>
              <w:t>52</w:t>
            </w:r>
            <w:r w:rsidR="005C5EF0">
              <w:rPr>
                <w:noProof/>
                <w:webHidden/>
              </w:rPr>
              <w:fldChar w:fldCharType="end"/>
            </w:r>
          </w:hyperlink>
        </w:p>
        <w:p w:rsidR="005C5EF0" w:rsidRDefault="000D70D8">
          <w:pPr>
            <w:pStyle w:val="21"/>
            <w:tabs>
              <w:tab w:val="right" w:leader="dot" w:pos="9345"/>
            </w:tabs>
            <w:rPr>
              <w:noProof/>
            </w:rPr>
          </w:pPr>
          <w:hyperlink w:anchor="_Toc105410211" w:history="1">
            <w:r w:rsidR="005C5EF0" w:rsidRPr="00C26F7C">
              <w:rPr>
                <w:rStyle w:val="a6"/>
                <w:rFonts w:ascii="Times New Roman" w:hAnsi="Times New Roman" w:cs="Times New Roman"/>
                <w:noProof/>
              </w:rPr>
              <w:t>17. ТРЕБОВАНИЯ, ЗАПРЕТЫ И ОГРАНИЧЕНИЯ, СВЯЗАННЫЕ С ИСПОЛЬЗОВАНИЕМ И ОХРАНОЙ ЗЕЛЕНЫХ НАСАЖДЕНИЙ, ФОРМИРОВАНИЕМ ЗЕЛЕНОГО ФОНДА (СОЗДАНИЕМ, СОДЕРЖАНИЕМ И ОХРАНОЙ ОЗЕЛЕНЕННЫХ ТЕРРИТОРИЙ)</w:t>
            </w:r>
            <w:r w:rsidR="005C5EF0">
              <w:rPr>
                <w:noProof/>
                <w:webHidden/>
              </w:rPr>
              <w:tab/>
            </w:r>
            <w:r w:rsidR="005C5EF0">
              <w:rPr>
                <w:noProof/>
                <w:webHidden/>
              </w:rPr>
              <w:fldChar w:fldCharType="begin"/>
            </w:r>
            <w:r w:rsidR="005C5EF0">
              <w:rPr>
                <w:noProof/>
                <w:webHidden/>
              </w:rPr>
              <w:instrText xml:space="preserve"> PAGEREF _Toc105410211 \h </w:instrText>
            </w:r>
            <w:r w:rsidR="005C5EF0">
              <w:rPr>
                <w:noProof/>
                <w:webHidden/>
              </w:rPr>
            </w:r>
            <w:r w:rsidR="005C5EF0">
              <w:rPr>
                <w:noProof/>
                <w:webHidden/>
              </w:rPr>
              <w:fldChar w:fldCharType="separate"/>
            </w:r>
            <w:r>
              <w:rPr>
                <w:noProof/>
                <w:webHidden/>
              </w:rPr>
              <w:t>54</w:t>
            </w:r>
            <w:r w:rsidR="005C5EF0">
              <w:rPr>
                <w:noProof/>
                <w:webHidden/>
              </w:rPr>
              <w:fldChar w:fldCharType="end"/>
            </w:r>
          </w:hyperlink>
        </w:p>
        <w:p w:rsidR="005C5EF0" w:rsidRDefault="000D70D8">
          <w:pPr>
            <w:pStyle w:val="21"/>
            <w:tabs>
              <w:tab w:val="right" w:leader="dot" w:pos="9345"/>
            </w:tabs>
            <w:rPr>
              <w:noProof/>
            </w:rPr>
          </w:pPr>
          <w:hyperlink w:anchor="_Toc105410212" w:history="1">
            <w:r w:rsidR="005C5EF0" w:rsidRPr="00C26F7C">
              <w:rPr>
                <w:rStyle w:val="a6"/>
                <w:rFonts w:ascii="Times New Roman" w:eastAsia="Times New Roman" w:hAnsi="Times New Roman" w:cs="Times New Roman"/>
                <w:noProof/>
              </w:rPr>
              <w:t>18. БЛАГОУСТРОЙСТВО ТЕРРИТОРИЙ МУНИЦИПАЛЬНЫХ ПАРКОВ И СКВЕРОВ</w:t>
            </w:r>
            <w:r w:rsidR="005C5EF0">
              <w:rPr>
                <w:noProof/>
                <w:webHidden/>
              </w:rPr>
              <w:tab/>
            </w:r>
            <w:r w:rsidR="005C5EF0">
              <w:rPr>
                <w:noProof/>
                <w:webHidden/>
              </w:rPr>
              <w:fldChar w:fldCharType="begin"/>
            </w:r>
            <w:r w:rsidR="005C5EF0">
              <w:rPr>
                <w:noProof/>
                <w:webHidden/>
              </w:rPr>
              <w:instrText xml:space="preserve"> PAGEREF _Toc105410212 \h </w:instrText>
            </w:r>
            <w:r w:rsidR="005C5EF0">
              <w:rPr>
                <w:noProof/>
                <w:webHidden/>
              </w:rPr>
            </w:r>
            <w:r w:rsidR="005C5EF0">
              <w:rPr>
                <w:noProof/>
                <w:webHidden/>
              </w:rPr>
              <w:fldChar w:fldCharType="separate"/>
            </w:r>
            <w:r>
              <w:rPr>
                <w:noProof/>
                <w:webHidden/>
              </w:rPr>
              <w:t>57</w:t>
            </w:r>
            <w:r w:rsidR="005C5EF0">
              <w:rPr>
                <w:noProof/>
                <w:webHidden/>
              </w:rPr>
              <w:fldChar w:fldCharType="end"/>
            </w:r>
          </w:hyperlink>
        </w:p>
        <w:p w:rsidR="005C5EF0" w:rsidRDefault="000D70D8">
          <w:pPr>
            <w:pStyle w:val="21"/>
            <w:tabs>
              <w:tab w:val="right" w:leader="dot" w:pos="9345"/>
            </w:tabs>
            <w:rPr>
              <w:noProof/>
            </w:rPr>
          </w:pPr>
          <w:hyperlink w:anchor="_Toc105410213" w:history="1">
            <w:r w:rsidR="005C5EF0" w:rsidRPr="00C26F7C">
              <w:rPr>
                <w:rStyle w:val="a6"/>
                <w:rFonts w:ascii="Times New Roman" w:eastAsia="Times New Roman" w:hAnsi="Times New Roman" w:cs="Times New Roman"/>
                <w:noProof/>
              </w:rPr>
              <w:t>19. КОМПЕНСАЦИОННОЕ ОЗЕЛЕНЕНИЕ</w:t>
            </w:r>
            <w:r w:rsidR="005C5EF0">
              <w:rPr>
                <w:noProof/>
                <w:webHidden/>
              </w:rPr>
              <w:tab/>
            </w:r>
            <w:r w:rsidR="005C5EF0">
              <w:rPr>
                <w:noProof/>
                <w:webHidden/>
              </w:rPr>
              <w:fldChar w:fldCharType="begin"/>
            </w:r>
            <w:r w:rsidR="005C5EF0">
              <w:rPr>
                <w:noProof/>
                <w:webHidden/>
              </w:rPr>
              <w:instrText xml:space="preserve"> PAGEREF _Toc105410213 \h </w:instrText>
            </w:r>
            <w:r w:rsidR="005C5EF0">
              <w:rPr>
                <w:noProof/>
                <w:webHidden/>
              </w:rPr>
            </w:r>
            <w:r w:rsidR="005C5EF0">
              <w:rPr>
                <w:noProof/>
                <w:webHidden/>
              </w:rPr>
              <w:fldChar w:fldCharType="separate"/>
            </w:r>
            <w:r>
              <w:rPr>
                <w:noProof/>
                <w:webHidden/>
              </w:rPr>
              <w:t>59</w:t>
            </w:r>
            <w:r w:rsidR="005C5EF0">
              <w:rPr>
                <w:noProof/>
                <w:webHidden/>
              </w:rPr>
              <w:fldChar w:fldCharType="end"/>
            </w:r>
          </w:hyperlink>
        </w:p>
        <w:p w:rsidR="005C5EF0" w:rsidRDefault="000D70D8">
          <w:pPr>
            <w:pStyle w:val="11"/>
            <w:tabs>
              <w:tab w:val="right" w:leader="dot" w:pos="9345"/>
            </w:tabs>
            <w:rPr>
              <w:b w:val="0"/>
              <w:noProof/>
            </w:rPr>
          </w:pPr>
          <w:hyperlink w:anchor="_Toc105410214" w:history="1">
            <w:r w:rsidR="005C5EF0" w:rsidRPr="00C26F7C">
              <w:rPr>
                <w:rStyle w:val="a6"/>
                <w:rFonts w:ascii="Times New Roman" w:hAnsi="Times New Roman" w:cs="Times New Roman"/>
                <w:noProof/>
              </w:rPr>
              <w:t>Раздел 4. ПРАВИЛА ВЫПАСА СЕЛЬСКОХОЗЯЙСТВЕННЫХ ЖИВОТНЫХ</w:t>
            </w:r>
            <w:r w:rsidR="005C5EF0">
              <w:rPr>
                <w:noProof/>
                <w:webHidden/>
              </w:rPr>
              <w:tab/>
            </w:r>
            <w:r w:rsidR="005C5EF0">
              <w:rPr>
                <w:noProof/>
                <w:webHidden/>
              </w:rPr>
              <w:fldChar w:fldCharType="begin"/>
            </w:r>
            <w:r w:rsidR="005C5EF0">
              <w:rPr>
                <w:noProof/>
                <w:webHidden/>
              </w:rPr>
              <w:instrText xml:space="preserve"> PAGEREF _Toc105410214 \h </w:instrText>
            </w:r>
            <w:r w:rsidR="005C5EF0">
              <w:rPr>
                <w:noProof/>
                <w:webHidden/>
              </w:rPr>
            </w:r>
            <w:r w:rsidR="005C5EF0">
              <w:rPr>
                <w:noProof/>
                <w:webHidden/>
              </w:rPr>
              <w:fldChar w:fldCharType="separate"/>
            </w:r>
            <w:r>
              <w:rPr>
                <w:noProof/>
                <w:webHidden/>
              </w:rPr>
              <w:t>59</w:t>
            </w:r>
            <w:r w:rsidR="005C5EF0">
              <w:rPr>
                <w:noProof/>
                <w:webHidden/>
              </w:rPr>
              <w:fldChar w:fldCharType="end"/>
            </w:r>
          </w:hyperlink>
        </w:p>
        <w:p w:rsidR="005C5EF0" w:rsidRDefault="000D70D8">
          <w:pPr>
            <w:pStyle w:val="21"/>
            <w:tabs>
              <w:tab w:val="right" w:leader="dot" w:pos="9345"/>
            </w:tabs>
            <w:rPr>
              <w:noProof/>
            </w:rPr>
          </w:pPr>
          <w:hyperlink w:anchor="_Toc105410215" w:history="1">
            <w:r w:rsidR="005C5EF0" w:rsidRPr="00C26F7C">
              <w:rPr>
                <w:rStyle w:val="a6"/>
                <w:rFonts w:ascii="Times New Roman" w:eastAsia="Times New Roman" w:hAnsi="Times New Roman" w:cs="Times New Roman"/>
                <w:noProof/>
              </w:rPr>
              <w:t>20. ОБЯЗАННОСТИ ВЛАДЕЛЬЦЕВ СЕЛЬСКОГОХОЗЯЙСТВЕННЫХ ЖИВОТНЫХ</w:t>
            </w:r>
            <w:r w:rsidR="005C5EF0">
              <w:rPr>
                <w:noProof/>
                <w:webHidden/>
              </w:rPr>
              <w:tab/>
            </w:r>
            <w:r w:rsidR="005C5EF0">
              <w:rPr>
                <w:noProof/>
                <w:webHidden/>
              </w:rPr>
              <w:fldChar w:fldCharType="begin"/>
            </w:r>
            <w:r w:rsidR="005C5EF0">
              <w:rPr>
                <w:noProof/>
                <w:webHidden/>
              </w:rPr>
              <w:instrText xml:space="preserve"> PAGEREF _Toc105410215 \h </w:instrText>
            </w:r>
            <w:r w:rsidR="005C5EF0">
              <w:rPr>
                <w:noProof/>
                <w:webHidden/>
              </w:rPr>
            </w:r>
            <w:r w:rsidR="005C5EF0">
              <w:rPr>
                <w:noProof/>
                <w:webHidden/>
              </w:rPr>
              <w:fldChar w:fldCharType="separate"/>
            </w:r>
            <w:r>
              <w:rPr>
                <w:noProof/>
                <w:webHidden/>
              </w:rPr>
              <w:t>59</w:t>
            </w:r>
            <w:r w:rsidR="005C5EF0">
              <w:rPr>
                <w:noProof/>
                <w:webHidden/>
              </w:rPr>
              <w:fldChar w:fldCharType="end"/>
            </w:r>
          </w:hyperlink>
        </w:p>
        <w:p w:rsidR="005C5EF0" w:rsidRDefault="000D70D8">
          <w:pPr>
            <w:pStyle w:val="21"/>
            <w:tabs>
              <w:tab w:val="right" w:leader="dot" w:pos="9345"/>
            </w:tabs>
            <w:rPr>
              <w:noProof/>
            </w:rPr>
          </w:pPr>
          <w:hyperlink w:anchor="_Toc105410216" w:history="1">
            <w:r w:rsidR="005C5EF0" w:rsidRPr="00C26F7C">
              <w:rPr>
                <w:rStyle w:val="a6"/>
                <w:rFonts w:ascii="Times New Roman" w:eastAsia="Times New Roman" w:hAnsi="Times New Roman" w:cs="Times New Roman"/>
                <w:noProof/>
              </w:rPr>
              <w:t>21. ТРЕБОВАНИЯ К ОРГАНИЗАЦИИ ПЛОЩАДОК ДЛЯ ВЫГУЛА ДОМАШНИХ ЖИВОТНЫХ</w:t>
            </w:r>
            <w:r w:rsidR="005C5EF0">
              <w:rPr>
                <w:noProof/>
                <w:webHidden/>
              </w:rPr>
              <w:tab/>
            </w:r>
            <w:r w:rsidR="005C5EF0">
              <w:rPr>
                <w:noProof/>
                <w:webHidden/>
              </w:rPr>
              <w:fldChar w:fldCharType="begin"/>
            </w:r>
            <w:r w:rsidR="005C5EF0">
              <w:rPr>
                <w:noProof/>
                <w:webHidden/>
              </w:rPr>
              <w:instrText xml:space="preserve"> PAGEREF _Toc105410216 \h </w:instrText>
            </w:r>
            <w:r w:rsidR="005C5EF0">
              <w:rPr>
                <w:noProof/>
                <w:webHidden/>
              </w:rPr>
            </w:r>
            <w:r w:rsidR="005C5EF0">
              <w:rPr>
                <w:noProof/>
                <w:webHidden/>
              </w:rPr>
              <w:fldChar w:fldCharType="separate"/>
            </w:r>
            <w:r>
              <w:rPr>
                <w:noProof/>
                <w:webHidden/>
              </w:rPr>
              <w:t>60</w:t>
            </w:r>
            <w:r w:rsidR="005C5EF0">
              <w:rPr>
                <w:noProof/>
                <w:webHidden/>
              </w:rPr>
              <w:fldChar w:fldCharType="end"/>
            </w:r>
          </w:hyperlink>
        </w:p>
        <w:p w:rsidR="005C5EF0" w:rsidRDefault="000D70D8">
          <w:pPr>
            <w:pStyle w:val="21"/>
            <w:tabs>
              <w:tab w:val="right" w:leader="dot" w:pos="9345"/>
            </w:tabs>
            <w:rPr>
              <w:noProof/>
            </w:rPr>
          </w:pPr>
          <w:hyperlink w:anchor="_Toc105410217" w:history="1">
            <w:r w:rsidR="005C5EF0" w:rsidRPr="00C26F7C">
              <w:rPr>
                <w:rStyle w:val="a6"/>
                <w:rFonts w:ascii="Times New Roman" w:eastAsia="Times New Roman" w:hAnsi="Times New Roman" w:cs="Times New Roman"/>
                <w:noProof/>
              </w:rPr>
              <w:t>22. СОДЕРЖАНИЕ МЕСТ ПОГРЕБЕНИЙ</w:t>
            </w:r>
            <w:r w:rsidR="005C5EF0">
              <w:rPr>
                <w:noProof/>
                <w:webHidden/>
              </w:rPr>
              <w:tab/>
            </w:r>
            <w:r w:rsidR="005C5EF0">
              <w:rPr>
                <w:noProof/>
                <w:webHidden/>
              </w:rPr>
              <w:fldChar w:fldCharType="begin"/>
            </w:r>
            <w:r w:rsidR="005C5EF0">
              <w:rPr>
                <w:noProof/>
                <w:webHidden/>
              </w:rPr>
              <w:instrText xml:space="preserve"> PAGEREF _Toc105410217 \h </w:instrText>
            </w:r>
            <w:r w:rsidR="005C5EF0">
              <w:rPr>
                <w:noProof/>
                <w:webHidden/>
              </w:rPr>
            </w:r>
            <w:r w:rsidR="005C5EF0">
              <w:rPr>
                <w:noProof/>
                <w:webHidden/>
              </w:rPr>
              <w:fldChar w:fldCharType="separate"/>
            </w:r>
            <w:r>
              <w:rPr>
                <w:noProof/>
                <w:webHidden/>
              </w:rPr>
              <w:t>60</w:t>
            </w:r>
            <w:r w:rsidR="005C5EF0">
              <w:rPr>
                <w:noProof/>
                <w:webHidden/>
              </w:rPr>
              <w:fldChar w:fldCharType="end"/>
            </w:r>
          </w:hyperlink>
        </w:p>
        <w:p w:rsidR="005C5EF0" w:rsidRDefault="000D70D8">
          <w:pPr>
            <w:pStyle w:val="11"/>
            <w:tabs>
              <w:tab w:val="right" w:leader="dot" w:pos="9345"/>
            </w:tabs>
            <w:rPr>
              <w:b w:val="0"/>
              <w:noProof/>
            </w:rPr>
          </w:pPr>
          <w:hyperlink w:anchor="_Toc105410218" w:history="1">
            <w:r w:rsidR="005C5EF0" w:rsidRPr="00C26F7C">
              <w:rPr>
                <w:rStyle w:val="a6"/>
                <w:rFonts w:ascii="Times New Roman" w:eastAsia="Times New Roman" w:hAnsi="Times New Roman" w:cs="Times New Roman"/>
                <w:noProof/>
              </w:rPr>
              <w:t>Раздел 5. ФОРМЫ И МЕХАНИЗМЫ ОБЩЕСТВЕННОГО УЧАСТИЯ В ПРИНЯТИИ РЕШЕНИЙ И РЕАЛИЗАЦИИ ПРОЕКТОВ КОМПЛЕКСНОГО БЛАГОУСТРОЙСТВА И РАЗВИТИЯ СРЕДЫ ПОСЕЛЕНИЯ</w:t>
            </w:r>
            <w:r w:rsidR="005C5EF0">
              <w:rPr>
                <w:noProof/>
                <w:webHidden/>
              </w:rPr>
              <w:tab/>
            </w:r>
            <w:r w:rsidR="005C5EF0">
              <w:rPr>
                <w:noProof/>
                <w:webHidden/>
              </w:rPr>
              <w:fldChar w:fldCharType="begin"/>
            </w:r>
            <w:r w:rsidR="005C5EF0">
              <w:rPr>
                <w:noProof/>
                <w:webHidden/>
              </w:rPr>
              <w:instrText xml:space="preserve"> PAGEREF _Toc105410218 \h </w:instrText>
            </w:r>
            <w:r w:rsidR="005C5EF0">
              <w:rPr>
                <w:noProof/>
                <w:webHidden/>
              </w:rPr>
            </w:r>
            <w:r w:rsidR="005C5EF0">
              <w:rPr>
                <w:noProof/>
                <w:webHidden/>
              </w:rPr>
              <w:fldChar w:fldCharType="separate"/>
            </w:r>
            <w:r>
              <w:rPr>
                <w:noProof/>
                <w:webHidden/>
              </w:rPr>
              <w:t>61</w:t>
            </w:r>
            <w:r w:rsidR="005C5EF0">
              <w:rPr>
                <w:noProof/>
                <w:webHidden/>
              </w:rPr>
              <w:fldChar w:fldCharType="end"/>
            </w:r>
          </w:hyperlink>
        </w:p>
        <w:p w:rsidR="005C5EF0" w:rsidRDefault="000D70D8">
          <w:pPr>
            <w:pStyle w:val="21"/>
            <w:tabs>
              <w:tab w:val="right" w:leader="dot" w:pos="9345"/>
            </w:tabs>
            <w:rPr>
              <w:noProof/>
            </w:rPr>
          </w:pPr>
          <w:hyperlink w:anchor="_Toc105410219" w:history="1">
            <w:r w:rsidR="005C5EF0" w:rsidRPr="00C26F7C">
              <w:rPr>
                <w:rStyle w:val="a6"/>
                <w:rFonts w:ascii="Times New Roman" w:hAnsi="Times New Roman" w:cs="Times New Roman"/>
                <w:noProof/>
              </w:rPr>
              <w:t>23. ОБЩИЕ ПОЛОЖЕНИЯ. ЗАДАЧИ, ПОЛЬЗА И ФОРМЫ ОБЩЕСТВЕННОГО УЧАСТИЯ</w:t>
            </w:r>
            <w:r w:rsidR="005C5EF0">
              <w:rPr>
                <w:noProof/>
                <w:webHidden/>
              </w:rPr>
              <w:tab/>
            </w:r>
            <w:r w:rsidR="005C5EF0">
              <w:rPr>
                <w:noProof/>
                <w:webHidden/>
              </w:rPr>
              <w:fldChar w:fldCharType="begin"/>
            </w:r>
            <w:r w:rsidR="005C5EF0">
              <w:rPr>
                <w:noProof/>
                <w:webHidden/>
              </w:rPr>
              <w:instrText xml:space="preserve"> PAGEREF _Toc105410219 \h </w:instrText>
            </w:r>
            <w:r w:rsidR="005C5EF0">
              <w:rPr>
                <w:noProof/>
                <w:webHidden/>
              </w:rPr>
            </w:r>
            <w:r w:rsidR="005C5EF0">
              <w:rPr>
                <w:noProof/>
                <w:webHidden/>
              </w:rPr>
              <w:fldChar w:fldCharType="separate"/>
            </w:r>
            <w:r>
              <w:rPr>
                <w:noProof/>
                <w:webHidden/>
              </w:rPr>
              <w:t>61</w:t>
            </w:r>
            <w:r w:rsidR="005C5EF0">
              <w:rPr>
                <w:noProof/>
                <w:webHidden/>
              </w:rPr>
              <w:fldChar w:fldCharType="end"/>
            </w:r>
          </w:hyperlink>
        </w:p>
        <w:p w:rsidR="005C5EF0" w:rsidRDefault="000D70D8">
          <w:pPr>
            <w:pStyle w:val="11"/>
            <w:tabs>
              <w:tab w:val="right" w:leader="dot" w:pos="9345"/>
            </w:tabs>
            <w:rPr>
              <w:b w:val="0"/>
              <w:noProof/>
            </w:rPr>
          </w:pPr>
          <w:hyperlink w:anchor="_Toc105410220" w:history="1">
            <w:r w:rsidR="005C5EF0" w:rsidRPr="00C26F7C">
              <w:rPr>
                <w:rStyle w:val="a6"/>
                <w:rFonts w:ascii="Times New Roman" w:eastAsia="Times New Roman" w:hAnsi="Times New Roman" w:cs="Times New Roman"/>
                <w:noProof/>
              </w:rPr>
              <w:t>Раздел 6. КОНТРОЛЬ ЗА ИСПОЛНЕНИЕМ НАСТОЯЩИХ ПРАВИЛ И ОТВЕТСТВЕННОСТЬ ЗА ИХ НАРУШЕНИЕ</w:t>
            </w:r>
            <w:r w:rsidR="005C5EF0">
              <w:rPr>
                <w:noProof/>
                <w:webHidden/>
              </w:rPr>
              <w:tab/>
            </w:r>
            <w:r w:rsidR="005C5EF0">
              <w:rPr>
                <w:noProof/>
                <w:webHidden/>
              </w:rPr>
              <w:fldChar w:fldCharType="begin"/>
            </w:r>
            <w:r w:rsidR="005C5EF0">
              <w:rPr>
                <w:noProof/>
                <w:webHidden/>
              </w:rPr>
              <w:instrText xml:space="preserve"> PAGEREF _Toc105410220 \h </w:instrText>
            </w:r>
            <w:r w:rsidR="005C5EF0">
              <w:rPr>
                <w:noProof/>
                <w:webHidden/>
              </w:rPr>
            </w:r>
            <w:r w:rsidR="005C5EF0">
              <w:rPr>
                <w:noProof/>
                <w:webHidden/>
              </w:rPr>
              <w:fldChar w:fldCharType="separate"/>
            </w:r>
            <w:r>
              <w:rPr>
                <w:noProof/>
                <w:webHidden/>
              </w:rPr>
              <w:t>66</w:t>
            </w:r>
            <w:r w:rsidR="005C5EF0">
              <w:rPr>
                <w:noProof/>
                <w:webHidden/>
              </w:rPr>
              <w:fldChar w:fldCharType="end"/>
            </w:r>
          </w:hyperlink>
        </w:p>
        <w:p w:rsidR="005C5EF0" w:rsidRDefault="000D70D8">
          <w:pPr>
            <w:pStyle w:val="21"/>
            <w:tabs>
              <w:tab w:val="right" w:leader="dot" w:pos="9345"/>
            </w:tabs>
            <w:rPr>
              <w:noProof/>
            </w:rPr>
          </w:pPr>
          <w:hyperlink w:anchor="_Toc105410221" w:history="1">
            <w:r w:rsidR="005C5EF0" w:rsidRPr="00C26F7C">
              <w:rPr>
                <w:rStyle w:val="a6"/>
                <w:rFonts w:ascii="Times New Roman" w:hAnsi="Times New Roman" w:cs="Times New Roman"/>
                <w:noProof/>
              </w:rPr>
              <w:t>24. КОНТРОЛЬ ЗА ИСПОЛНЕНИЕ ПРАВИЛ БЛАГОУСТРОЙСТВА</w:t>
            </w:r>
            <w:r w:rsidR="005C5EF0">
              <w:rPr>
                <w:noProof/>
                <w:webHidden/>
              </w:rPr>
              <w:tab/>
            </w:r>
            <w:r w:rsidR="005C5EF0">
              <w:rPr>
                <w:noProof/>
                <w:webHidden/>
              </w:rPr>
              <w:fldChar w:fldCharType="begin"/>
            </w:r>
            <w:r w:rsidR="005C5EF0">
              <w:rPr>
                <w:noProof/>
                <w:webHidden/>
              </w:rPr>
              <w:instrText xml:space="preserve"> PAGEREF _Toc105410221 \h </w:instrText>
            </w:r>
            <w:r w:rsidR="005C5EF0">
              <w:rPr>
                <w:noProof/>
                <w:webHidden/>
              </w:rPr>
            </w:r>
            <w:r w:rsidR="005C5EF0">
              <w:rPr>
                <w:noProof/>
                <w:webHidden/>
              </w:rPr>
              <w:fldChar w:fldCharType="separate"/>
            </w:r>
            <w:r>
              <w:rPr>
                <w:noProof/>
                <w:webHidden/>
              </w:rPr>
              <w:t>66</w:t>
            </w:r>
            <w:r w:rsidR="005C5EF0">
              <w:rPr>
                <w:noProof/>
                <w:webHidden/>
              </w:rPr>
              <w:fldChar w:fldCharType="end"/>
            </w:r>
          </w:hyperlink>
        </w:p>
        <w:p w:rsidR="005C5EF0" w:rsidRDefault="000D70D8">
          <w:pPr>
            <w:pStyle w:val="21"/>
            <w:tabs>
              <w:tab w:val="right" w:leader="dot" w:pos="9345"/>
            </w:tabs>
            <w:rPr>
              <w:noProof/>
            </w:rPr>
          </w:pPr>
          <w:hyperlink w:anchor="_Toc105410222" w:history="1">
            <w:r w:rsidR="005C5EF0" w:rsidRPr="00C26F7C">
              <w:rPr>
                <w:rStyle w:val="a6"/>
                <w:rFonts w:ascii="Times New Roman" w:eastAsia="Times New Roman" w:hAnsi="Times New Roman" w:cs="Times New Roman"/>
                <w:noProof/>
              </w:rPr>
              <w:t>Приложение № 1</w:t>
            </w:r>
            <w:r w:rsidR="005C5EF0">
              <w:rPr>
                <w:noProof/>
                <w:webHidden/>
              </w:rPr>
              <w:tab/>
            </w:r>
            <w:r w:rsidR="005C5EF0">
              <w:rPr>
                <w:noProof/>
                <w:webHidden/>
              </w:rPr>
              <w:fldChar w:fldCharType="begin"/>
            </w:r>
            <w:r w:rsidR="005C5EF0">
              <w:rPr>
                <w:noProof/>
                <w:webHidden/>
              </w:rPr>
              <w:instrText xml:space="preserve"> PAGEREF _Toc105410222 \h </w:instrText>
            </w:r>
            <w:r w:rsidR="005C5EF0">
              <w:rPr>
                <w:noProof/>
                <w:webHidden/>
              </w:rPr>
            </w:r>
            <w:r w:rsidR="005C5EF0">
              <w:rPr>
                <w:noProof/>
                <w:webHidden/>
              </w:rPr>
              <w:fldChar w:fldCharType="separate"/>
            </w:r>
            <w:r>
              <w:rPr>
                <w:noProof/>
                <w:webHidden/>
              </w:rPr>
              <w:t>67</w:t>
            </w:r>
            <w:r w:rsidR="005C5EF0">
              <w:rPr>
                <w:noProof/>
                <w:webHidden/>
              </w:rPr>
              <w:fldChar w:fldCharType="end"/>
            </w:r>
          </w:hyperlink>
        </w:p>
        <w:p w:rsidR="005C5EF0" w:rsidRDefault="000D70D8">
          <w:pPr>
            <w:pStyle w:val="41"/>
            <w:tabs>
              <w:tab w:val="right" w:leader="dot" w:pos="9345"/>
            </w:tabs>
            <w:rPr>
              <w:rFonts w:eastAsiaTheme="minorEastAsia"/>
              <w:noProof/>
              <w:lang w:eastAsia="ru-RU"/>
            </w:rPr>
          </w:pPr>
          <w:hyperlink w:anchor="_Toc105410226" w:history="1">
            <w:r w:rsidR="005C5EF0" w:rsidRPr="00C26F7C">
              <w:rPr>
                <w:rStyle w:val="a6"/>
                <w:rFonts w:ascii="Times New Roman" w:eastAsia="Times New Roman" w:hAnsi="Times New Roman" w:cs="Times New Roman"/>
                <w:noProof/>
                <w:lang w:eastAsia="ru-RU"/>
              </w:rPr>
              <w:t>Приложение № 2</w:t>
            </w:r>
            <w:r w:rsidR="005C5EF0">
              <w:rPr>
                <w:noProof/>
                <w:webHidden/>
              </w:rPr>
              <w:tab/>
            </w:r>
            <w:r w:rsidR="005C5EF0">
              <w:rPr>
                <w:noProof/>
                <w:webHidden/>
              </w:rPr>
              <w:fldChar w:fldCharType="begin"/>
            </w:r>
            <w:r w:rsidR="005C5EF0">
              <w:rPr>
                <w:noProof/>
                <w:webHidden/>
              </w:rPr>
              <w:instrText xml:space="preserve"> PAGEREF _Toc105410226 \h </w:instrText>
            </w:r>
            <w:r w:rsidR="005C5EF0">
              <w:rPr>
                <w:noProof/>
                <w:webHidden/>
              </w:rPr>
            </w:r>
            <w:r w:rsidR="005C5EF0">
              <w:rPr>
                <w:noProof/>
                <w:webHidden/>
              </w:rPr>
              <w:fldChar w:fldCharType="separate"/>
            </w:r>
            <w:r>
              <w:rPr>
                <w:noProof/>
                <w:webHidden/>
              </w:rPr>
              <w:t>70</w:t>
            </w:r>
            <w:r w:rsidR="005C5EF0">
              <w:rPr>
                <w:noProof/>
                <w:webHidden/>
              </w:rPr>
              <w:fldChar w:fldCharType="end"/>
            </w:r>
          </w:hyperlink>
        </w:p>
        <w:p w:rsidR="005C5EF0" w:rsidRDefault="000D70D8">
          <w:pPr>
            <w:pStyle w:val="41"/>
            <w:tabs>
              <w:tab w:val="right" w:leader="dot" w:pos="9345"/>
            </w:tabs>
            <w:rPr>
              <w:rFonts w:eastAsiaTheme="minorEastAsia"/>
              <w:noProof/>
              <w:lang w:eastAsia="ru-RU"/>
            </w:rPr>
          </w:pPr>
          <w:hyperlink w:anchor="_Toc105410229" w:history="1">
            <w:r w:rsidR="005C5EF0" w:rsidRPr="00C26F7C">
              <w:rPr>
                <w:rStyle w:val="a6"/>
                <w:rFonts w:ascii="Times New Roman" w:eastAsia="Times New Roman" w:hAnsi="Times New Roman" w:cs="Times New Roman"/>
                <w:noProof/>
                <w:lang w:eastAsia="ru-RU"/>
              </w:rPr>
              <w:t>Приложение № 3</w:t>
            </w:r>
            <w:r w:rsidR="005C5EF0">
              <w:rPr>
                <w:noProof/>
                <w:webHidden/>
              </w:rPr>
              <w:tab/>
            </w:r>
            <w:r w:rsidR="005C5EF0">
              <w:rPr>
                <w:noProof/>
                <w:webHidden/>
              </w:rPr>
              <w:fldChar w:fldCharType="begin"/>
            </w:r>
            <w:r w:rsidR="005C5EF0">
              <w:rPr>
                <w:noProof/>
                <w:webHidden/>
              </w:rPr>
              <w:instrText xml:space="preserve"> PAGEREF _Toc105410229 \h </w:instrText>
            </w:r>
            <w:r w:rsidR="005C5EF0">
              <w:rPr>
                <w:noProof/>
                <w:webHidden/>
              </w:rPr>
            </w:r>
            <w:r w:rsidR="005C5EF0">
              <w:rPr>
                <w:noProof/>
                <w:webHidden/>
              </w:rPr>
              <w:fldChar w:fldCharType="separate"/>
            </w:r>
            <w:r>
              <w:rPr>
                <w:noProof/>
                <w:webHidden/>
              </w:rPr>
              <w:t>71</w:t>
            </w:r>
            <w:r w:rsidR="005C5EF0">
              <w:rPr>
                <w:noProof/>
                <w:webHidden/>
              </w:rPr>
              <w:fldChar w:fldCharType="end"/>
            </w:r>
          </w:hyperlink>
        </w:p>
        <w:p w:rsidR="005C5EF0" w:rsidRDefault="005C5EF0">
          <w:pPr>
            <w:pStyle w:val="41"/>
            <w:tabs>
              <w:tab w:val="right" w:leader="dot" w:pos="9345"/>
            </w:tabs>
            <w:rPr>
              <w:rFonts w:eastAsiaTheme="minorEastAsia"/>
              <w:noProof/>
              <w:lang w:eastAsia="ru-RU"/>
            </w:rPr>
          </w:pPr>
        </w:p>
        <w:p w:rsidR="004327E9" w:rsidRDefault="00330956" w:rsidP="005C5EF0">
          <w:pPr>
            <w:pStyle w:val="21"/>
            <w:ind w:left="0"/>
          </w:pPr>
          <w:r>
            <w:rPr>
              <w:b/>
            </w:rPr>
            <w:fldChar w:fldCharType="end"/>
          </w:r>
        </w:p>
      </w:sdtContent>
    </w:sdt>
    <w:p w:rsidR="004327E9" w:rsidRDefault="004327E9" w:rsidP="00072E0A">
      <w:pPr>
        <w:shd w:val="clear" w:color="auto" w:fill="FAFAFA"/>
        <w:spacing w:before="100" w:beforeAutospacing="1" w:after="100" w:afterAutospacing="1" w:line="240" w:lineRule="auto"/>
        <w:ind w:firstLine="709"/>
        <w:contextualSpacing/>
        <w:jc w:val="right"/>
        <w:rPr>
          <w:rFonts w:ascii="Times New Roman" w:eastAsia="Times New Roman" w:hAnsi="Times New Roman" w:cs="Times New Roman"/>
          <w:b/>
          <w:bCs/>
          <w:color w:val="000000"/>
          <w:sz w:val="28"/>
          <w:szCs w:val="28"/>
          <w:lang w:eastAsia="ru-RU"/>
        </w:rPr>
      </w:pPr>
    </w:p>
    <w:p w:rsidR="00FB2CD5" w:rsidRDefault="00072E0A" w:rsidP="004327E9">
      <w:pPr>
        <w:pStyle w:val="1"/>
        <w:rPr>
          <w:rFonts w:eastAsia="Times New Roman"/>
          <w:lang w:eastAsia="ru-RU"/>
        </w:rPr>
      </w:pPr>
      <w:r w:rsidRPr="00072E0A">
        <w:rPr>
          <w:rFonts w:eastAsia="Times New Roman"/>
          <w:lang w:eastAsia="ru-RU"/>
        </w:rPr>
        <w:t> </w:t>
      </w:r>
    </w:p>
    <w:p w:rsidR="00FB2CD5" w:rsidRDefault="00FB2CD5" w:rsidP="00072E0A">
      <w:pPr>
        <w:shd w:val="clear" w:color="auto" w:fill="FAFAFA"/>
        <w:spacing w:before="100" w:beforeAutospacing="1" w:after="100" w:afterAutospacing="1" w:line="240" w:lineRule="auto"/>
        <w:ind w:firstLine="709"/>
        <w:contextualSpacing/>
        <w:jc w:val="right"/>
        <w:rPr>
          <w:rFonts w:ascii="Times New Roman" w:eastAsia="Times New Roman" w:hAnsi="Times New Roman" w:cs="Times New Roman"/>
          <w:b/>
          <w:bCs/>
          <w:color w:val="000000"/>
          <w:sz w:val="28"/>
          <w:szCs w:val="28"/>
          <w:lang w:eastAsia="ru-RU"/>
        </w:rPr>
      </w:pPr>
    </w:p>
    <w:p w:rsidR="00CB0A08" w:rsidRDefault="00CB0A08" w:rsidP="00072E0A">
      <w:pPr>
        <w:shd w:val="clear" w:color="auto" w:fill="FAFAFA"/>
        <w:spacing w:before="100" w:beforeAutospacing="1" w:after="100" w:afterAutospacing="1" w:line="240" w:lineRule="auto"/>
        <w:ind w:firstLine="709"/>
        <w:contextualSpacing/>
        <w:jc w:val="right"/>
        <w:rPr>
          <w:rFonts w:ascii="Times New Roman" w:eastAsia="Times New Roman" w:hAnsi="Times New Roman" w:cs="Times New Roman"/>
          <w:b/>
          <w:bCs/>
          <w:color w:val="000000"/>
          <w:sz w:val="28"/>
          <w:szCs w:val="28"/>
          <w:lang w:eastAsia="ru-RU"/>
        </w:rPr>
      </w:pPr>
    </w:p>
    <w:p w:rsidR="00CB0A08" w:rsidRDefault="00CB0A08" w:rsidP="00072E0A">
      <w:pPr>
        <w:shd w:val="clear" w:color="auto" w:fill="FAFAFA"/>
        <w:spacing w:before="100" w:beforeAutospacing="1" w:after="100" w:afterAutospacing="1" w:line="240" w:lineRule="auto"/>
        <w:ind w:firstLine="709"/>
        <w:contextualSpacing/>
        <w:jc w:val="right"/>
        <w:rPr>
          <w:rFonts w:ascii="Times New Roman" w:eastAsia="Times New Roman" w:hAnsi="Times New Roman" w:cs="Times New Roman"/>
          <w:b/>
          <w:bCs/>
          <w:color w:val="000000"/>
          <w:sz w:val="28"/>
          <w:szCs w:val="28"/>
          <w:lang w:eastAsia="ru-RU"/>
        </w:rPr>
      </w:pPr>
    </w:p>
    <w:p w:rsidR="00CB0A08" w:rsidRDefault="00CB0A08" w:rsidP="00072E0A">
      <w:pPr>
        <w:shd w:val="clear" w:color="auto" w:fill="FAFAFA"/>
        <w:spacing w:before="100" w:beforeAutospacing="1" w:after="100" w:afterAutospacing="1" w:line="240" w:lineRule="auto"/>
        <w:ind w:firstLine="709"/>
        <w:contextualSpacing/>
        <w:jc w:val="right"/>
        <w:rPr>
          <w:rFonts w:ascii="Times New Roman" w:eastAsia="Times New Roman" w:hAnsi="Times New Roman" w:cs="Times New Roman"/>
          <w:b/>
          <w:bCs/>
          <w:color w:val="000000"/>
          <w:sz w:val="28"/>
          <w:szCs w:val="28"/>
          <w:lang w:eastAsia="ru-RU"/>
        </w:rPr>
      </w:pPr>
    </w:p>
    <w:p w:rsidR="00CB0A08" w:rsidRDefault="00CB0A08" w:rsidP="00072E0A">
      <w:pPr>
        <w:shd w:val="clear" w:color="auto" w:fill="FAFAFA"/>
        <w:spacing w:before="100" w:beforeAutospacing="1" w:after="100" w:afterAutospacing="1" w:line="240" w:lineRule="auto"/>
        <w:ind w:firstLine="709"/>
        <w:contextualSpacing/>
        <w:jc w:val="right"/>
        <w:rPr>
          <w:rFonts w:ascii="Times New Roman" w:eastAsia="Times New Roman" w:hAnsi="Times New Roman" w:cs="Times New Roman"/>
          <w:b/>
          <w:bCs/>
          <w:color w:val="000000"/>
          <w:sz w:val="28"/>
          <w:szCs w:val="28"/>
          <w:lang w:eastAsia="ru-RU"/>
        </w:rPr>
      </w:pPr>
    </w:p>
    <w:p w:rsidR="008F0794" w:rsidRDefault="008F079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A515CF" w:rsidRDefault="00A515CF" w:rsidP="008F0794">
      <w:pPr>
        <w:shd w:val="clear" w:color="auto" w:fill="FAFAFA"/>
        <w:spacing w:before="100" w:beforeAutospacing="1" w:after="100" w:afterAutospacing="1" w:line="240" w:lineRule="auto"/>
        <w:ind w:left="5670"/>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w:t>
      </w:r>
    </w:p>
    <w:p w:rsidR="00A515CF" w:rsidRDefault="00A515CF" w:rsidP="008F0794">
      <w:pPr>
        <w:shd w:val="clear" w:color="auto" w:fill="FAFAFA"/>
        <w:spacing w:before="100" w:beforeAutospacing="1" w:after="100" w:afterAutospacing="1" w:line="240" w:lineRule="auto"/>
        <w:ind w:left="5670"/>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решению </w:t>
      </w:r>
      <w:r w:rsidR="000D70D8">
        <w:rPr>
          <w:rFonts w:ascii="Times New Roman" w:eastAsia="Times New Roman" w:hAnsi="Times New Roman" w:cs="Times New Roman"/>
          <w:color w:val="000000"/>
          <w:sz w:val="28"/>
          <w:szCs w:val="28"/>
          <w:lang w:eastAsia="ru-RU"/>
        </w:rPr>
        <w:t xml:space="preserve">67 </w:t>
      </w:r>
      <w:r>
        <w:rPr>
          <w:rFonts w:ascii="Times New Roman" w:eastAsia="Times New Roman" w:hAnsi="Times New Roman" w:cs="Times New Roman"/>
          <w:color w:val="000000"/>
          <w:sz w:val="28"/>
          <w:szCs w:val="28"/>
          <w:lang w:eastAsia="ru-RU"/>
        </w:rPr>
        <w:t>сессии Совета</w:t>
      </w:r>
    </w:p>
    <w:p w:rsidR="00A515CF" w:rsidRDefault="000D70D8" w:rsidP="000D70D8">
      <w:pPr>
        <w:shd w:val="clear" w:color="auto" w:fill="FAFAFA"/>
        <w:spacing w:before="100" w:beforeAutospacing="1" w:after="100" w:afterAutospacing="1" w:line="240" w:lineRule="auto"/>
        <w:ind w:left="5670"/>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народных депутатов Овсянковского сельсовета </w:t>
      </w:r>
      <w:r w:rsidR="00A515CF">
        <w:rPr>
          <w:rFonts w:ascii="Times New Roman" w:eastAsia="Times New Roman" w:hAnsi="Times New Roman" w:cs="Times New Roman"/>
          <w:color w:val="000000"/>
          <w:sz w:val="28"/>
          <w:szCs w:val="28"/>
          <w:lang w:eastAsia="ru-RU"/>
        </w:rPr>
        <w:t>Зейского района</w:t>
      </w:r>
    </w:p>
    <w:p w:rsidR="00072E0A" w:rsidRPr="00072E0A" w:rsidRDefault="00072E0A" w:rsidP="008F0794">
      <w:pPr>
        <w:shd w:val="clear" w:color="auto" w:fill="FAFAFA"/>
        <w:spacing w:before="100" w:beforeAutospacing="1" w:after="100" w:afterAutospacing="1" w:line="240" w:lineRule="auto"/>
        <w:ind w:left="5670"/>
        <w:contextualSpacing/>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от </w:t>
      </w:r>
      <w:r w:rsidR="000D70D8">
        <w:rPr>
          <w:rFonts w:ascii="Times New Roman" w:eastAsia="Times New Roman" w:hAnsi="Times New Roman" w:cs="Times New Roman"/>
          <w:color w:val="000000"/>
          <w:sz w:val="28"/>
          <w:szCs w:val="28"/>
          <w:lang w:eastAsia="ru-RU"/>
        </w:rPr>
        <w:t>12.07.2022</w:t>
      </w:r>
      <w:r w:rsidRPr="00072E0A">
        <w:rPr>
          <w:rFonts w:ascii="Times New Roman" w:eastAsia="Times New Roman" w:hAnsi="Times New Roman" w:cs="Times New Roman"/>
          <w:color w:val="000000"/>
          <w:sz w:val="28"/>
          <w:szCs w:val="28"/>
          <w:lang w:eastAsia="ru-RU"/>
        </w:rPr>
        <w:t xml:space="preserve"> № </w:t>
      </w:r>
      <w:r w:rsidR="000D70D8">
        <w:rPr>
          <w:rFonts w:ascii="Times New Roman" w:eastAsia="Times New Roman" w:hAnsi="Times New Roman" w:cs="Times New Roman"/>
          <w:color w:val="000000"/>
          <w:sz w:val="28"/>
          <w:szCs w:val="28"/>
          <w:lang w:eastAsia="ru-RU"/>
        </w:rPr>
        <w:t>272</w:t>
      </w:r>
    </w:p>
    <w:p w:rsidR="004205D2" w:rsidRDefault="004205D2" w:rsidP="00072E0A">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b/>
          <w:bCs/>
          <w:color w:val="000000"/>
          <w:sz w:val="28"/>
          <w:szCs w:val="28"/>
          <w:lang w:eastAsia="ru-RU"/>
        </w:rPr>
      </w:pPr>
    </w:p>
    <w:p w:rsidR="00072E0A" w:rsidRPr="00072E0A" w:rsidRDefault="00072E0A"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ПРАВИЛА</w:t>
      </w:r>
    </w:p>
    <w:p w:rsidR="00072E0A" w:rsidRPr="00072E0A" w:rsidRDefault="00072E0A"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БЛАГОУСТРОЙСТВА ТЕРРИТОРИИ</w:t>
      </w:r>
    </w:p>
    <w:p w:rsidR="00072E0A" w:rsidRPr="00072E0A" w:rsidRDefault="008F0794" w:rsidP="008F0794">
      <w:pPr>
        <w:shd w:val="clear" w:color="auto" w:fill="FAFAFA"/>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ОВСЯНКОВСКОГО</w:t>
      </w:r>
      <w:r w:rsidR="00072E0A" w:rsidRPr="00072E0A">
        <w:rPr>
          <w:rFonts w:ascii="Times New Roman" w:eastAsia="Times New Roman" w:hAnsi="Times New Roman" w:cs="Times New Roman"/>
          <w:b/>
          <w:bCs/>
          <w:color w:val="000000"/>
          <w:sz w:val="28"/>
          <w:szCs w:val="28"/>
          <w:lang w:eastAsia="ru-RU"/>
        </w:rPr>
        <w:t xml:space="preserve"> СЕЛЬСОВЕТА</w:t>
      </w:r>
    </w:p>
    <w:p w:rsidR="00072E0A" w:rsidRPr="00072E0A" w:rsidRDefault="00072E0A" w:rsidP="00072E0A">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p>
    <w:p w:rsidR="00072E0A" w:rsidRPr="001B58E6" w:rsidRDefault="00072E0A" w:rsidP="001B58E6">
      <w:pPr>
        <w:pStyle w:val="1"/>
        <w:jc w:val="center"/>
        <w:rPr>
          <w:rFonts w:ascii="Times New Roman" w:hAnsi="Times New Roman" w:cs="Times New Roman"/>
          <w:color w:val="auto"/>
        </w:rPr>
      </w:pPr>
      <w:bookmarkStart w:id="1" w:name="_Toc105410181"/>
      <w:r w:rsidRPr="001B58E6">
        <w:rPr>
          <w:rFonts w:ascii="Times New Roman" w:hAnsi="Times New Roman" w:cs="Times New Roman"/>
          <w:color w:val="auto"/>
        </w:rPr>
        <w:t>Раздел 1. ОБЩИЕ ПОЛОЖЕНИЯ</w:t>
      </w:r>
      <w:bookmarkEnd w:id="1"/>
    </w:p>
    <w:p w:rsidR="00072E0A" w:rsidRPr="001B58E6" w:rsidRDefault="00072E0A" w:rsidP="001B58E6">
      <w:pPr>
        <w:pStyle w:val="2"/>
        <w:jc w:val="center"/>
        <w:rPr>
          <w:rFonts w:ascii="Times New Roman" w:eastAsia="Times New Roman" w:hAnsi="Times New Roman" w:cs="Times New Roman"/>
          <w:b w:val="0"/>
          <w:color w:val="auto"/>
          <w:sz w:val="28"/>
          <w:szCs w:val="28"/>
          <w:lang w:eastAsia="ru-RU"/>
        </w:rPr>
      </w:pPr>
      <w:bookmarkStart w:id="2" w:name="_Toc105410182"/>
      <w:r w:rsidRPr="001B58E6">
        <w:rPr>
          <w:rFonts w:ascii="Times New Roman" w:eastAsia="Times New Roman" w:hAnsi="Times New Roman" w:cs="Times New Roman"/>
          <w:b w:val="0"/>
          <w:color w:val="auto"/>
          <w:sz w:val="28"/>
          <w:szCs w:val="28"/>
          <w:lang w:eastAsia="ru-RU"/>
        </w:rPr>
        <w:t>1. ТЕРМИНЫ И ОПРЕДЕЛЕНИЯ</w:t>
      </w:r>
      <w:bookmarkEnd w:id="2"/>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1.1. Правила благоустройства территории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 (далее - Правила) разработаны в соответствии с Конституцией Российской Федерации, федеральными законами от 6 октября 2003 года 131-ФЗ «Об общих принципах организации местного самоуправления в Российской Федерации», от 24 июня 1998 года № 89-ФЗ «Об отходах производства и потребления», от 30 марта 1999 года № 52-ФЗ «О санитарно-эпидемиологическом благополучии населения», Приказом Минстроя России от </w:t>
      </w:r>
      <w:r w:rsidR="00D55E8D">
        <w:rPr>
          <w:rFonts w:ascii="Times New Roman" w:eastAsia="Times New Roman" w:hAnsi="Times New Roman" w:cs="Times New Roman"/>
          <w:color w:val="000000"/>
          <w:sz w:val="28"/>
          <w:szCs w:val="28"/>
          <w:lang w:eastAsia="ru-RU"/>
        </w:rPr>
        <w:t>29.12.2021</w:t>
      </w:r>
      <w:r w:rsidRPr="00072E0A">
        <w:rPr>
          <w:rFonts w:ascii="Times New Roman" w:eastAsia="Times New Roman" w:hAnsi="Times New Roman" w:cs="Times New Roman"/>
          <w:color w:val="000000"/>
          <w:sz w:val="28"/>
          <w:szCs w:val="28"/>
          <w:lang w:eastAsia="ru-RU"/>
        </w:rPr>
        <w:t xml:space="preserve"> </w:t>
      </w:r>
      <w:r w:rsidR="00D55E8D">
        <w:rPr>
          <w:rFonts w:ascii="Times New Roman" w:eastAsia="Times New Roman" w:hAnsi="Times New Roman" w:cs="Times New Roman"/>
          <w:color w:val="000000"/>
          <w:sz w:val="28"/>
          <w:szCs w:val="28"/>
          <w:lang w:eastAsia="ru-RU"/>
        </w:rPr>
        <w:t>№</w:t>
      </w:r>
      <w:r w:rsidRPr="00072E0A">
        <w:rPr>
          <w:rFonts w:ascii="Times New Roman" w:eastAsia="Times New Roman" w:hAnsi="Times New Roman" w:cs="Times New Roman"/>
          <w:color w:val="000000"/>
          <w:sz w:val="28"/>
          <w:szCs w:val="28"/>
          <w:lang w:eastAsia="ru-RU"/>
        </w:rPr>
        <w:t xml:space="preserve"> </w:t>
      </w:r>
      <w:r w:rsidR="00D55E8D">
        <w:rPr>
          <w:rFonts w:ascii="Times New Roman" w:eastAsia="Times New Roman" w:hAnsi="Times New Roman" w:cs="Times New Roman"/>
          <w:color w:val="000000"/>
          <w:sz w:val="28"/>
          <w:szCs w:val="28"/>
          <w:lang w:eastAsia="ru-RU"/>
        </w:rPr>
        <w:t>1042/</w:t>
      </w:r>
      <w:proofErr w:type="spellStart"/>
      <w:proofErr w:type="gramStart"/>
      <w:r w:rsidR="00D55E8D">
        <w:rPr>
          <w:rFonts w:ascii="Times New Roman" w:eastAsia="Times New Roman" w:hAnsi="Times New Roman" w:cs="Times New Roman"/>
          <w:color w:val="000000"/>
          <w:sz w:val="28"/>
          <w:szCs w:val="28"/>
          <w:lang w:eastAsia="ru-RU"/>
        </w:rPr>
        <w:t>пр</w:t>
      </w:r>
      <w:proofErr w:type="spellEnd"/>
      <w:proofErr w:type="gramEnd"/>
      <w:r w:rsidRPr="00072E0A">
        <w:rPr>
          <w:rFonts w:ascii="Times New Roman" w:eastAsia="Times New Roman" w:hAnsi="Times New Roman" w:cs="Times New Roman"/>
          <w:color w:val="000000"/>
          <w:sz w:val="28"/>
          <w:szCs w:val="28"/>
          <w:lang w:eastAsia="ru-RU"/>
        </w:rPr>
        <w:t xml:space="preserve"> «Об </w:t>
      </w:r>
      <w:proofErr w:type="gramStart"/>
      <w:r w:rsidRPr="00072E0A">
        <w:rPr>
          <w:rFonts w:ascii="Times New Roman" w:eastAsia="Times New Roman" w:hAnsi="Times New Roman" w:cs="Times New Roman"/>
          <w:color w:val="000000"/>
          <w:sz w:val="28"/>
          <w:szCs w:val="28"/>
          <w:lang w:eastAsia="ru-RU"/>
        </w:rPr>
        <w:t>утверждении</w:t>
      </w:r>
      <w:proofErr w:type="gramEnd"/>
      <w:r w:rsidRPr="00072E0A">
        <w:rPr>
          <w:rFonts w:ascii="Times New Roman" w:eastAsia="Times New Roman" w:hAnsi="Times New Roman" w:cs="Times New Roman"/>
          <w:color w:val="000000"/>
          <w:sz w:val="28"/>
          <w:szCs w:val="28"/>
          <w:lang w:eastAsia="ru-RU"/>
        </w:rPr>
        <w:t xml:space="preserve"> методических рекомендаций </w:t>
      </w:r>
      <w:r w:rsidR="00D55E8D">
        <w:rPr>
          <w:rFonts w:ascii="Times New Roman" w:eastAsia="Times New Roman" w:hAnsi="Times New Roman" w:cs="Times New Roman"/>
          <w:color w:val="000000"/>
          <w:sz w:val="28"/>
          <w:szCs w:val="28"/>
          <w:lang w:eastAsia="ru-RU"/>
        </w:rPr>
        <w:t>по разработке норм и правил благоустройства территорий муниципальных образований</w:t>
      </w:r>
      <w:r w:rsidRPr="00072E0A">
        <w:rPr>
          <w:rFonts w:ascii="Times New Roman" w:eastAsia="Times New Roman" w:hAnsi="Times New Roman" w:cs="Times New Roman"/>
          <w:color w:val="000000"/>
          <w:sz w:val="28"/>
          <w:szCs w:val="28"/>
          <w:lang w:eastAsia="ru-RU"/>
        </w:rPr>
        <w:t>», иными нормативными правовыми актами и стандартами Российской Федерации».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Настоящие Правила устанавливают единые и обязательные для исполнения требования в сфере благоустройства,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определяют порядок уборки и содержания территории поселения для должностных лиц организаций, юридических и физических лиц (в том числе индивидуальных предпринимателей), являющихся застройщиками, собственниками, пользователями, владельцами, арендаторами земельных участков, зданий, строений, сооружений, иных объектов недвижимого имущества, расположенных на территории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 независимо от форм собственности, ведомственной принадлежности и гражданства.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1.2. В настоящих Правилах используются следующие понятия: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b/>
          <w:bCs/>
          <w:color w:val="000000"/>
          <w:sz w:val="28"/>
          <w:szCs w:val="28"/>
          <w:lang w:eastAsia="ru-RU"/>
        </w:rPr>
        <w:t>Благоустройство территории</w:t>
      </w:r>
      <w:r w:rsidR="008B7CF7">
        <w:rPr>
          <w:rFonts w:ascii="Times New Roman" w:eastAsia="Times New Roman" w:hAnsi="Times New Roman" w:cs="Times New Roman"/>
          <w:b/>
          <w:bCs/>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w:t>
      </w:r>
      <w:r w:rsidRPr="00072E0A">
        <w:rPr>
          <w:rFonts w:ascii="Times New Roman" w:eastAsia="Times New Roman" w:hAnsi="Times New Roman" w:cs="Times New Roman"/>
          <w:color w:val="000000"/>
          <w:sz w:val="28"/>
          <w:szCs w:val="28"/>
          <w:lang w:eastAsia="ru-RU"/>
        </w:rPr>
        <w:lastRenderedPageBreak/>
        <w:t>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b/>
          <w:bCs/>
          <w:color w:val="000000"/>
          <w:sz w:val="28"/>
          <w:szCs w:val="28"/>
          <w:lang w:eastAsia="ru-RU"/>
        </w:rPr>
        <w:t>Объекты благоустройства территории</w:t>
      </w:r>
      <w:r w:rsidR="008B7CF7">
        <w:rPr>
          <w:rFonts w:ascii="Times New Roman" w:eastAsia="Times New Roman" w:hAnsi="Times New Roman" w:cs="Times New Roman"/>
          <w:b/>
          <w:bCs/>
          <w:color w:val="000000"/>
          <w:sz w:val="28"/>
          <w:szCs w:val="28"/>
          <w:lang w:eastAsia="ru-RU"/>
        </w:rPr>
        <w:t xml:space="preserve"> </w:t>
      </w:r>
      <w:r w:rsidR="00D55E8D">
        <w:rPr>
          <w:rFonts w:ascii="Times New Roman" w:eastAsia="Times New Roman" w:hAnsi="Times New Roman" w:cs="Times New Roman"/>
          <w:color w:val="000000"/>
          <w:sz w:val="28"/>
          <w:szCs w:val="28"/>
          <w:lang w:eastAsia="ru-RU"/>
        </w:rPr>
        <w:t>- территории сель</w:t>
      </w:r>
      <w:r w:rsidRPr="00072E0A">
        <w:rPr>
          <w:rFonts w:ascii="Times New Roman" w:eastAsia="Times New Roman" w:hAnsi="Times New Roman" w:cs="Times New Roman"/>
          <w:color w:val="000000"/>
          <w:sz w:val="28"/>
          <w:szCs w:val="28"/>
          <w:lang w:eastAsia="ru-RU"/>
        </w:rPr>
        <w:t>совета, на которых осуществляется деятельность по благоустройству: площадки,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 линейные объекты д</w:t>
      </w:r>
      <w:r w:rsidR="0051745C">
        <w:rPr>
          <w:rFonts w:ascii="Times New Roman" w:eastAsia="Times New Roman" w:hAnsi="Times New Roman" w:cs="Times New Roman"/>
          <w:color w:val="000000"/>
          <w:sz w:val="28"/>
          <w:szCs w:val="28"/>
          <w:lang w:eastAsia="ru-RU"/>
        </w:rPr>
        <w:t>орожной сети, другие территории</w:t>
      </w:r>
      <w:proofErr w:type="gramEnd"/>
      <w:r w:rsidRPr="00072E0A">
        <w:rPr>
          <w:rFonts w:ascii="Times New Roman" w:eastAsia="Times New Roman" w:hAnsi="Times New Roman" w:cs="Times New Roman"/>
          <w:color w:val="000000"/>
          <w:sz w:val="28"/>
          <w:szCs w:val="28"/>
          <w:lang w:eastAsia="ru-RU"/>
        </w:rPr>
        <w:t xml:space="preserve"> сельсовета, водные объекты и гидротехнические сооружения.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b/>
          <w:bCs/>
          <w:color w:val="000000"/>
          <w:sz w:val="28"/>
          <w:szCs w:val="28"/>
          <w:lang w:eastAsia="ru-RU"/>
        </w:rPr>
        <w:t>Элементы благоустройства</w:t>
      </w:r>
      <w:r w:rsidR="008B7CF7">
        <w:rPr>
          <w:rFonts w:ascii="Times New Roman" w:eastAsia="Times New Roman" w:hAnsi="Times New Roman" w:cs="Times New Roman"/>
          <w:b/>
          <w:bCs/>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w:t>
      </w:r>
      <w:r w:rsidR="008B7CF7">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51745C">
        <w:rPr>
          <w:rFonts w:ascii="Times New Roman" w:eastAsia="Times New Roman" w:hAnsi="Times New Roman" w:cs="Times New Roman"/>
          <w:color w:val="000000"/>
          <w:sz w:val="28"/>
          <w:szCs w:val="28"/>
          <w:lang w:eastAsia="ru-RU"/>
        </w:rPr>
        <w:t>.</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b/>
          <w:bCs/>
          <w:color w:val="000000"/>
          <w:sz w:val="28"/>
          <w:szCs w:val="28"/>
          <w:lang w:eastAsia="ru-RU"/>
        </w:rPr>
        <w:t>Малые архитектурные формы</w:t>
      </w:r>
      <w:r w:rsidR="008B7CF7">
        <w:rPr>
          <w:rFonts w:ascii="Times New Roman" w:eastAsia="Times New Roman" w:hAnsi="Times New Roman" w:cs="Times New Roman"/>
          <w:b/>
          <w:bCs/>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xml:space="preserve">- элементы монументально-декоративного оформления, устройства для оформления мобильного и вертикального озеленения, водные устройства, информационные и рекламные конструкции, светильники для наружного освещения, ворота, ограждения, навесы, </w:t>
      </w:r>
      <w:proofErr w:type="spellStart"/>
      <w:r w:rsidRPr="00072E0A">
        <w:rPr>
          <w:rFonts w:ascii="Times New Roman" w:eastAsia="Times New Roman" w:hAnsi="Times New Roman" w:cs="Times New Roman"/>
          <w:color w:val="000000"/>
          <w:sz w:val="28"/>
          <w:szCs w:val="28"/>
          <w:lang w:eastAsia="ru-RU"/>
        </w:rPr>
        <w:t>перголы</w:t>
      </w:r>
      <w:proofErr w:type="spellEnd"/>
      <w:r w:rsidRPr="00072E0A">
        <w:rPr>
          <w:rFonts w:ascii="Times New Roman" w:eastAsia="Times New Roman" w:hAnsi="Times New Roman" w:cs="Times New Roman"/>
          <w:color w:val="000000"/>
          <w:sz w:val="28"/>
          <w:szCs w:val="28"/>
          <w:lang w:eastAsia="ru-RU"/>
        </w:rPr>
        <w:t xml:space="preserve">,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решётки, мемориальные доски, </w:t>
      </w:r>
      <w:proofErr w:type="spellStart"/>
      <w:r w:rsidRPr="00072E0A">
        <w:rPr>
          <w:rFonts w:ascii="Times New Roman" w:eastAsia="Times New Roman" w:hAnsi="Times New Roman" w:cs="Times New Roman"/>
          <w:color w:val="000000"/>
          <w:sz w:val="28"/>
          <w:szCs w:val="28"/>
          <w:lang w:eastAsia="ru-RU"/>
        </w:rPr>
        <w:t>велопарковки</w:t>
      </w:r>
      <w:proofErr w:type="spellEnd"/>
      <w:r w:rsidRPr="00072E0A">
        <w:rPr>
          <w:rFonts w:ascii="Times New Roman" w:eastAsia="Times New Roman" w:hAnsi="Times New Roman" w:cs="Times New Roman"/>
          <w:color w:val="000000"/>
          <w:sz w:val="28"/>
          <w:szCs w:val="28"/>
          <w:lang w:eastAsia="ru-RU"/>
        </w:rPr>
        <w:t>.</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Уборка территорий</w:t>
      </w:r>
      <w:r w:rsidR="008B7CF7">
        <w:rPr>
          <w:rFonts w:ascii="Times New Roman" w:eastAsia="Times New Roman" w:hAnsi="Times New Roman" w:cs="Times New Roman"/>
          <w:b/>
          <w:bCs/>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Прилегающая территория</w:t>
      </w:r>
      <w:r w:rsidR="008B7CF7">
        <w:rPr>
          <w:rFonts w:ascii="Times New Roman" w:eastAsia="Times New Roman" w:hAnsi="Times New Roman" w:cs="Times New Roman"/>
          <w:b/>
          <w:bCs/>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w:t>
      </w:r>
      <w:r w:rsidR="0051745C">
        <w:rPr>
          <w:rFonts w:ascii="Times New Roman" w:eastAsia="Times New Roman" w:hAnsi="Times New Roman" w:cs="Times New Roman"/>
          <w:color w:val="000000"/>
          <w:sz w:val="28"/>
          <w:szCs w:val="28"/>
          <w:lang w:eastAsia="ru-RU"/>
        </w:rPr>
        <w:t>го</w:t>
      </w:r>
      <w:r w:rsidRPr="00072E0A">
        <w:rPr>
          <w:rFonts w:ascii="Times New Roman" w:eastAsia="Times New Roman" w:hAnsi="Times New Roman" w:cs="Times New Roman"/>
          <w:color w:val="000000"/>
          <w:sz w:val="28"/>
          <w:szCs w:val="28"/>
          <w:lang w:eastAsia="ru-RU"/>
        </w:rPr>
        <w:t xml:space="preserve"> определены правилами благоустройства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Внутренняя граница прилегающей территории</w:t>
      </w:r>
      <w:r w:rsidR="008B7CF7">
        <w:rPr>
          <w:rFonts w:ascii="Times New Roman" w:eastAsia="Times New Roman" w:hAnsi="Times New Roman" w:cs="Times New Roman"/>
          <w:b/>
          <w:bCs/>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Внешняя граница прилегающей территории</w:t>
      </w:r>
      <w:r w:rsidR="008B7CF7">
        <w:rPr>
          <w:rFonts w:ascii="Times New Roman" w:eastAsia="Times New Roman" w:hAnsi="Times New Roman" w:cs="Times New Roman"/>
          <w:b/>
          <w:bCs/>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xml:space="preserve">- часть границы прилегающей территории, не примыкающая непосредственно к границе здания, </w:t>
      </w:r>
      <w:r w:rsidRPr="00072E0A">
        <w:rPr>
          <w:rFonts w:ascii="Times New Roman" w:eastAsia="Times New Roman" w:hAnsi="Times New Roman" w:cs="Times New Roman"/>
          <w:color w:val="000000"/>
          <w:sz w:val="28"/>
          <w:szCs w:val="28"/>
          <w:lang w:eastAsia="ru-RU"/>
        </w:rPr>
        <w:lastRenderedPageBreak/>
        <w:t>строения, сооружения, земельного участка и не выходящая за пределы территории общего пользования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Индивидуальная застройка</w:t>
      </w:r>
      <w:r w:rsidR="008B7CF7">
        <w:rPr>
          <w:rFonts w:ascii="Times New Roman" w:eastAsia="Times New Roman" w:hAnsi="Times New Roman" w:cs="Times New Roman"/>
          <w:b/>
          <w:bCs/>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группы индивидуальных жилых домов с отведёнными территориями (земельными садово-огородными участками (</w:t>
      </w:r>
      <w:proofErr w:type="spellStart"/>
      <w:r w:rsidRPr="00072E0A">
        <w:rPr>
          <w:rFonts w:ascii="Times New Roman" w:eastAsia="Times New Roman" w:hAnsi="Times New Roman" w:cs="Times New Roman"/>
          <w:color w:val="000000"/>
          <w:sz w:val="28"/>
          <w:szCs w:val="28"/>
          <w:lang w:eastAsia="ru-RU"/>
        </w:rPr>
        <w:t>лпх</w:t>
      </w:r>
      <w:proofErr w:type="spellEnd"/>
      <w:r w:rsidRPr="00072E0A">
        <w:rPr>
          <w:rFonts w:ascii="Times New Roman" w:eastAsia="Times New Roman" w:hAnsi="Times New Roman" w:cs="Times New Roman"/>
          <w:color w:val="000000"/>
          <w:sz w:val="28"/>
          <w:szCs w:val="28"/>
          <w:lang w:eastAsia="ru-RU"/>
        </w:rPr>
        <w:t>) и/или палисадниками, надворными хозяйственными и иными постройками), участки регулярной малоэтажной застройки усадебного типа.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Строительный объект</w:t>
      </w:r>
      <w:r w:rsidR="008B7CF7">
        <w:rPr>
          <w:rFonts w:ascii="Times New Roman" w:eastAsia="Times New Roman" w:hAnsi="Times New Roman" w:cs="Times New Roman"/>
          <w:b/>
          <w:bCs/>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не завершённое строительством здание, строение, сооружение.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Внутриквартальная территория</w:t>
      </w:r>
      <w:r w:rsidR="008B7CF7">
        <w:rPr>
          <w:rFonts w:ascii="Times New Roman" w:eastAsia="Times New Roman" w:hAnsi="Times New Roman" w:cs="Times New Roman"/>
          <w:b/>
          <w:bCs/>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территория в границах красных линий, ограниченная магистральными или жилыми улицами.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Отведённая территория</w:t>
      </w:r>
      <w:r w:rsidR="008B7CF7">
        <w:rPr>
          <w:rFonts w:ascii="Times New Roman" w:eastAsia="Times New Roman" w:hAnsi="Times New Roman" w:cs="Times New Roman"/>
          <w:b/>
          <w:bCs/>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земельный участок, принадлежащий юридическим лицам, индивидуальным предпринимателям, гражданам на праве собственности, аренды, ином праве.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Придомовая территори</w:t>
      </w:r>
      <w:proofErr w:type="gramStart"/>
      <w:r w:rsidRPr="00072E0A">
        <w:rPr>
          <w:rFonts w:ascii="Times New Roman" w:eastAsia="Times New Roman" w:hAnsi="Times New Roman" w:cs="Times New Roman"/>
          <w:b/>
          <w:bCs/>
          <w:color w:val="000000"/>
          <w:sz w:val="28"/>
          <w:szCs w:val="28"/>
          <w:lang w:eastAsia="ru-RU"/>
        </w:rPr>
        <w:t>я</w:t>
      </w:r>
      <w:r w:rsidRPr="00072E0A">
        <w:rPr>
          <w:rFonts w:ascii="Times New Roman" w:eastAsia="Times New Roman" w:hAnsi="Times New Roman" w:cs="Times New Roman"/>
          <w:color w:val="000000"/>
          <w:sz w:val="28"/>
          <w:szCs w:val="28"/>
          <w:lang w:eastAsia="ru-RU"/>
        </w:rPr>
        <w:t>-</w:t>
      </w:r>
      <w:proofErr w:type="gramEnd"/>
      <w:r w:rsidRPr="00072E0A">
        <w:rPr>
          <w:rFonts w:ascii="Times New Roman" w:eastAsia="Times New Roman" w:hAnsi="Times New Roman" w:cs="Times New Roman"/>
          <w:color w:val="000000"/>
          <w:sz w:val="28"/>
          <w:szCs w:val="28"/>
          <w:lang w:eastAsia="ru-RU"/>
        </w:rPr>
        <w:t xml:space="preserve"> земельный участок под многоквартирным домом с расположенными на нём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Зоны отдыха</w:t>
      </w:r>
      <w:r w:rsidR="008B7CF7">
        <w:rPr>
          <w:rFonts w:ascii="Times New Roman" w:eastAsia="Times New Roman" w:hAnsi="Times New Roman" w:cs="Times New Roman"/>
          <w:b/>
          <w:bCs/>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территории, предназначенные и обустроенные для организации активного массового отдыха, купания и рекреации.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Газон</w:t>
      </w:r>
      <w:r w:rsidR="008B7CF7">
        <w:rPr>
          <w:rFonts w:ascii="Times New Roman" w:eastAsia="Times New Roman" w:hAnsi="Times New Roman" w:cs="Times New Roman"/>
          <w:b/>
          <w:bCs/>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Содержание объекта благоустройства</w:t>
      </w:r>
      <w:r w:rsidR="008B7CF7">
        <w:rPr>
          <w:rFonts w:ascii="Times New Roman" w:eastAsia="Times New Roman" w:hAnsi="Times New Roman" w:cs="Times New Roman"/>
          <w:b/>
          <w:bCs/>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поддержание в надлежащем техническом, физическом, эстетическом состоянии объектов благоустройства, их отдельных элементов.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Лотковая зона</w:t>
      </w:r>
      <w:r w:rsidR="008B7CF7">
        <w:rPr>
          <w:rFonts w:ascii="Times New Roman" w:eastAsia="Times New Roman" w:hAnsi="Times New Roman" w:cs="Times New Roman"/>
          <w:b/>
          <w:bCs/>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территория проезжей части автомобильной дороги вдоль бордюрного камня шириной 0,5 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b/>
          <w:bCs/>
          <w:color w:val="000000"/>
          <w:sz w:val="28"/>
          <w:szCs w:val="28"/>
          <w:lang w:eastAsia="ru-RU"/>
        </w:rPr>
        <w:t>Восстановление благоустройства</w:t>
      </w:r>
      <w:r w:rsidR="008B7CF7">
        <w:rPr>
          <w:rFonts w:ascii="Times New Roman" w:eastAsia="Times New Roman" w:hAnsi="Times New Roman" w:cs="Times New Roman"/>
          <w:b/>
          <w:bCs/>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комплекс работ, включающий в себя качественное приведение состояния объектов и элементов благоустройства в соответствие с требованиями настоящих Правил.</w:t>
      </w:r>
    </w:p>
    <w:p w:rsidR="004205D2" w:rsidRDefault="004205D2" w:rsidP="00CB0A08">
      <w:pPr>
        <w:pStyle w:val="2"/>
        <w:spacing w:before="0" w:line="240" w:lineRule="auto"/>
        <w:contextualSpacing/>
        <w:jc w:val="center"/>
        <w:rPr>
          <w:rFonts w:ascii="Times New Roman" w:eastAsia="Times New Roman" w:hAnsi="Times New Roman" w:cs="Times New Roman"/>
          <w:b w:val="0"/>
          <w:color w:val="auto"/>
          <w:sz w:val="28"/>
          <w:szCs w:val="28"/>
          <w:lang w:eastAsia="ru-RU"/>
        </w:rPr>
      </w:pPr>
    </w:p>
    <w:p w:rsidR="00072E0A" w:rsidRPr="00072E0A" w:rsidRDefault="00072E0A" w:rsidP="00CB0A08">
      <w:pPr>
        <w:pStyle w:val="2"/>
        <w:spacing w:before="0" w:line="240" w:lineRule="auto"/>
        <w:contextualSpacing/>
        <w:jc w:val="center"/>
        <w:rPr>
          <w:rFonts w:eastAsia="Times New Roman"/>
          <w:lang w:eastAsia="ru-RU"/>
        </w:rPr>
      </w:pPr>
      <w:bookmarkStart w:id="3" w:name="_Toc105410183"/>
      <w:r w:rsidRPr="00CB0A08">
        <w:rPr>
          <w:rFonts w:ascii="Times New Roman" w:eastAsia="Times New Roman" w:hAnsi="Times New Roman" w:cs="Times New Roman"/>
          <w:b w:val="0"/>
          <w:color w:val="auto"/>
          <w:sz w:val="28"/>
          <w:szCs w:val="28"/>
          <w:lang w:eastAsia="ru-RU"/>
        </w:rPr>
        <w:t>2. ТРЕБОВАНИЯ К СОДЕРЖАНИЮ И БЛАГОУСТРОЙСТВУ</w:t>
      </w:r>
      <w:r w:rsidR="00C64D17">
        <w:rPr>
          <w:rFonts w:ascii="Times New Roman" w:eastAsia="Times New Roman" w:hAnsi="Times New Roman" w:cs="Times New Roman"/>
          <w:b w:val="0"/>
          <w:color w:val="auto"/>
          <w:sz w:val="28"/>
          <w:szCs w:val="28"/>
          <w:lang w:eastAsia="ru-RU"/>
        </w:rPr>
        <w:t xml:space="preserve"> </w:t>
      </w:r>
      <w:r w:rsidRPr="00CB0A08">
        <w:rPr>
          <w:rFonts w:ascii="Times New Roman" w:eastAsia="Times New Roman" w:hAnsi="Times New Roman" w:cs="Times New Roman"/>
          <w:b w:val="0"/>
          <w:color w:val="auto"/>
          <w:sz w:val="28"/>
          <w:szCs w:val="28"/>
          <w:lang w:eastAsia="ru-RU"/>
        </w:rPr>
        <w:t>ТЕРРИТОРИИ ПОСЕЛЕНИЯ</w:t>
      </w:r>
      <w:bookmarkEnd w:id="3"/>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2.1. 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на всей территории </w:t>
      </w:r>
      <w:r w:rsidR="00C66A87">
        <w:rPr>
          <w:rFonts w:ascii="Times New Roman" w:eastAsia="Times New Roman" w:hAnsi="Times New Roman" w:cs="Times New Roman"/>
          <w:color w:val="000000"/>
          <w:sz w:val="28"/>
          <w:szCs w:val="28"/>
          <w:lang w:eastAsia="ru-RU"/>
        </w:rPr>
        <w:t>поселения</w:t>
      </w:r>
      <w:r w:rsidRPr="00072E0A">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2.2. Физические лица, индивидуальные предприниматели, юридические лица имеют право:</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1) участвовать в социально значимых работах, выполняемых администрацией сельсовета, а также в решении вопросов организации благоустройства</w:t>
      </w:r>
      <w:r w:rsidR="00C66A87">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объединяться для проведения работ по содержанию территорий;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участвовать в смотрах, конкурсах, иных массовых мероприятиях по содержанию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делать добровольные пожертвования и взносы на содержание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2.5. На территории </w:t>
      </w:r>
      <w:r w:rsidR="00C66A87" w:rsidRPr="00C66A87">
        <w:rPr>
          <w:rFonts w:ascii="Times New Roman" w:eastAsia="Times New Roman" w:hAnsi="Times New Roman" w:cs="Times New Roman"/>
          <w:color w:val="000000"/>
          <w:sz w:val="28"/>
          <w:szCs w:val="28"/>
          <w:highlight w:val="yellow"/>
          <w:lang w:eastAsia="ru-RU"/>
        </w:rPr>
        <w:t xml:space="preserve">села </w:t>
      </w:r>
      <w:r w:rsidR="008F0794">
        <w:rPr>
          <w:rFonts w:ascii="Times New Roman" w:eastAsia="Times New Roman" w:hAnsi="Times New Roman" w:cs="Times New Roman"/>
          <w:color w:val="000000"/>
          <w:sz w:val="28"/>
          <w:szCs w:val="28"/>
          <w:lang w:eastAsia="ru-RU"/>
        </w:rPr>
        <w:t>Овсянка</w:t>
      </w:r>
      <w:r w:rsidRPr="00072E0A">
        <w:rPr>
          <w:rFonts w:ascii="Times New Roman" w:eastAsia="Times New Roman" w:hAnsi="Times New Roman" w:cs="Times New Roman"/>
          <w:color w:val="000000"/>
          <w:sz w:val="28"/>
          <w:szCs w:val="28"/>
          <w:lang w:eastAsia="ru-RU"/>
        </w:rPr>
        <w:t xml:space="preserve"> запрещается: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сброс, складирование, размещение снега, грунта, отходов и мусора, в том числе образовавшихся во время ремонта, вне специально отведённых для этого мест более 24 часов подряд;</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сжигание мусора, листвы, деревьев, веток, травы, бытовых и промышленных отходов,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разведение костров на придомовых территориях многоквартирных домов</w:t>
      </w:r>
      <w:r w:rsidR="00C66A87">
        <w:rPr>
          <w:rFonts w:ascii="Times New Roman" w:eastAsia="Times New Roman" w:hAnsi="Times New Roman" w:cs="Times New Roman"/>
          <w:color w:val="000000"/>
          <w:sz w:val="28"/>
          <w:szCs w:val="28"/>
          <w:lang w:eastAsia="ru-RU"/>
        </w:rPr>
        <w:t xml:space="preserve"> (при наличии)</w:t>
      </w:r>
      <w:r w:rsidRPr="00072E0A">
        <w:rPr>
          <w:rFonts w:ascii="Times New Roman" w:eastAsia="Times New Roman" w:hAnsi="Times New Roman" w:cs="Times New Roman"/>
          <w:color w:val="000000"/>
          <w:sz w:val="28"/>
          <w:szCs w:val="28"/>
          <w:lang w:eastAsia="ru-RU"/>
        </w:rPr>
        <w:t>, прибрежных территориях водоемов, в парках, скверах, включая внутренние территории предприятий и жилых домов индивидуальной застройки;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сброс неочищенных сточных вод промышленных предприятий в водоёмы и ливневую канализацию;</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размещение нестационарных объектов различного назначения, включая торговые, и стоянка транспортных средств на газонах, цветниках, детских, спортивных площадках, в арках зданий, на тротуарах, на обочинах автомобильных дорог общего пользования, остановках общественного транспорта</w:t>
      </w:r>
      <w:r w:rsidR="00C66A87">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 размещение транспортных средств на контейнерных площадках, специальных площадках для складирования крупногабаритных отходов;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7) мойка загрязнённых транспортных средств вне специально отведённых для этого мест;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9) стоянка разукомплектованных транспортных средств независимо от места их расположения, кроме специально отведённых для стоянки мест;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10) использование для стоянки транспортных сре</w:t>
      </w:r>
      <w:proofErr w:type="gramStart"/>
      <w:r w:rsidRPr="00072E0A">
        <w:rPr>
          <w:rFonts w:ascii="Times New Roman" w:eastAsia="Times New Roman" w:hAnsi="Times New Roman" w:cs="Times New Roman"/>
          <w:color w:val="000000"/>
          <w:sz w:val="28"/>
          <w:szCs w:val="28"/>
          <w:lang w:eastAsia="ru-RU"/>
        </w:rPr>
        <w:t>дств пр</w:t>
      </w:r>
      <w:proofErr w:type="gramEnd"/>
      <w:r w:rsidRPr="00072E0A">
        <w:rPr>
          <w:rFonts w:ascii="Times New Roman" w:eastAsia="Times New Roman" w:hAnsi="Times New Roman" w:cs="Times New Roman"/>
          <w:color w:val="000000"/>
          <w:sz w:val="28"/>
          <w:szCs w:val="28"/>
          <w:lang w:eastAsia="ru-RU"/>
        </w:rPr>
        <w:t>оезжей части автомобильных дорог, внутриквартальных проездов, тротуаров и других территорий, препятствующее механизированной уборке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отведённых для этого мест;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12)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13) сброс снега и мусора в дождеприёмные колодцы ливневой канализации;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14) складирование на землях общего пользования строительных материалов (плиты перекрытия, песок, дресва, щебень, поддоны, кирпич и др.), угля, дров;</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15) возведение и установка блоков и иных ограждений территорий, препятствующих проезду специального транспорта;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16) захламление, загрязнение отведённой и прилегающей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17) повреждение и уничтожение объектов и элементов благоустройства;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18) установка и размещение рекламных и информационных конструкций, размещение афиш, объявлений и указателей в неустановленных местах, самовольное нанесение надписей, рисунков на объектах, элементах благоустройства;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19) самовольное размещение малых архитектурных форм на землях общего пользования;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20) раскапывание участков под огороды, строительство погребов без соответствующего разрешения.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A20462" w:rsidRDefault="00072E0A" w:rsidP="00CB0A08">
      <w:pPr>
        <w:pStyle w:val="2"/>
        <w:spacing w:before="0" w:line="240" w:lineRule="auto"/>
        <w:contextualSpacing/>
        <w:jc w:val="center"/>
        <w:rPr>
          <w:rFonts w:ascii="Times New Roman" w:eastAsia="Times New Roman" w:hAnsi="Times New Roman" w:cs="Times New Roman"/>
          <w:b w:val="0"/>
          <w:color w:val="auto"/>
          <w:sz w:val="28"/>
          <w:szCs w:val="28"/>
          <w:lang w:eastAsia="ru-RU"/>
        </w:rPr>
      </w:pPr>
      <w:bookmarkStart w:id="4" w:name="_Toc105410184"/>
      <w:r w:rsidRPr="00A20462">
        <w:rPr>
          <w:rFonts w:ascii="Times New Roman" w:eastAsia="Times New Roman" w:hAnsi="Times New Roman" w:cs="Times New Roman"/>
          <w:b w:val="0"/>
          <w:color w:val="auto"/>
          <w:sz w:val="28"/>
          <w:szCs w:val="28"/>
          <w:lang w:eastAsia="ru-RU"/>
        </w:rPr>
        <w:t>3. ПОРЯДОК УЧАСТИЯ СОБСТВЕННИКОВ ЗДАНИЙ, СТРОЕНИЙ, СООРУЖЕНИЙ</w:t>
      </w:r>
      <w:r w:rsidR="003B5F9D" w:rsidRPr="00A20462">
        <w:rPr>
          <w:rFonts w:ascii="Times New Roman" w:eastAsia="Times New Roman" w:hAnsi="Times New Roman" w:cs="Times New Roman"/>
          <w:b w:val="0"/>
          <w:color w:val="auto"/>
          <w:sz w:val="28"/>
          <w:szCs w:val="28"/>
          <w:lang w:eastAsia="ru-RU"/>
        </w:rPr>
        <w:t>,</w:t>
      </w:r>
      <w:r w:rsidRPr="00A20462">
        <w:rPr>
          <w:rFonts w:ascii="Times New Roman" w:eastAsia="Times New Roman" w:hAnsi="Times New Roman" w:cs="Times New Roman"/>
          <w:b w:val="0"/>
          <w:color w:val="auto"/>
          <w:sz w:val="28"/>
          <w:szCs w:val="28"/>
          <w:lang w:eastAsia="ru-RU"/>
        </w:rPr>
        <w:t xml:space="preserve"> </w:t>
      </w:r>
      <w:r w:rsidR="003B5F9D" w:rsidRPr="00A20462">
        <w:rPr>
          <w:rFonts w:ascii="Times New Roman" w:eastAsia="Times New Roman" w:hAnsi="Times New Roman" w:cs="Times New Roman"/>
          <w:b w:val="0"/>
          <w:color w:val="auto"/>
          <w:sz w:val="28"/>
          <w:szCs w:val="28"/>
          <w:lang w:eastAsia="ru-RU"/>
        </w:rPr>
        <w:t xml:space="preserve">И </w:t>
      </w:r>
      <w:r w:rsidRPr="00A20462">
        <w:rPr>
          <w:rFonts w:ascii="Times New Roman" w:eastAsia="Times New Roman" w:hAnsi="Times New Roman" w:cs="Times New Roman"/>
          <w:b w:val="0"/>
          <w:color w:val="auto"/>
          <w:sz w:val="28"/>
          <w:szCs w:val="28"/>
          <w:lang w:eastAsia="ru-RU"/>
        </w:rPr>
        <w:t>ПОМЕЩЕНИЙ В НИХ В БЛАГОУСТРОЙСТВЕ ПРИЛЕГАЮЩИХ ТЕРРИТОРИЙ</w:t>
      </w:r>
      <w:bookmarkEnd w:id="4"/>
    </w:p>
    <w:p w:rsidR="00072E0A" w:rsidRPr="00A20462"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3B5F9D"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B5F9D">
        <w:rPr>
          <w:rFonts w:ascii="Times New Roman" w:eastAsia="Times New Roman" w:hAnsi="Times New Roman" w:cs="Times New Roman"/>
          <w:color w:val="000000"/>
          <w:sz w:val="28"/>
          <w:szCs w:val="28"/>
          <w:lang w:eastAsia="ru-RU"/>
        </w:rPr>
        <w:t>3.1. Благоустройство прилегающих территорий осуществляется собственниками зданий, строений, сооружений, помещений в них, а в отношении строящихся объектов капитального строительства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7A55B3" w:rsidRPr="00A20462" w:rsidRDefault="00072E0A" w:rsidP="007A55B3">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t xml:space="preserve">3.2. </w:t>
      </w:r>
      <w:r w:rsidR="007A55B3" w:rsidRPr="00A20462">
        <w:rPr>
          <w:rFonts w:ascii="Times New Roman" w:eastAsia="Times New Roman" w:hAnsi="Times New Roman" w:cs="Times New Roman"/>
          <w:color w:val="000000"/>
          <w:sz w:val="28"/>
          <w:szCs w:val="28"/>
          <w:highlight w:val="green"/>
          <w:lang w:eastAsia="ru-RU"/>
        </w:rPr>
        <w:t>Внешняя граница прилегающей территории определяется от внутренней границы прилегающей территории, и устанавливается дифференцированно в зависимости от функционального назначения здания, строения, сооружения, земельного участка в следующих размерах:</w:t>
      </w:r>
    </w:p>
    <w:p w:rsidR="00F20A6F" w:rsidRPr="00A20462" w:rsidRDefault="00F20A6F" w:rsidP="00F20A6F">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t>1</w:t>
      </w:r>
      <w:r w:rsidR="00B04025" w:rsidRPr="00A20462">
        <w:rPr>
          <w:rFonts w:ascii="Times New Roman" w:eastAsia="Times New Roman" w:hAnsi="Times New Roman" w:cs="Times New Roman"/>
          <w:color w:val="000000"/>
          <w:sz w:val="28"/>
          <w:szCs w:val="28"/>
          <w:highlight w:val="green"/>
          <w:lang w:eastAsia="ru-RU"/>
        </w:rPr>
        <w:t>)</w:t>
      </w:r>
      <w:r w:rsidRPr="00A20462">
        <w:rPr>
          <w:rFonts w:ascii="Times New Roman" w:eastAsia="Times New Roman" w:hAnsi="Times New Roman" w:cs="Times New Roman"/>
          <w:color w:val="000000"/>
          <w:sz w:val="28"/>
          <w:szCs w:val="28"/>
          <w:highlight w:val="green"/>
          <w:lang w:eastAsia="ru-RU"/>
        </w:rPr>
        <w:t xml:space="preserve"> для индивидуальных жилых домов - 10 метров по периметру;</w:t>
      </w:r>
    </w:p>
    <w:p w:rsidR="00F20A6F" w:rsidRPr="00A20462" w:rsidRDefault="00F20A6F" w:rsidP="00F20A6F">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t>2</w:t>
      </w:r>
      <w:r w:rsidR="00B04025" w:rsidRPr="00A20462">
        <w:rPr>
          <w:rFonts w:ascii="Times New Roman" w:eastAsia="Times New Roman" w:hAnsi="Times New Roman" w:cs="Times New Roman"/>
          <w:color w:val="000000"/>
          <w:sz w:val="28"/>
          <w:szCs w:val="28"/>
          <w:highlight w:val="green"/>
          <w:lang w:eastAsia="ru-RU"/>
        </w:rPr>
        <w:t>)</w:t>
      </w:r>
      <w:r w:rsidRPr="00A20462">
        <w:rPr>
          <w:rFonts w:ascii="Times New Roman" w:eastAsia="Times New Roman" w:hAnsi="Times New Roman" w:cs="Times New Roman"/>
          <w:color w:val="000000"/>
          <w:sz w:val="28"/>
          <w:szCs w:val="28"/>
          <w:highlight w:val="green"/>
          <w:lang w:eastAsia="ru-RU"/>
        </w:rPr>
        <w:t xml:space="preserve"> для многоквартирных жилых домов (не менее одного этажа) – 15 метров по периметру;</w:t>
      </w:r>
    </w:p>
    <w:p w:rsidR="00F20A6F" w:rsidRPr="00A20462" w:rsidRDefault="00F20A6F" w:rsidP="00F20A6F">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t>3</w:t>
      </w:r>
      <w:r w:rsidR="00B04025" w:rsidRPr="00A20462">
        <w:rPr>
          <w:rFonts w:ascii="Times New Roman" w:eastAsia="Times New Roman" w:hAnsi="Times New Roman" w:cs="Times New Roman"/>
          <w:color w:val="000000"/>
          <w:sz w:val="28"/>
          <w:szCs w:val="28"/>
          <w:highlight w:val="green"/>
          <w:lang w:eastAsia="ru-RU"/>
        </w:rPr>
        <w:t>)</w:t>
      </w:r>
      <w:r w:rsidRPr="00A20462">
        <w:rPr>
          <w:rFonts w:ascii="Times New Roman" w:eastAsia="Times New Roman" w:hAnsi="Times New Roman" w:cs="Times New Roman"/>
          <w:color w:val="000000"/>
          <w:sz w:val="28"/>
          <w:szCs w:val="28"/>
          <w:highlight w:val="green"/>
          <w:lang w:eastAsia="ru-RU"/>
        </w:rPr>
        <w:t xml:space="preserve"> для административных зданий - 15 метров по периметру;</w:t>
      </w:r>
    </w:p>
    <w:p w:rsidR="00B04025" w:rsidRPr="00A20462" w:rsidRDefault="00B04025" w:rsidP="00B04025">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t>4) для производственных зданий, сооружений - 15 метров по периметру;</w:t>
      </w:r>
    </w:p>
    <w:p w:rsidR="00B04025" w:rsidRPr="00A20462" w:rsidRDefault="00B04025" w:rsidP="00B04025">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lastRenderedPageBreak/>
        <w:t>5) для общеобразовательных и медицинских учреждений - 10 метров по периметру;</w:t>
      </w:r>
    </w:p>
    <w:p w:rsidR="007A55B3" w:rsidRPr="00A20462" w:rsidRDefault="00B04025" w:rsidP="007A55B3">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t xml:space="preserve">6) </w:t>
      </w:r>
      <w:r w:rsidR="007A55B3" w:rsidRPr="00A20462">
        <w:rPr>
          <w:rFonts w:ascii="Times New Roman" w:eastAsia="Times New Roman" w:hAnsi="Times New Roman" w:cs="Times New Roman"/>
          <w:color w:val="000000"/>
          <w:sz w:val="28"/>
          <w:szCs w:val="28"/>
          <w:highlight w:val="green"/>
          <w:lang w:eastAsia="ru-RU"/>
        </w:rPr>
        <w:t>для торговых зданий - 15 метров по периметру;</w:t>
      </w:r>
    </w:p>
    <w:p w:rsidR="00F20A6F" w:rsidRPr="00A20462" w:rsidRDefault="00B04025" w:rsidP="00F20A6F">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t xml:space="preserve">7) </w:t>
      </w:r>
      <w:r w:rsidR="00F20A6F" w:rsidRPr="00A20462">
        <w:rPr>
          <w:rFonts w:ascii="Times New Roman" w:eastAsia="Times New Roman" w:hAnsi="Times New Roman" w:cs="Times New Roman"/>
          <w:color w:val="000000"/>
          <w:sz w:val="28"/>
          <w:szCs w:val="28"/>
          <w:highlight w:val="green"/>
          <w:lang w:eastAsia="ru-RU"/>
        </w:rPr>
        <w:t>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- 15 метров по периметру;</w:t>
      </w:r>
    </w:p>
    <w:p w:rsidR="00F20A6F" w:rsidRPr="00A20462" w:rsidRDefault="00B04025" w:rsidP="007A55B3">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t>8)</w:t>
      </w:r>
      <w:r w:rsidR="007A55B3" w:rsidRPr="00A20462">
        <w:rPr>
          <w:rFonts w:ascii="Times New Roman" w:eastAsia="Times New Roman" w:hAnsi="Times New Roman" w:cs="Times New Roman"/>
          <w:color w:val="000000"/>
          <w:sz w:val="28"/>
          <w:szCs w:val="28"/>
          <w:highlight w:val="green"/>
          <w:lang w:eastAsia="ru-RU"/>
        </w:rPr>
        <w:t xml:space="preserve"> </w:t>
      </w:r>
      <w:r w:rsidR="00F20A6F" w:rsidRPr="00A20462">
        <w:rPr>
          <w:rFonts w:ascii="Times New Roman" w:eastAsia="Times New Roman" w:hAnsi="Times New Roman" w:cs="Times New Roman"/>
          <w:color w:val="000000"/>
          <w:sz w:val="28"/>
          <w:szCs w:val="28"/>
          <w:highlight w:val="green"/>
          <w:lang w:eastAsia="ru-RU"/>
        </w:rPr>
        <w:t>для строящихся объектов капитального строительства - 15 метров от ограждения строительной площадки;</w:t>
      </w:r>
    </w:p>
    <w:p w:rsidR="007A55B3" w:rsidRPr="00A20462" w:rsidRDefault="00B04025" w:rsidP="007A55B3">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t xml:space="preserve">9) </w:t>
      </w:r>
      <w:r w:rsidR="007A55B3" w:rsidRPr="00A20462">
        <w:rPr>
          <w:rFonts w:ascii="Times New Roman" w:eastAsia="Times New Roman" w:hAnsi="Times New Roman" w:cs="Times New Roman"/>
          <w:color w:val="000000"/>
          <w:sz w:val="28"/>
          <w:szCs w:val="28"/>
          <w:highlight w:val="green"/>
          <w:lang w:eastAsia="ru-RU"/>
        </w:rPr>
        <w:t>для строительных площадок, земельных участков, не занятых зданиями, строениями, сооружениями - 1</w:t>
      </w:r>
      <w:r w:rsidRPr="00A20462">
        <w:rPr>
          <w:rFonts w:ascii="Times New Roman" w:eastAsia="Times New Roman" w:hAnsi="Times New Roman" w:cs="Times New Roman"/>
          <w:color w:val="000000"/>
          <w:sz w:val="28"/>
          <w:szCs w:val="28"/>
          <w:highlight w:val="green"/>
          <w:lang w:eastAsia="ru-RU"/>
        </w:rPr>
        <w:t>5</w:t>
      </w:r>
      <w:r w:rsidR="007A55B3" w:rsidRPr="00A20462">
        <w:rPr>
          <w:rFonts w:ascii="Times New Roman" w:eastAsia="Times New Roman" w:hAnsi="Times New Roman" w:cs="Times New Roman"/>
          <w:color w:val="000000"/>
          <w:sz w:val="28"/>
          <w:szCs w:val="28"/>
          <w:highlight w:val="green"/>
          <w:lang w:eastAsia="ru-RU"/>
        </w:rPr>
        <w:t xml:space="preserve"> метров по периметру;</w:t>
      </w:r>
    </w:p>
    <w:p w:rsidR="00B04025" w:rsidRPr="00A20462" w:rsidRDefault="00B04025" w:rsidP="00B04025">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t>10) для гаражных, гаражно-строительных кооперативов, садоводческих, огороднических, дачных объединений - 15 метров от границы отведённой территории;</w:t>
      </w:r>
    </w:p>
    <w:p w:rsidR="00B04025" w:rsidRPr="00A20462" w:rsidRDefault="00B04025" w:rsidP="00B04025">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t>11) для автостоянок – 10 метров по периметру;</w:t>
      </w:r>
    </w:p>
    <w:p w:rsidR="00B04025" w:rsidRPr="00A20462" w:rsidRDefault="00B04025" w:rsidP="00B04025">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t>12) для автозаправочных станций, шиномонтажных мастерских - 15 метров по периметру;</w:t>
      </w:r>
    </w:p>
    <w:p w:rsidR="00B04025" w:rsidRPr="00A20462" w:rsidRDefault="00B04025" w:rsidP="00B04025">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t>13)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- 5 метров от внешней стены указанных объектов;</w:t>
      </w:r>
    </w:p>
    <w:p w:rsidR="00B04025" w:rsidRPr="00A20462" w:rsidRDefault="00B04025" w:rsidP="00B04025">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t>14) для комплексных трансформаторных подстанций - 10 метров по периметру;</w:t>
      </w:r>
    </w:p>
    <w:p w:rsidR="00B04025" w:rsidRPr="00A20462" w:rsidRDefault="00B04025" w:rsidP="00B04025">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t>15)  для наземных, надземных инженерных коммуникаций  – 5 метров по периметру;</w:t>
      </w:r>
    </w:p>
    <w:p w:rsidR="00B04025" w:rsidRPr="00A20462" w:rsidRDefault="00B04025" w:rsidP="00B04025">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highlight w:val="green"/>
          <w:lang w:eastAsia="ru-RU"/>
        </w:rPr>
      </w:pPr>
      <w:r w:rsidRPr="00A20462">
        <w:rPr>
          <w:rFonts w:ascii="Times New Roman" w:eastAsia="Times New Roman" w:hAnsi="Times New Roman" w:cs="Times New Roman"/>
          <w:color w:val="000000"/>
          <w:sz w:val="28"/>
          <w:szCs w:val="28"/>
          <w:highlight w:val="green"/>
          <w:lang w:eastAsia="ru-RU"/>
        </w:rPr>
        <w:t>16) для водонапорных башен - 5 метров по радиусу;</w:t>
      </w:r>
    </w:p>
    <w:p w:rsidR="00B04025" w:rsidRPr="003B5F9D" w:rsidRDefault="00B04025" w:rsidP="00B04025">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A20462">
        <w:rPr>
          <w:rFonts w:ascii="Times New Roman" w:eastAsia="Times New Roman" w:hAnsi="Times New Roman" w:cs="Times New Roman"/>
          <w:color w:val="000000"/>
          <w:sz w:val="28"/>
          <w:szCs w:val="28"/>
          <w:highlight w:val="green"/>
          <w:lang w:eastAsia="ru-RU"/>
        </w:rPr>
        <w:t>17) для сооружений цилиндрической формы (столбы, опоры освещения и иные сооружения) - 3 метра по радиусу.</w:t>
      </w:r>
    </w:p>
    <w:p w:rsidR="00072E0A" w:rsidRPr="003B5F9D"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B5F9D">
        <w:rPr>
          <w:rFonts w:ascii="Times New Roman" w:eastAsia="Times New Roman" w:hAnsi="Times New Roman" w:cs="Times New Roman"/>
          <w:color w:val="000000"/>
          <w:sz w:val="28"/>
          <w:szCs w:val="28"/>
          <w:lang w:eastAsia="ru-RU"/>
        </w:rPr>
        <w:t>Определённые согласно данному пункту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9C2FE5" w:rsidRPr="003B5F9D" w:rsidRDefault="00C207D5" w:rsidP="00C207D5">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3B5F9D">
        <w:rPr>
          <w:rFonts w:ascii="Times New Roman" w:eastAsia="Times New Roman" w:hAnsi="Times New Roman" w:cs="Times New Roman"/>
          <w:color w:val="000000"/>
          <w:sz w:val="28"/>
          <w:szCs w:val="28"/>
          <w:lang w:eastAsia="ru-RU"/>
        </w:rPr>
        <w:t xml:space="preserve">3.3. </w:t>
      </w:r>
      <w:r w:rsidR="009C2FE5" w:rsidRPr="003B5F9D">
        <w:rPr>
          <w:rFonts w:ascii="Times New Roman" w:hAnsi="Times New Roman" w:cs="Times New Roman"/>
          <w:sz w:val="28"/>
          <w:szCs w:val="28"/>
        </w:rPr>
        <w:t xml:space="preserve">Ширина конкретной прилегающей территории, определенная в соответствии с </w:t>
      </w:r>
      <w:r w:rsidRPr="003B5F9D">
        <w:rPr>
          <w:rFonts w:ascii="Times New Roman" w:hAnsi="Times New Roman" w:cs="Times New Roman"/>
          <w:sz w:val="28"/>
          <w:szCs w:val="28"/>
        </w:rPr>
        <w:t xml:space="preserve">п.3.2. настоящего раздела, </w:t>
      </w:r>
      <w:r w:rsidR="009C2FE5" w:rsidRPr="003B5F9D">
        <w:rPr>
          <w:rFonts w:ascii="Times New Roman" w:hAnsi="Times New Roman" w:cs="Times New Roman"/>
          <w:sz w:val="28"/>
          <w:szCs w:val="28"/>
        </w:rPr>
        <w:t>подлежит уменьшению в случае, если внешняя граница прилегающей территории:</w:t>
      </w:r>
    </w:p>
    <w:p w:rsidR="009C2FE5" w:rsidRPr="003B5F9D" w:rsidRDefault="009C2FE5" w:rsidP="00C207D5">
      <w:pPr>
        <w:autoSpaceDE w:val="0"/>
        <w:autoSpaceDN w:val="0"/>
        <w:adjustRightInd w:val="0"/>
        <w:spacing w:before="100" w:beforeAutospacing="1" w:after="0" w:line="240" w:lineRule="auto"/>
        <w:ind w:firstLine="540"/>
        <w:contextualSpacing/>
        <w:jc w:val="both"/>
        <w:rPr>
          <w:rFonts w:ascii="Times New Roman" w:hAnsi="Times New Roman" w:cs="Times New Roman"/>
          <w:sz w:val="28"/>
          <w:szCs w:val="28"/>
        </w:rPr>
      </w:pPr>
      <w:r w:rsidRPr="003B5F9D">
        <w:rPr>
          <w:rFonts w:ascii="Times New Roman" w:hAnsi="Times New Roman" w:cs="Times New Roman"/>
          <w:sz w:val="28"/>
          <w:szCs w:val="28"/>
        </w:rPr>
        <w:t>1) выходит за пределы территории общего пользования;</w:t>
      </w:r>
    </w:p>
    <w:p w:rsidR="009C2FE5" w:rsidRPr="003B5F9D" w:rsidRDefault="009C2FE5" w:rsidP="00C207D5">
      <w:pPr>
        <w:autoSpaceDE w:val="0"/>
        <w:autoSpaceDN w:val="0"/>
        <w:adjustRightInd w:val="0"/>
        <w:spacing w:before="100" w:beforeAutospacing="1" w:after="0" w:line="240" w:lineRule="auto"/>
        <w:ind w:firstLine="540"/>
        <w:contextualSpacing/>
        <w:jc w:val="both"/>
        <w:rPr>
          <w:rFonts w:ascii="Times New Roman" w:hAnsi="Times New Roman" w:cs="Times New Roman"/>
          <w:sz w:val="28"/>
          <w:szCs w:val="28"/>
        </w:rPr>
      </w:pPr>
      <w:r w:rsidRPr="003B5F9D">
        <w:rPr>
          <w:rFonts w:ascii="Times New Roman" w:hAnsi="Times New Roman" w:cs="Times New Roman"/>
          <w:sz w:val="28"/>
          <w:szCs w:val="28"/>
        </w:rPr>
        <w:t>2) пересекает границы иной прилегающей территории;</w:t>
      </w:r>
    </w:p>
    <w:p w:rsidR="009C2FE5" w:rsidRPr="003B5F9D" w:rsidRDefault="009C2FE5" w:rsidP="00C207D5">
      <w:pPr>
        <w:autoSpaceDE w:val="0"/>
        <w:autoSpaceDN w:val="0"/>
        <w:adjustRightInd w:val="0"/>
        <w:spacing w:before="100" w:beforeAutospacing="1" w:after="0" w:line="240" w:lineRule="auto"/>
        <w:ind w:firstLine="540"/>
        <w:contextualSpacing/>
        <w:jc w:val="both"/>
        <w:rPr>
          <w:rFonts w:ascii="Times New Roman" w:hAnsi="Times New Roman" w:cs="Times New Roman"/>
          <w:sz w:val="28"/>
          <w:szCs w:val="28"/>
        </w:rPr>
      </w:pPr>
      <w:r w:rsidRPr="003B5F9D">
        <w:rPr>
          <w:rFonts w:ascii="Times New Roman" w:hAnsi="Times New Roman" w:cs="Times New Roman"/>
          <w:sz w:val="28"/>
          <w:szCs w:val="28"/>
        </w:rPr>
        <w:t>3) пересекает границы охранной, санитарно-защитной зоны, зоны охраны объектов культурного наследия и иной зоны, установленной в соответствии с законод</w:t>
      </w:r>
      <w:r w:rsidR="00C207D5" w:rsidRPr="003B5F9D">
        <w:rPr>
          <w:rFonts w:ascii="Times New Roman" w:hAnsi="Times New Roman" w:cs="Times New Roman"/>
          <w:sz w:val="28"/>
          <w:szCs w:val="28"/>
        </w:rPr>
        <w:t>ательством Российской Федерации.</w:t>
      </w:r>
    </w:p>
    <w:p w:rsidR="00072E0A" w:rsidRPr="003B5F9D"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B5F9D">
        <w:rPr>
          <w:rFonts w:ascii="Times New Roman" w:eastAsia="Times New Roman" w:hAnsi="Times New Roman" w:cs="Times New Roman"/>
          <w:color w:val="000000"/>
          <w:sz w:val="28"/>
          <w:szCs w:val="28"/>
          <w:lang w:eastAsia="ru-RU"/>
        </w:rPr>
        <w:t>3.</w:t>
      </w:r>
      <w:r w:rsidR="00C207D5" w:rsidRPr="003B5F9D">
        <w:rPr>
          <w:rFonts w:ascii="Times New Roman" w:eastAsia="Times New Roman" w:hAnsi="Times New Roman" w:cs="Times New Roman"/>
          <w:color w:val="000000"/>
          <w:sz w:val="28"/>
          <w:szCs w:val="28"/>
          <w:lang w:eastAsia="ru-RU"/>
        </w:rPr>
        <w:t>4</w:t>
      </w:r>
      <w:r w:rsidRPr="003B5F9D">
        <w:rPr>
          <w:rFonts w:ascii="Times New Roman" w:eastAsia="Times New Roman" w:hAnsi="Times New Roman" w:cs="Times New Roman"/>
          <w:color w:val="000000"/>
          <w:sz w:val="28"/>
          <w:szCs w:val="28"/>
          <w:lang w:eastAsia="ru-RU"/>
        </w:rPr>
        <w:t xml:space="preserve">. Внутренняя граница прилегающей территории проходит по границам земельного участка. В случае если границы земельного участка не сформированы в соответствии с федеральным законодательством, то </w:t>
      </w:r>
      <w:r w:rsidRPr="003B5F9D">
        <w:rPr>
          <w:rFonts w:ascii="Times New Roman" w:eastAsia="Times New Roman" w:hAnsi="Times New Roman" w:cs="Times New Roman"/>
          <w:color w:val="000000"/>
          <w:sz w:val="28"/>
          <w:szCs w:val="28"/>
          <w:lang w:eastAsia="ru-RU"/>
        </w:rPr>
        <w:lastRenderedPageBreak/>
        <w:t>внутренняя граница прилегающей территории совпадает с фактическими границами здания, строения, сооружения или по ограждению.</w:t>
      </w:r>
    </w:p>
    <w:p w:rsidR="00072E0A" w:rsidRPr="003B5F9D" w:rsidRDefault="008D0C19"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B5F9D">
        <w:rPr>
          <w:rFonts w:ascii="Times New Roman" w:eastAsia="Times New Roman" w:hAnsi="Times New Roman" w:cs="Times New Roman"/>
          <w:color w:val="000000"/>
          <w:sz w:val="28"/>
          <w:szCs w:val="28"/>
          <w:lang w:eastAsia="ru-RU"/>
        </w:rPr>
        <w:t>3.</w:t>
      </w:r>
      <w:r w:rsidR="00C207D5" w:rsidRPr="003B5F9D">
        <w:rPr>
          <w:rFonts w:ascii="Times New Roman" w:eastAsia="Times New Roman" w:hAnsi="Times New Roman" w:cs="Times New Roman"/>
          <w:color w:val="000000"/>
          <w:sz w:val="28"/>
          <w:szCs w:val="28"/>
          <w:lang w:eastAsia="ru-RU"/>
        </w:rPr>
        <w:t>5</w:t>
      </w:r>
      <w:r w:rsidRPr="003B5F9D">
        <w:rPr>
          <w:rFonts w:ascii="Times New Roman" w:eastAsia="Times New Roman" w:hAnsi="Times New Roman" w:cs="Times New Roman"/>
          <w:color w:val="000000"/>
          <w:sz w:val="28"/>
          <w:szCs w:val="28"/>
          <w:lang w:eastAsia="ru-RU"/>
        </w:rPr>
        <w:t xml:space="preserve">. </w:t>
      </w:r>
      <w:r w:rsidR="00072E0A" w:rsidRPr="003B5F9D">
        <w:rPr>
          <w:rFonts w:ascii="Times New Roman" w:eastAsia="Times New Roman" w:hAnsi="Times New Roman" w:cs="Times New Roman"/>
          <w:color w:val="000000"/>
          <w:sz w:val="28"/>
          <w:szCs w:val="28"/>
          <w:lang w:eastAsia="ru-RU"/>
        </w:rPr>
        <w:t xml:space="preserve">Внешняя граница прилегающей территории может устанавливаться соглашением об определении границ прилегающей территории, заключаемым между </w:t>
      </w:r>
      <w:r w:rsidR="004205D2" w:rsidRPr="003B5F9D">
        <w:rPr>
          <w:rFonts w:ascii="Times New Roman" w:eastAsia="Times New Roman" w:hAnsi="Times New Roman" w:cs="Times New Roman"/>
          <w:color w:val="000000"/>
          <w:sz w:val="28"/>
          <w:szCs w:val="28"/>
          <w:lang w:eastAsia="ru-RU"/>
        </w:rPr>
        <w:t>а</w:t>
      </w:r>
      <w:r w:rsidR="00072E0A" w:rsidRPr="003B5F9D">
        <w:rPr>
          <w:rFonts w:ascii="Times New Roman" w:eastAsia="Times New Roman" w:hAnsi="Times New Roman" w:cs="Times New Roman"/>
          <w:color w:val="000000"/>
          <w:sz w:val="28"/>
          <w:szCs w:val="28"/>
          <w:lang w:eastAsia="ru-RU"/>
        </w:rPr>
        <w:t xml:space="preserve">дминистрацией </w:t>
      </w:r>
      <w:r w:rsidR="008F0794">
        <w:rPr>
          <w:rFonts w:ascii="Times New Roman" w:eastAsia="Times New Roman" w:hAnsi="Times New Roman" w:cs="Times New Roman"/>
          <w:color w:val="000000"/>
          <w:sz w:val="28"/>
          <w:szCs w:val="28"/>
          <w:lang w:eastAsia="ru-RU"/>
        </w:rPr>
        <w:t>Овсянковского</w:t>
      </w:r>
      <w:r w:rsidR="00072E0A" w:rsidRPr="003B5F9D">
        <w:rPr>
          <w:rFonts w:ascii="Times New Roman" w:eastAsia="Times New Roman" w:hAnsi="Times New Roman" w:cs="Times New Roman"/>
          <w:color w:val="000000"/>
          <w:sz w:val="28"/>
          <w:szCs w:val="28"/>
          <w:lang w:eastAsia="ru-RU"/>
        </w:rPr>
        <w:t xml:space="preserve"> сельсовета </w:t>
      </w:r>
      <w:r w:rsidR="002028EE" w:rsidRPr="003B5F9D">
        <w:rPr>
          <w:rFonts w:ascii="Times New Roman" w:eastAsia="Times New Roman" w:hAnsi="Times New Roman" w:cs="Times New Roman"/>
          <w:color w:val="000000"/>
          <w:sz w:val="28"/>
          <w:szCs w:val="28"/>
          <w:lang w:eastAsia="ru-RU"/>
        </w:rPr>
        <w:t>Зейского</w:t>
      </w:r>
      <w:r w:rsidR="00072E0A" w:rsidRPr="003B5F9D">
        <w:rPr>
          <w:rFonts w:ascii="Times New Roman" w:eastAsia="Times New Roman" w:hAnsi="Times New Roman" w:cs="Times New Roman"/>
          <w:color w:val="000000"/>
          <w:sz w:val="28"/>
          <w:szCs w:val="28"/>
          <w:lang w:eastAsia="ru-RU"/>
        </w:rPr>
        <w:t xml:space="preserve"> района и собственником и (или) иным законным владельцем здания, строения, сооружения, земельного участка либо уполномоченным лицом (далее </w:t>
      </w:r>
      <w:r w:rsidR="003B5F9D" w:rsidRPr="003B5F9D">
        <w:rPr>
          <w:rFonts w:ascii="Times New Roman" w:eastAsia="Times New Roman" w:hAnsi="Times New Roman" w:cs="Times New Roman"/>
          <w:color w:val="000000"/>
          <w:sz w:val="28"/>
          <w:szCs w:val="28"/>
          <w:lang w:eastAsia="ru-RU"/>
        </w:rPr>
        <w:t>–</w:t>
      </w:r>
      <w:r w:rsidR="00072E0A" w:rsidRPr="003B5F9D">
        <w:rPr>
          <w:rFonts w:ascii="Times New Roman" w:eastAsia="Times New Roman" w:hAnsi="Times New Roman" w:cs="Times New Roman"/>
          <w:color w:val="000000"/>
          <w:sz w:val="28"/>
          <w:szCs w:val="28"/>
          <w:lang w:eastAsia="ru-RU"/>
        </w:rPr>
        <w:t xml:space="preserve"> соглашение</w:t>
      </w:r>
      <w:r w:rsidR="003B5F9D" w:rsidRPr="003B5F9D">
        <w:rPr>
          <w:rFonts w:ascii="Times New Roman" w:eastAsia="Times New Roman" w:hAnsi="Times New Roman" w:cs="Times New Roman"/>
          <w:color w:val="000000"/>
          <w:sz w:val="28"/>
          <w:szCs w:val="28"/>
          <w:lang w:eastAsia="ru-RU"/>
        </w:rPr>
        <w:t>)</w:t>
      </w:r>
      <w:r w:rsidR="00072E0A" w:rsidRPr="003B5F9D">
        <w:rPr>
          <w:rFonts w:ascii="Times New Roman" w:eastAsia="Times New Roman" w:hAnsi="Times New Roman" w:cs="Times New Roman"/>
          <w:color w:val="000000"/>
          <w:sz w:val="28"/>
          <w:szCs w:val="28"/>
          <w:lang w:eastAsia="ru-RU"/>
        </w:rPr>
        <w:t>.</w:t>
      </w:r>
    </w:p>
    <w:p w:rsidR="00072E0A" w:rsidRPr="003B5F9D"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B5F9D">
        <w:rPr>
          <w:rFonts w:ascii="Times New Roman" w:eastAsia="Times New Roman" w:hAnsi="Times New Roman" w:cs="Times New Roman"/>
          <w:color w:val="000000"/>
          <w:sz w:val="28"/>
          <w:szCs w:val="28"/>
          <w:lang w:eastAsia="ru-RU"/>
        </w:rPr>
        <w:t xml:space="preserve">Порядок заключения соглашений, подготовки и рассмотрения карт-схем определяется согласно приложению </w:t>
      </w:r>
      <w:r w:rsidR="001D5CD8" w:rsidRPr="003B5F9D">
        <w:rPr>
          <w:rFonts w:ascii="Times New Roman" w:eastAsia="Times New Roman" w:hAnsi="Times New Roman" w:cs="Times New Roman"/>
          <w:color w:val="000000"/>
          <w:sz w:val="28"/>
          <w:szCs w:val="28"/>
          <w:lang w:eastAsia="ru-RU"/>
        </w:rPr>
        <w:t xml:space="preserve">№ 1 </w:t>
      </w:r>
      <w:r w:rsidRPr="003B5F9D">
        <w:rPr>
          <w:rFonts w:ascii="Times New Roman" w:eastAsia="Times New Roman" w:hAnsi="Times New Roman" w:cs="Times New Roman"/>
          <w:color w:val="000000"/>
          <w:sz w:val="28"/>
          <w:szCs w:val="28"/>
          <w:lang w:eastAsia="ru-RU"/>
        </w:rPr>
        <w:t xml:space="preserve">к Правилам благоустройства муниципального образования </w:t>
      </w:r>
      <w:r w:rsidR="008F0794">
        <w:rPr>
          <w:rFonts w:ascii="Times New Roman" w:eastAsia="Times New Roman" w:hAnsi="Times New Roman" w:cs="Times New Roman"/>
          <w:color w:val="000000"/>
          <w:sz w:val="28"/>
          <w:szCs w:val="28"/>
          <w:lang w:eastAsia="ru-RU"/>
        </w:rPr>
        <w:t>Овсянковский</w:t>
      </w:r>
      <w:r w:rsidRPr="003B5F9D">
        <w:rPr>
          <w:rFonts w:ascii="Times New Roman" w:eastAsia="Times New Roman" w:hAnsi="Times New Roman" w:cs="Times New Roman"/>
          <w:color w:val="000000"/>
          <w:sz w:val="28"/>
          <w:szCs w:val="28"/>
          <w:lang w:eastAsia="ru-RU"/>
        </w:rPr>
        <w:t xml:space="preserve"> сельсовет </w:t>
      </w:r>
      <w:r w:rsidR="002028EE" w:rsidRPr="003B5F9D">
        <w:rPr>
          <w:rFonts w:ascii="Times New Roman" w:eastAsia="Times New Roman" w:hAnsi="Times New Roman" w:cs="Times New Roman"/>
          <w:color w:val="000000"/>
          <w:sz w:val="28"/>
          <w:szCs w:val="28"/>
          <w:lang w:eastAsia="ru-RU"/>
        </w:rPr>
        <w:t>Зейского</w:t>
      </w:r>
      <w:r w:rsidR="006436C1" w:rsidRPr="003B5F9D">
        <w:rPr>
          <w:rFonts w:ascii="Times New Roman" w:eastAsia="Times New Roman" w:hAnsi="Times New Roman" w:cs="Times New Roman"/>
          <w:color w:val="000000"/>
          <w:sz w:val="28"/>
          <w:szCs w:val="28"/>
          <w:lang w:eastAsia="ru-RU"/>
        </w:rPr>
        <w:t xml:space="preserve"> района</w:t>
      </w:r>
      <w:r w:rsidRPr="003B5F9D">
        <w:rPr>
          <w:rFonts w:ascii="Times New Roman" w:eastAsia="Times New Roman" w:hAnsi="Times New Roman" w:cs="Times New Roman"/>
          <w:color w:val="000000"/>
          <w:sz w:val="28"/>
          <w:szCs w:val="28"/>
          <w:lang w:eastAsia="ru-RU"/>
        </w:rPr>
        <w:t>.</w:t>
      </w:r>
    </w:p>
    <w:p w:rsidR="00C207D5" w:rsidRPr="00072E0A" w:rsidRDefault="00C207D5" w:rsidP="00C207D5">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B5F9D">
        <w:rPr>
          <w:rFonts w:ascii="Times New Roman" w:eastAsia="Times New Roman" w:hAnsi="Times New Roman" w:cs="Times New Roman"/>
          <w:color w:val="000000"/>
          <w:sz w:val="28"/>
          <w:szCs w:val="28"/>
          <w:lang w:eastAsia="ru-RU"/>
        </w:rPr>
        <w:t>3.</w:t>
      </w:r>
      <w:r w:rsidR="003B5F9D" w:rsidRPr="003B5F9D">
        <w:rPr>
          <w:rFonts w:ascii="Times New Roman" w:eastAsia="Times New Roman" w:hAnsi="Times New Roman" w:cs="Times New Roman"/>
          <w:color w:val="000000"/>
          <w:sz w:val="28"/>
          <w:szCs w:val="28"/>
          <w:lang w:eastAsia="ru-RU"/>
        </w:rPr>
        <w:t>6</w:t>
      </w:r>
      <w:r w:rsidRPr="003B5F9D">
        <w:rPr>
          <w:rFonts w:ascii="Times New Roman" w:eastAsia="Times New Roman" w:hAnsi="Times New Roman" w:cs="Times New Roman"/>
          <w:color w:val="000000"/>
          <w:sz w:val="28"/>
          <w:szCs w:val="28"/>
          <w:lang w:eastAsia="ru-RU"/>
        </w:rPr>
        <w:t xml:space="preserve">. Благоустройство территорий за границами отведённых и прилегающих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w:t>
      </w:r>
      <w:r w:rsidR="008F0794">
        <w:rPr>
          <w:rFonts w:ascii="Times New Roman" w:eastAsia="Times New Roman" w:hAnsi="Times New Roman" w:cs="Times New Roman"/>
          <w:color w:val="000000"/>
          <w:sz w:val="28"/>
          <w:szCs w:val="28"/>
          <w:lang w:eastAsia="ru-RU"/>
        </w:rPr>
        <w:t>Овсянковского</w:t>
      </w:r>
      <w:r w:rsidRPr="003B5F9D">
        <w:rPr>
          <w:rFonts w:ascii="Times New Roman" w:eastAsia="Times New Roman" w:hAnsi="Times New Roman" w:cs="Times New Roman"/>
          <w:color w:val="000000"/>
          <w:sz w:val="28"/>
          <w:szCs w:val="28"/>
          <w:lang w:eastAsia="ru-RU"/>
        </w:rPr>
        <w:t xml:space="preserve"> сельсовета в соответствии с установленными полномочиями и в пределах средств, предусмотренных на эти цели в бюджете </w:t>
      </w:r>
      <w:r w:rsidR="008F0794">
        <w:rPr>
          <w:rFonts w:ascii="Times New Roman" w:eastAsia="Times New Roman" w:hAnsi="Times New Roman" w:cs="Times New Roman"/>
          <w:color w:val="000000"/>
          <w:sz w:val="28"/>
          <w:szCs w:val="28"/>
          <w:lang w:eastAsia="ru-RU"/>
        </w:rPr>
        <w:t>Овсянковского</w:t>
      </w:r>
      <w:r w:rsidR="008F0794" w:rsidRPr="003B5F9D">
        <w:rPr>
          <w:rFonts w:ascii="Times New Roman" w:eastAsia="Times New Roman" w:hAnsi="Times New Roman" w:cs="Times New Roman"/>
          <w:color w:val="000000"/>
          <w:sz w:val="28"/>
          <w:szCs w:val="28"/>
          <w:lang w:eastAsia="ru-RU"/>
        </w:rPr>
        <w:t xml:space="preserve"> </w:t>
      </w:r>
      <w:r w:rsidRPr="003B5F9D">
        <w:rPr>
          <w:rFonts w:ascii="Times New Roman" w:eastAsia="Times New Roman" w:hAnsi="Times New Roman" w:cs="Times New Roman"/>
          <w:color w:val="000000"/>
          <w:sz w:val="28"/>
          <w:szCs w:val="28"/>
          <w:lang w:eastAsia="ru-RU"/>
        </w:rPr>
        <w:t>сельсовета.</w:t>
      </w:r>
    </w:p>
    <w:p w:rsidR="00C207D5" w:rsidRDefault="00C207D5"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781FE4" w:rsidRDefault="00072E0A" w:rsidP="00781FE4">
      <w:pPr>
        <w:pStyle w:val="2"/>
        <w:spacing w:before="0" w:line="240" w:lineRule="auto"/>
        <w:contextualSpacing/>
        <w:jc w:val="center"/>
        <w:rPr>
          <w:rFonts w:ascii="Times New Roman" w:eastAsia="Times New Roman" w:hAnsi="Times New Roman" w:cs="Times New Roman"/>
          <w:b w:val="0"/>
          <w:color w:val="auto"/>
          <w:sz w:val="28"/>
          <w:szCs w:val="28"/>
          <w:lang w:eastAsia="ru-RU"/>
        </w:rPr>
      </w:pPr>
      <w:bookmarkStart w:id="5" w:name="_Toc105410185"/>
      <w:r w:rsidRPr="00781FE4">
        <w:rPr>
          <w:rFonts w:ascii="Times New Roman" w:eastAsia="Times New Roman" w:hAnsi="Times New Roman" w:cs="Times New Roman"/>
          <w:b w:val="0"/>
          <w:color w:val="auto"/>
          <w:sz w:val="28"/>
          <w:szCs w:val="28"/>
          <w:lang w:eastAsia="ru-RU"/>
        </w:rPr>
        <w:t>4. ВИДЫ РАБОТ ПО БЛАГОУСТРОЙСТВУ И ИХ</w:t>
      </w:r>
      <w:r w:rsidR="00C64D17">
        <w:rPr>
          <w:rFonts w:ascii="Times New Roman" w:eastAsia="Times New Roman" w:hAnsi="Times New Roman" w:cs="Times New Roman"/>
          <w:b w:val="0"/>
          <w:color w:val="auto"/>
          <w:sz w:val="28"/>
          <w:szCs w:val="28"/>
          <w:lang w:eastAsia="ru-RU"/>
        </w:rPr>
        <w:t xml:space="preserve"> </w:t>
      </w:r>
      <w:r w:rsidRPr="00781FE4">
        <w:rPr>
          <w:rFonts w:ascii="Times New Roman" w:eastAsia="Times New Roman" w:hAnsi="Times New Roman" w:cs="Times New Roman"/>
          <w:b w:val="0"/>
          <w:color w:val="auto"/>
          <w:sz w:val="28"/>
          <w:szCs w:val="28"/>
          <w:lang w:eastAsia="ru-RU"/>
        </w:rPr>
        <w:t>ПЕРИОДИЧНОСТЬ</w:t>
      </w:r>
      <w:bookmarkEnd w:id="5"/>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4.1. Работы по благоустройству объектов благоустройства, элементов благоустройства включают: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ежедневный осмотр объектов благоустройства, элементов благоустройства, расположенных на отведённой, прилегающей территории, для своевременного выявления неисправностей и иных несоответствий требованиям нормативных актов;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устранение неисправностей объектов благоустройства и элементов благоустройства, их несоответствия требованиям нормативных актов;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446B2D">
        <w:rPr>
          <w:rFonts w:ascii="Times New Roman" w:eastAsia="Times New Roman" w:hAnsi="Times New Roman" w:cs="Times New Roman"/>
          <w:color w:val="000000"/>
          <w:sz w:val="28"/>
          <w:szCs w:val="28"/>
          <w:highlight w:val="yellow"/>
          <w:lang w:eastAsia="ru-RU"/>
        </w:rPr>
        <w:t xml:space="preserve">3) мероприятия по уходу за деревьями и кустарниками, газонами, цветниками (полив, стрижка газонов, своевременный </w:t>
      </w:r>
      <w:proofErr w:type="spellStart"/>
      <w:r w:rsidRPr="00446B2D">
        <w:rPr>
          <w:rFonts w:ascii="Times New Roman" w:eastAsia="Times New Roman" w:hAnsi="Times New Roman" w:cs="Times New Roman"/>
          <w:color w:val="000000"/>
          <w:sz w:val="28"/>
          <w:szCs w:val="28"/>
          <w:highlight w:val="yellow"/>
          <w:lang w:eastAsia="ru-RU"/>
        </w:rPr>
        <w:t>окос</w:t>
      </w:r>
      <w:proofErr w:type="spellEnd"/>
      <w:r w:rsidRPr="00446B2D">
        <w:rPr>
          <w:rFonts w:ascii="Times New Roman" w:eastAsia="Times New Roman" w:hAnsi="Times New Roman" w:cs="Times New Roman"/>
          <w:color w:val="000000"/>
          <w:sz w:val="28"/>
          <w:szCs w:val="28"/>
          <w:highlight w:val="yellow"/>
          <w:lang w:eastAsia="ru-RU"/>
        </w:rPr>
        <w:t xml:space="preserve"> травы, не допуская высоты травостоя более 1</w:t>
      </w:r>
      <w:r w:rsidR="00446B2D" w:rsidRPr="00446B2D">
        <w:rPr>
          <w:rFonts w:ascii="Times New Roman" w:eastAsia="Times New Roman" w:hAnsi="Times New Roman" w:cs="Times New Roman"/>
          <w:color w:val="000000"/>
          <w:sz w:val="28"/>
          <w:szCs w:val="28"/>
          <w:highlight w:val="yellow"/>
          <w:lang w:eastAsia="ru-RU"/>
        </w:rPr>
        <w:t>5</w:t>
      </w:r>
      <w:r w:rsidRPr="00446B2D">
        <w:rPr>
          <w:rFonts w:ascii="Times New Roman" w:eastAsia="Times New Roman" w:hAnsi="Times New Roman" w:cs="Times New Roman"/>
          <w:color w:val="000000"/>
          <w:sz w:val="28"/>
          <w:szCs w:val="28"/>
          <w:highlight w:val="yellow"/>
          <w:lang w:eastAsia="ru-RU"/>
        </w:rPr>
        <w:t xml:space="preserve"> см и т.д.)</w:t>
      </w:r>
      <w:r w:rsidRPr="00072E0A">
        <w:rPr>
          <w:rFonts w:ascii="Times New Roman" w:eastAsia="Times New Roman" w:hAnsi="Times New Roman" w:cs="Times New Roman"/>
          <w:color w:val="000000"/>
          <w:sz w:val="28"/>
          <w:szCs w:val="28"/>
          <w:lang w:eastAsia="ru-RU"/>
        </w:rPr>
        <w:t xml:space="preserve"> по установленным нормам; снос сухих, аварийных деревьев и кустарников с корчевкой пней, уборка листвы, посадку деревьев и кустарников, подсев газонов, санитарную обрезку растений, удаление поросли, стрижку и бронирование живой изгороди, лечение ран при необходимости;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проведение очистки канав, труб, дренажей, люков (решеток), колодцев, предназначенных для отвода ливневых и грунтовых вод, от отходов и мусора один раз весной и далее по мере накопления (от двух до четырёх раз в сезон);</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очистку, окраску и (или) побелку малых архитектурных форм и иных элементов благоустройства по мере необходимости с учётом их технического и эстетического состояния, но не реже одного раза в год;</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6) очистку мусоросборников, урн по мере накопления мусора, их мойку и дезинфекцию один раз в месяц (в теплое время года), окраску и побелку - не </w:t>
      </w:r>
      <w:r w:rsidRPr="00072E0A">
        <w:rPr>
          <w:rFonts w:ascii="Times New Roman" w:eastAsia="Times New Roman" w:hAnsi="Times New Roman" w:cs="Times New Roman"/>
          <w:color w:val="000000"/>
          <w:sz w:val="28"/>
          <w:szCs w:val="28"/>
          <w:lang w:eastAsia="ru-RU"/>
        </w:rPr>
        <w:lastRenderedPageBreak/>
        <w:t>реже одного раза в год, а металлических мусоросборников и урн - не менее двух раз в год (весной и осенью);</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7) ежедневную уборку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 содержание в чистоте и исправном состоянии поддержание в надлежащем состоянии внешнего вида фасадов зданий и их элементов. Мойка витрин, дверей, фасадов остановочных павильонов, объектов торговли, общественного питания, бытового обслуживания и других объектов сферы услуг, производится по мере загрязнения, но не реже одного раза в месяц.</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4.2. Работы по созданию новых объектов благоустройства включают: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w:t>
      </w:r>
      <w:proofErr w:type="spellStart"/>
      <w:r w:rsidRPr="00072E0A">
        <w:rPr>
          <w:rFonts w:ascii="Times New Roman" w:eastAsia="Times New Roman" w:hAnsi="Times New Roman" w:cs="Times New Roman"/>
          <w:color w:val="000000"/>
          <w:sz w:val="28"/>
          <w:szCs w:val="28"/>
          <w:lang w:eastAsia="ru-RU"/>
        </w:rPr>
        <w:t>скульптурно</w:t>
      </w:r>
      <w:proofErr w:type="spellEnd"/>
      <w:r w:rsidRPr="00072E0A">
        <w:rPr>
          <w:rFonts w:ascii="Times New Roman" w:eastAsia="Times New Roman" w:hAnsi="Times New Roman" w:cs="Times New Roman"/>
          <w:color w:val="000000"/>
          <w:sz w:val="28"/>
          <w:szCs w:val="28"/>
          <w:lang w:eastAsia="ru-RU"/>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w:t>
      </w:r>
      <w:proofErr w:type="gramEnd"/>
      <w:r w:rsidRPr="00072E0A">
        <w:rPr>
          <w:rFonts w:ascii="Times New Roman" w:eastAsia="Times New Roman" w:hAnsi="Times New Roman" w:cs="Times New Roman"/>
          <w:color w:val="000000"/>
          <w:sz w:val="28"/>
          <w:szCs w:val="28"/>
          <w:lang w:eastAsia="ru-RU"/>
        </w:rPr>
        <w:t>.п.);</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утверждённой в порядке, установленном градостроительным законодательством;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мероприятия по созданию объектов наружного освещения и художественно-светового оформления.</w:t>
      </w:r>
    </w:p>
    <w:p w:rsidR="00072E0A" w:rsidRPr="00781FE4" w:rsidRDefault="00072E0A" w:rsidP="00781FE4">
      <w:pPr>
        <w:pStyle w:val="2"/>
        <w:jc w:val="center"/>
        <w:rPr>
          <w:rFonts w:ascii="Times New Roman" w:eastAsia="Times New Roman" w:hAnsi="Times New Roman" w:cs="Times New Roman"/>
          <w:b w:val="0"/>
          <w:color w:val="auto"/>
          <w:sz w:val="28"/>
          <w:szCs w:val="28"/>
          <w:lang w:eastAsia="ru-RU"/>
        </w:rPr>
      </w:pPr>
      <w:bookmarkStart w:id="6" w:name="_Toc105410186"/>
      <w:r w:rsidRPr="00781FE4">
        <w:rPr>
          <w:rFonts w:ascii="Times New Roman" w:eastAsia="Times New Roman" w:hAnsi="Times New Roman" w:cs="Times New Roman"/>
          <w:b w:val="0"/>
          <w:color w:val="auto"/>
          <w:sz w:val="28"/>
          <w:szCs w:val="28"/>
          <w:lang w:eastAsia="ru-RU"/>
        </w:rPr>
        <w:t xml:space="preserve">5. УБОРКА ТЕРРИТОРИИ </w:t>
      </w:r>
      <w:r w:rsidR="008F0794">
        <w:rPr>
          <w:rFonts w:ascii="Times New Roman" w:eastAsia="Times New Roman" w:hAnsi="Times New Roman" w:cs="Times New Roman"/>
          <w:b w:val="0"/>
          <w:color w:val="auto"/>
          <w:sz w:val="28"/>
          <w:szCs w:val="28"/>
          <w:lang w:eastAsia="ru-RU"/>
        </w:rPr>
        <w:t xml:space="preserve">ОВСЯНКОВСКОГО </w:t>
      </w:r>
      <w:r w:rsidRPr="00781FE4">
        <w:rPr>
          <w:rFonts w:ascii="Times New Roman" w:eastAsia="Times New Roman" w:hAnsi="Times New Roman" w:cs="Times New Roman"/>
          <w:b w:val="0"/>
          <w:color w:val="auto"/>
          <w:sz w:val="28"/>
          <w:szCs w:val="28"/>
          <w:lang w:eastAsia="ru-RU"/>
        </w:rPr>
        <w:t>СЕЛЬСОВЕТА</w:t>
      </w:r>
      <w:bookmarkEnd w:id="6"/>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5.1. Физические и юридические лица обязаны обеспечивать своевременную и качественную уборку отведённых и прилегающих территорий в соответствии с законодательством, настоящими Правилами и иными муниципальными правовыми актами.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Организация уборки иных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 в соответствии с установленными полномочиями и в пределах средств, предусмотренных на эти цели в бюджете </w:t>
      </w:r>
      <w:r w:rsidR="008F0794">
        <w:rPr>
          <w:rFonts w:ascii="Times New Roman" w:eastAsia="Times New Roman" w:hAnsi="Times New Roman" w:cs="Times New Roman"/>
          <w:color w:val="000000"/>
          <w:sz w:val="28"/>
          <w:szCs w:val="28"/>
          <w:lang w:eastAsia="ru-RU"/>
        </w:rPr>
        <w:t>Овсянковского</w:t>
      </w:r>
      <w:r w:rsidR="008F0794" w:rsidRPr="00072E0A">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сельсовета.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5.2. Правообладатели зданий, строений, сооружений промышленного, производственного назначения, а также помещений в них обязаны создавать защитные зелёные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5.3. Правообладатели инженерных сетей обязаны содержать охранную зону инженерных сетей в чистоте.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 xml:space="preserve">5.4. На территории </w:t>
      </w:r>
      <w:r w:rsidR="008F0794">
        <w:rPr>
          <w:rFonts w:ascii="Times New Roman" w:eastAsia="Times New Roman" w:hAnsi="Times New Roman" w:cs="Times New Roman"/>
          <w:color w:val="000000"/>
          <w:sz w:val="28"/>
          <w:szCs w:val="28"/>
          <w:lang w:eastAsia="ru-RU"/>
        </w:rPr>
        <w:t>Овсянковского</w:t>
      </w:r>
      <w:r w:rsidR="008F0794" w:rsidRPr="00072E0A">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сельсовета запрещается размещать отходы в не специально отведенных для этого местах.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Лица, разместившие отходы в несанкционированных местах, обязаны за свой счёт произвести уборку и очистку данной территории, а при необходимости рекультивацию земельного участка.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5.5. На территориях общего пользования запрещается сжигание отходов.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5.7. Для предотвращения засорения территорий общего пользования лица, ответственные за их уборку, обязаны устанавливать специально предназначенные для сбора отходов ёмкости малого размера (урны, баки).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5.8. Уборка территорий автомобильных дорог </w:t>
      </w:r>
      <w:r w:rsidR="0070337E">
        <w:rPr>
          <w:rFonts w:ascii="Times New Roman" w:eastAsia="Times New Roman" w:hAnsi="Times New Roman" w:cs="Times New Roman"/>
          <w:color w:val="000000"/>
          <w:sz w:val="28"/>
          <w:szCs w:val="28"/>
          <w:lang w:eastAsia="ru-RU"/>
        </w:rPr>
        <w:t xml:space="preserve">(с интенсивным движением транспорта) </w:t>
      </w:r>
      <w:r w:rsidRPr="00072E0A">
        <w:rPr>
          <w:rFonts w:ascii="Times New Roman" w:eastAsia="Times New Roman" w:hAnsi="Times New Roman" w:cs="Times New Roman"/>
          <w:color w:val="000000"/>
          <w:sz w:val="28"/>
          <w:szCs w:val="28"/>
          <w:lang w:eastAsia="ru-RU"/>
        </w:rPr>
        <w:t>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5.9. Уборка придомовых территорий, дворовых территорий, мест массового пребывания людей (включая подходы к вокзалам, территории рынков, торговые зоны) производится в течение рабочего дня.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5.10. Вывоз скола асфальта при проведении дорожно-ремонтных работ производится лицами, проводящими работы: на автомобильных дорогах и на придомовых, дворовых территориях - в течение суток.</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5.11. 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rsidR="0077566C"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Вывоз отходов от сноса (обрезки) зелёных насаждений </w:t>
      </w:r>
      <w:r w:rsidR="0000006D" w:rsidRPr="00072E0A">
        <w:rPr>
          <w:rFonts w:ascii="Times New Roman" w:eastAsia="Times New Roman" w:hAnsi="Times New Roman" w:cs="Times New Roman"/>
          <w:color w:val="000000"/>
          <w:sz w:val="28"/>
          <w:szCs w:val="28"/>
          <w:lang w:eastAsia="ru-RU"/>
        </w:rPr>
        <w:t xml:space="preserve">с территорий вдоль автомобильных дорог и придомовых территорий </w:t>
      </w:r>
      <w:r w:rsidR="0077566C">
        <w:rPr>
          <w:rFonts w:ascii="Times New Roman" w:eastAsia="Times New Roman" w:hAnsi="Times New Roman" w:cs="Times New Roman"/>
          <w:color w:val="000000"/>
          <w:sz w:val="28"/>
          <w:szCs w:val="28"/>
          <w:lang w:eastAsia="ru-RU"/>
        </w:rPr>
        <w:t>производится в течение суток</w:t>
      </w:r>
      <w:r w:rsidRPr="00072E0A">
        <w:rPr>
          <w:rFonts w:ascii="Times New Roman" w:eastAsia="Times New Roman" w:hAnsi="Times New Roman" w:cs="Times New Roman"/>
          <w:color w:val="000000"/>
          <w:sz w:val="28"/>
          <w:szCs w:val="28"/>
          <w:lang w:eastAsia="ru-RU"/>
        </w:rPr>
        <w:t>.</w:t>
      </w:r>
      <w:r w:rsidR="0077566C">
        <w:rPr>
          <w:rFonts w:ascii="Times New Roman" w:eastAsia="Times New Roman" w:hAnsi="Times New Roman" w:cs="Times New Roman"/>
          <w:color w:val="000000"/>
          <w:sz w:val="28"/>
          <w:szCs w:val="28"/>
          <w:lang w:eastAsia="ru-RU"/>
        </w:rPr>
        <w:t xml:space="preserve"> </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Пни, оставшиеся после сноса зелёных насаждений</w:t>
      </w:r>
      <w:r w:rsidR="0000006D" w:rsidRPr="0000006D">
        <w:rPr>
          <w:rFonts w:ascii="Times New Roman" w:eastAsia="Times New Roman" w:hAnsi="Times New Roman" w:cs="Times New Roman"/>
          <w:color w:val="000000"/>
          <w:sz w:val="28"/>
          <w:szCs w:val="28"/>
          <w:lang w:eastAsia="ru-RU"/>
        </w:rPr>
        <w:t xml:space="preserve"> </w:t>
      </w:r>
      <w:r w:rsidR="0000006D" w:rsidRPr="00072E0A">
        <w:rPr>
          <w:rFonts w:ascii="Times New Roman" w:eastAsia="Times New Roman" w:hAnsi="Times New Roman" w:cs="Times New Roman"/>
          <w:color w:val="000000"/>
          <w:sz w:val="28"/>
          <w:szCs w:val="28"/>
          <w:lang w:eastAsia="ru-RU"/>
        </w:rPr>
        <w:t>с территорий вдоль автомобильных дорог и придомовых территорий</w:t>
      </w:r>
      <w:r w:rsidRPr="00072E0A">
        <w:rPr>
          <w:rFonts w:ascii="Times New Roman" w:eastAsia="Times New Roman" w:hAnsi="Times New Roman" w:cs="Times New Roman"/>
          <w:color w:val="000000"/>
          <w:sz w:val="28"/>
          <w:szCs w:val="28"/>
          <w:lang w:eastAsia="ru-RU"/>
        </w:rPr>
        <w:t xml:space="preserve">, удаляются в течение </w:t>
      </w:r>
      <w:r w:rsidR="0000006D">
        <w:rPr>
          <w:rFonts w:ascii="Times New Roman" w:eastAsia="Times New Roman" w:hAnsi="Times New Roman" w:cs="Times New Roman"/>
          <w:color w:val="000000"/>
          <w:sz w:val="28"/>
          <w:szCs w:val="28"/>
          <w:lang w:eastAsia="ru-RU"/>
        </w:rPr>
        <w:t>десяти суток</w:t>
      </w:r>
      <w:r w:rsidRPr="00072E0A">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Упавшие деревья удаляются правообладателем отведённой (прилегающей) территории немедленно - с проезжей части автомобильных дорог, тротуаров, от </w:t>
      </w:r>
      <w:proofErr w:type="spellStart"/>
      <w:r w:rsidRPr="00072E0A">
        <w:rPr>
          <w:rFonts w:ascii="Times New Roman" w:eastAsia="Times New Roman" w:hAnsi="Times New Roman" w:cs="Times New Roman"/>
          <w:color w:val="000000"/>
          <w:sz w:val="28"/>
          <w:szCs w:val="28"/>
          <w:lang w:eastAsia="ru-RU"/>
        </w:rPr>
        <w:t>токонесущих</w:t>
      </w:r>
      <w:proofErr w:type="spellEnd"/>
      <w:r w:rsidRPr="00072E0A">
        <w:rPr>
          <w:rFonts w:ascii="Times New Roman" w:eastAsia="Times New Roman" w:hAnsi="Times New Roman" w:cs="Times New Roman"/>
          <w:color w:val="000000"/>
          <w:sz w:val="28"/>
          <w:szCs w:val="28"/>
          <w:lang w:eastAsia="ru-RU"/>
        </w:rPr>
        <w:t xml:space="preserve"> проводов, фасадов зданий, строений и сооружений жилого, промышленного и производственного назначения, а с других территорий - в течение 6 часов с момента обнаружения.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5.12. </w:t>
      </w:r>
      <w:proofErr w:type="gramStart"/>
      <w:r w:rsidRPr="00072E0A">
        <w:rPr>
          <w:rFonts w:ascii="Times New Roman" w:eastAsia="Times New Roman" w:hAnsi="Times New Roman" w:cs="Times New Roman"/>
          <w:color w:val="000000"/>
          <w:sz w:val="28"/>
          <w:szCs w:val="28"/>
          <w:lang w:eastAsia="ru-RU"/>
        </w:rPr>
        <w:t>Работы по уборке придомовых, дворовых территорий проводятся в объёме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утверждённым постановлением Правительства Российской Федерации от 03.04.2013 № 290, и с учётом утверждённой собственниками помещений в многоквартирных домах периодичности оказания услуг и выполнения работ.</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781FE4" w:rsidRDefault="00072E0A" w:rsidP="00781FE4">
      <w:pPr>
        <w:pStyle w:val="2"/>
        <w:jc w:val="center"/>
        <w:rPr>
          <w:rFonts w:ascii="Times New Roman" w:eastAsia="Times New Roman" w:hAnsi="Times New Roman" w:cs="Times New Roman"/>
          <w:b w:val="0"/>
          <w:color w:val="auto"/>
          <w:sz w:val="28"/>
          <w:szCs w:val="28"/>
          <w:lang w:eastAsia="ru-RU"/>
        </w:rPr>
      </w:pPr>
      <w:bookmarkStart w:id="7" w:name="_Toc105410187"/>
      <w:r w:rsidRPr="00781FE4">
        <w:rPr>
          <w:rFonts w:ascii="Times New Roman" w:eastAsia="Times New Roman" w:hAnsi="Times New Roman" w:cs="Times New Roman"/>
          <w:b w:val="0"/>
          <w:color w:val="auto"/>
          <w:sz w:val="28"/>
          <w:szCs w:val="28"/>
          <w:lang w:eastAsia="ru-RU"/>
        </w:rPr>
        <w:t>6. ОСОБЕННОСТИ УБОРКИ ТЕРРИТОРИИ В ЗИМНИЙ ПЕРИОД</w:t>
      </w:r>
      <w:bookmarkEnd w:id="7"/>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6.1. Период зимней уборки </w:t>
      </w:r>
      <w:r w:rsidR="00936346">
        <w:rPr>
          <w:rFonts w:ascii="Times New Roman" w:eastAsia="Times New Roman" w:hAnsi="Times New Roman" w:cs="Times New Roman"/>
          <w:color w:val="000000"/>
          <w:sz w:val="28"/>
          <w:szCs w:val="28"/>
          <w:lang w:eastAsia="ru-RU"/>
        </w:rPr>
        <w:t>территории</w:t>
      </w:r>
      <w:r w:rsidRPr="00072E0A">
        <w:rPr>
          <w:rFonts w:ascii="Times New Roman" w:eastAsia="Times New Roman" w:hAnsi="Times New Roman" w:cs="Times New Roman"/>
          <w:color w:val="000000"/>
          <w:sz w:val="28"/>
          <w:szCs w:val="28"/>
          <w:lang w:eastAsia="ru-RU"/>
        </w:rPr>
        <w:t xml:space="preserve"> - с 15 октября по 15 апреля включительно.</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В зависимости от погодных условий период зимней уборки сокращается или продляется на основании постановления администрации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6.2. Выполнение зимней уборки проезжей части автомобильных дорог местного значения, улиц, тротуаров включает в себя: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обработку проезжей части дорог хлоридами и (или) песком;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сгребание и подметание снега;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формирование снежного вала;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выполнение разрывов в валах снега на перекрёстках, у остановок пассажирского транспорта, подъездов к административным и общественным зданиям, выездов из дворов.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6.3. В первую очередь с началом снегопада или появлением гололёда обрабатываются хлоридами и (или) песком наиболее опасные для движения транспорта участки автомобильных дорог и улиц - спуски, подъемы, перекрёстки, места остановок общественного транспорта, пешеходные переходы, мосты, проходы к общественным местам (дошкольные учреждения, образовательные учреждения, поликлиники и другие). Тротуары рекомендуется посыпать сухим песком без хлоридов.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6.4. Укладка свежевыпавшего снега в валы и кучи производится на всех улицах.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 При формировании снежных валов вдоль проезжей части и тротуара необходимо оставлять свободные от снега участки шириной не менее 1 м для прохода и не менее 2 м для проезда.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6.5. Удаление снега осуществляется путём его сгребания.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Снег при ручной уборке тротуаров и внутриквартальных (асфальтовых и брусчатых) проездов должен убираться полностью. При уборке тротуаров и внутриквартальных (асфальтовых и брусчатых) проездов с иными покрытиями необходимо оставлять слой снега для последующего его уплотнения.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6.6. 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 Сколотый лёд вывозится в места складирования снега.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6.7. В зимний период дорожки и площадки парков, скверов, бульваров должны быть полностью очищены от снега и в случае гололёда посыпаны песком. Детские площадки, садово-парковая мебель, урны и места вывоза твёрдых коммунальных отходов (далее – ТКО), малые архитектурные формы, а </w:t>
      </w:r>
      <w:r w:rsidRPr="00072E0A">
        <w:rPr>
          <w:rFonts w:ascii="Times New Roman" w:eastAsia="Times New Roman" w:hAnsi="Times New Roman" w:cs="Times New Roman"/>
          <w:color w:val="000000"/>
          <w:sz w:val="28"/>
          <w:szCs w:val="28"/>
          <w:lang w:eastAsia="ru-RU"/>
        </w:rPr>
        <w:lastRenderedPageBreak/>
        <w:t>также пространство вокруг них, подходы к ним должны быть очищены от снега и наледи.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6.8. Юридические лица, индивидуальные предприниматели, физические лица обязаны обеспечивать своевременную и качественную уборку в зимний период отведённых территорий.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6.9. При уборке улиц, проездов, площадей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 В зимнее 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6.10. 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со скатов кровли, не обращённых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кровель зданий, строений, сооружений снег и ледяные сосульки размещаются вдоль лотка проезжей части для последующего вывоза организацией, убирающей проезжую часть улицы. Запрещается сбрасывать снег, лед и мусор в воронки водосточных труб. </w:t>
      </w:r>
      <w:proofErr w:type="gramStart"/>
      <w:r w:rsidRPr="00072E0A">
        <w:rPr>
          <w:rFonts w:ascii="Times New Roman" w:eastAsia="Times New Roman" w:hAnsi="Times New Roman" w:cs="Times New Roman"/>
          <w:color w:val="000000"/>
          <w:sz w:val="28"/>
          <w:szCs w:val="28"/>
          <w:lang w:eastAsia="ru-RU"/>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6.11. 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путём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6.12.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6.13. При производстве зимней уборки запрещается: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1) сброс или складирование снега на проезжей части дорог и на тротуарах, контейнерных площадках, газонах и других озелененных территориях, трассах тепловых сетей, в канализационные колодцы;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сдвигание снега к стенам зданий, строений и сооружений и на проезжую часть улиц и дорог;</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повреждение, в том числе наклон, зелёных насаждений при складировании снега;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сжигание мусора, тары, производственных, строительных и других отходов, включая строительный мусор, порубочных остатков;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вынос снега на тротуары и проезжую часть улиц и дорог с внутриквартальных, дворовых и других территорий.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6.14. Зимние уборочные работы по очистке тротуаров от снега необходимо проводить не реже чем 1 раз в сутки, а во время снегопада - не реже чем 2 раза в сутки. Первый цикл уборки тротуаров должен заканчиваться к 8.00 часам.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781FE4" w:rsidRDefault="00072E0A" w:rsidP="00781FE4">
      <w:pPr>
        <w:pStyle w:val="2"/>
        <w:spacing w:before="0" w:line="240" w:lineRule="auto"/>
        <w:contextualSpacing/>
        <w:jc w:val="center"/>
        <w:rPr>
          <w:rFonts w:ascii="Times New Roman" w:eastAsia="Times New Roman" w:hAnsi="Times New Roman" w:cs="Times New Roman"/>
          <w:b w:val="0"/>
          <w:color w:val="auto"/>
          <w:sz w:val="28"/>
          <w:szCs w:val="28"/>
          <w:lang w:eastAsia="ru-RU"/>
        </w:rPr>
      </w:pPr>
      <w:bookmarkStart w:id="8" w:name="_Toc105410188"/>
      <w:r w:rsidRPr="00781FE4">
        <w:rPr>
          <w:rFonts w:ascii="Times New Roman" w:eastAsia="Times New Roman" w:hAnsi="Times New Roman" w:cs="Times New Roman"/>
          <w:b w:val="0"/>
          <w:color w:val="auto"/>
          <w:sz w:val="28"/>
          <w:szCs w:val="28"/>
          <w:lang w:eastAsia="ru-RU"/>
        </w:rPr>
        <w:t>7. ОСОБЕННОСТИ УБОРКИ ТЕРРИТОРИИ В ЛЕТНИЙ</w:t>
      </w:r>
      <w:r w:rsidR="00C64D17">
        <w:rPr>
          <w:rFonts w:ascii="Times New Roman" w:eastAsia="Times New Roman" w:hAnsi="Times New Roman" w:cs="Times New Roman"/>
          <w:b w:val="0"/>
          <w:color w:val="auto"/>
          <w:sz w:val="28"/>
          <w:szCs w:val="28"/>
          <w:lang w:eastAsia="ru-RU"/>
        </w:rPr>
        <w:t xml:space="preserve"> </w:t>
      </w:r>
      <w:r w:rsidRPr="00781FE4">
        <w:rPr>
          <w:rFonts w:ascii="Times New Roman" w:eastAsia="Times New Roman" w:hAnsi="Times New Roman" w:cs="Times New Roman"/>
          <w:b w:val="0"/>
          <w:color w:val="auto"/>
          <w:sz w:val="28"/>
          <w:szCs w:val="28"/>
          <w:lang w:eastAsia="ru-RU"/>
        </w:rPr>
        <w:t>ПЕРИОД</w:t>
      </w:r>
      <w:bookmarkEnd w:id="8"/>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7.1. Период летней уборки территории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 - с 15 апреля по 15 октября включительно.</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В зависимости от погодных условий период летней уборки сокращается или продляется на основании постановления администрации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7.2. Основной задачей летней уборки является удаление загрязнений, накапливающихся на территориях и приводящих к ухудшению </w:t>
      </w:r>
      <w:proofErr w:type="gramStart"/>
      <w:r w:rsidRPr="00072E0A">
        <w:rPr>
          <w:rFonts w:ascii="Times New Roman" w:eastAsia="Times New Roman" w:hAnsi="Times New Roman" w:cs="Times New Roman"/>
          <w:color w:val="000000"/>
          <w:sz w:val="28"/>
          <w:szCs w:val="28"/>
          <w:lang w:eastAsia="ru-RU"/>
        </w:rPr>
        <w:t>эстетического вида</w:t>
      </w:r>
      <w:proofErr w:type="gramEnd"/>
      <w:r w:rsidRPr="00072E0A">
        <w:rPr>
          <w:rFonts w:ascii="Times New Roman" w:eastAsia="Times New Roman" w:hAnsi="Times New Roman" w:cs="Times New Roman"/>
          <w:color w:val="000000"/>
          <w:sz w:val="28"/>
          <w:szCs w:val="28"/>
          <w:lang w:eastAsia="ru-RU"/>
        </w:rPr>
        <w:t xml:space="preserve"> </w:t>
      </w:r>
      <w:r w:rsidR="002028EE">
        <w:rPr>
          <w:rFonts w:ascii="Times New Roman" w:eastAsia="Times New Roman" w:hAnsi="Times New Roman" w:cs="Times New Roman"/>
          <w:color w:val="000000"/>
          <w:sz w:val="28"/>
          <w:szCs w:val="28"/>
          <w:lang w:eastAsia="ru-RU"/>
        </w:rPr>
        <w:t>поселений</w:t>
      </w:r>
      <w:r w:rsidRPr="00072E0A">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 7.3. При переходе с </w:t>
      </w:r>
      <w:proofErr w:type="gramStart"/>
      <w:r w:rsidRPr="00072E0A">
        <w:rPr>
          <w:rFonts w:ascii="Times New Roman" w:eastAsia="Times New Roman" w:hAnsi="Times New Roman" w:cs="Times New Roman"/>
          <w:color w:val="000000"/>
          <w:sz w:val="28"/>
          <w:szCs w:val="28"/>
          <w:lang w:eastAsia="ru-RU"/>
        </w:rPr>
        <w:t>зимнего</w:t>
      </w:r>
      <w:proofErr w:type="gramEnd"/>
      <w:r w:rsidRPr="00072E0A">
        <w:rPr>
          <w:rFonts w:ascii="Times New Roman" w:eastAsia="Times New Roman" w:hAnsi="Times New Roman" w:cs="Times New Roman"/>
          <w:color w:val="000000"/>
          <w:sz w:val="28"/>
          <w:szCs w:val="28"/>
          <w:lang w:eastAsia="ru-RU"/>
        </w:rPr>
        <w:t xml:space="preserve"> на летний период уборки производятся следующие виды работ: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очистка газонов от веток, листьев и песка, накопившихся за зиму;</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зачистка лотковой зоны, проезжей части, тротуаров, погрузка и вывоз собранного смета (мусора, пыли, песка) в места сбора отходов и мусора;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промывка и расчистка канавок для обеспечения оттока воды в местах, где это требуется для нормального отвода талых вод;</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систематический сгон талой воды к люкам и приёмным колодцам ливневой сети;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очистка от грязи, мойка, покраска перильных ограждений мостов, путепроводов, знаков и подходов к ним;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 общая очистка придомовых территорий после окончания таяния снега, сбор и удаление мусора.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7.4. Летняя уборка территорий предусматривает: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1) подметание </w:t>
      </w:r>
      <w:r w:rsidR="007E3344">
        <w:rPr>
          <w:rFonts w:ascii="Times New Roman" w:eastAsia="Times New Roman" w:hAnsi="Times New Roman" w:cs="Times New Roman"/>
          <w:color w:val="000000"/>
          <w:sz w:val="28"/>
          <w:szCs w:val="28"/>
          <w:lang w:eastAsia="ru-RU"/>
        </w:rPr>
        <w:t xml:space="preserve">тротуаров на </w:t>
      </w:r>
      <w:r w:rsidRPr="00072E0A">
        <w:rPr>
          <w:rFonts w:ascii="Times New Roman" w:eastAsia="Times New Roman" w:hAnsi="Times New Roman" w:cs="Times New Roman"/>
          <w:color w:val="000000"/>
          <w:sz w:val="28"/>
          <w:szCs w:val="28"/>
          <w:lang w:eastAsia="ru-RU"/>
        </w:rPr>
        <w:t>внутриквартальных, дворовых, придомовых территори</w:t>
      </w:r>
      <w:r w:rsidR="007E3344">
        <w:rPr>
          <w:rFonts w:ascii="Times New Roman" w:eastAsia="Times New Roman" w:hAnsi="Times New Roman" w:cs="Times New Roman"/>
          <w:color w:val="000000"/>
          <w:sz w:val="28"/>
          <w:szCs w:val="28"/>
          <w:lang w:eastAsia="ru-RU"/>
        </w:rPr>
        <w:t>ях</w:t>
      </w:r>
      <w:r w:rsidRPr="00072E0A">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уборку загрязнений с газонов, а также в парках, садах, скверах;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 xml:space="preserve">3) вывоз </w:t>
      </w:r>
      <w:proofErr w:type="spellStart"/>
      <w:r w:rsidRPr="00072E0A">
        <w:rPr>
          <w:rFonts w:ascii="Times New Roman" w:eastAsia="Times New Roman" w:hAnsi="Times New Roman" w:cs="Times New Roman"/>
          <w:color w:val="000000"/>
          <w:sz w:val="28"/>
          <w:szCs w:val="28"/>
          <w:lang w:eastAsia="ru-RU"/>
        </w:rPr>
        <w:t>смёта</w:t>
      </w:r>
      <w:proofErr w:type="spellEnd"/>
      <w:r w:rsidRPr="00072E0A">
        <w:rPr>
          <w:rFonts w:ascii="Times New Roman" w:eastAsia="Times New Roman" w:hAnsi="Times New Roman" w:cs="Times New Roman"/>
          <w:color w:val="000000"/>
          <w:sz w:val="28"/>
          <w:szCs w:val="28"/>
          <w:lang w:eastAsia="ru-RU"/>
        </w:rPr>
        <w:t xml:space="preserve"> (мусора, пыли, песка), загрязнений;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4) уборку остановочных пунктов пассажирского транспорта, пешеходных переходов, путепроводов, </w:t>
      </w:r>
      <w:proofErr w:type="spellStart"/>
      <w:r w:rsidRPr="00072E0A">
        <w:rPr>
          <w:rFonts w:ascii="Times New Roman" w:eastAsia="Times New Roman" w:hAnsi="Times New Roman" w:cs="Times New Roman"/>
          <w:color w:val="000000"/>
          <w:sz w:val="28"/>
          <w:szCs w:val="28"/>
          <w:lang w:eastAsia="ru-RU"/>
        </w:rPr>
        <w:t>прилотковой</w:t>
      </w:r>
      <w:proofErr w:type="spellEnd"/>
      <w:r w:rsidRPr="00072E0A">
        <w:rPr>
          <w:rFonts w:ascii="Times New Roman" w:eastAsia="Times New Roman" w:hAnsi="Times New Roman" w:cs="Times New Roman"/>
          <w:color w:val="000000"/>
          <w:sz w:val="28"/>
          <w:szCs w:val="28"/>
          <w:lang w:eastAsia="ru-RU"/>
        </w:rPr>
        <w:t xml:space="preserve"> части дорог от крупногабаритного мусора, других отходов и иного загрязнения.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регулярную очистку смотровых и дождеприемных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Очистка дождеприемных колодцев и решеток дождеприемников</w:t>
      </w:r>
      <w:r w:rsidR="007E3344">
        <w:rPr>
          <w:rFonts w:ascii="Times New Roman" w:eastAsia="Times New Roman" w:hAnsi="Times New Roman" w:cs="Times New Roman"/>
          <w:color w:val="000000"/>
          <w:sz w:val="28"/>
          <w:szCs w:val="28"/>
          <w:lang w:eastAsia="ru-RU"/>
        </w:rPr>
        <w:t xml:space="preserve"> (при их наличии)</w:t>
      </w:r>
      <w:r w:rsidRPr="00072E0A">
        <w:rPr>
          <w:rFonts w:ascii="Times New Roman" w:eastAsia="Times New Roman" w:hAnsi="Times New Roman" w:cs="Times New Roman"/>
          <w:color w:val="000000"/>
          <w:sz w:val="28"/>
          <w:szCs w:val="28"/>
          <w:lang w:eastAsia="ru-RU"/>
        </w:rPr>
        <w:t>, расположенных на пониженных участках, производится еженедельно. Во избежание засорения ливневой канализации и загрязнения открытых водных объектов запрещается сброс грязи и мусора в дождеприемные колодцы.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7E3344">
        <w:rPr>
          <w:rFonts w:ascii="Times New Roman" w:eastAsia="Times New Roman" w:hAnsi="Times New Roman" w:cs="Times New Roman"/>
          <w:color w:val="000000"/>
          <w:sz w:val="28"/>
          <w:szCs w:val="28"/>
          <w:highlight w:val="yellow"/>
          <w:lang w:eastAsia="ru-RU"/>
        </w:rPr>
        <w:t xml:space="preserve">6) своевременный </w:t>
      </w:r>
      <w:proofErr w:type="spellStart"/>
      <w:r w:rsidRPr="007E3344">
        <w:rPr>
          <w:rFonts w:ascii="Times New Roman" w:eastAsia="Times New Roman" w:hAnsi="Times New Roman" w:cs="Times New Roman"/>
          <w:color w:val="000000"/>
          <w:sz w:val="28"/>
          <w:szCs w:val="28"/>
          <w:highlight w:val="yellow"/>
          <w:lang w:eastAsia="ru-RU"/>
        </w:rPr>
        <w:t>окос</w:t>
      </w:r>
      <w:proofErr w:type="spellEnd"/>
      <w:r w:rsidRPr="007E3344">
        <w:rPr>
          <w:rFonts w:ascii="Times New Roman" w:eastAsia="Times New Roman" w:hAnsi="Times New Roman" w:cs="Times New Roman"/>
          <w:color w:val="000000"/>
          <w:sz w:val="28"/>
          <w:szCs w:val="28"/>
          <w:highlight w:val="yellow"/>
          <w:lang w:eastAsia="ru-RU"/>
        </w:rPr>
        <w:t xml:space="preserve"> травы на озелененных территориях, не допуская высоты травостоя более 10 см (за исключением первого </w:t>
      </w:r>
      <w:proofErr w:type="spellStart"/>
      <w:r w:rsidRPr="007E3344">
        <w:rPr>
          <w:rFonts w:ascii="Times New Roman" w:eastAsia="Times New Roman" w:hAnsi="Times New Roman" w:cs="Times New Roman"/>
          <w:color w:val="000000"/>
          <w:sz w:val="28"/>
          <w:szCs w:val="28"/>
          <w:highlight w:val="yellow"/>
          <w:lang w:eastAsia="ru-RU"/>
        </w:rPr>
        <w:t>окоса</w:t>
      </w:r>
      <w:proofErr w:type="spellEnd"/>
      <w:r w:rsidRPr="007E3344">
        <w:rPr>
          <w:rFonts w:ascii="Times New Roman" w:eastAsia="Times New Roman" w:hAnsi="Times New Roman" w:cs="Times New Roman"/>
          <w:color w:val="000000"/>
          <w:sz w:val="28"/>
          <w:szCs w:val="28"/>
          <w:highlight w:val="yellow"/>
          <w:lang w:eastAsia="ru-RU"/>
        </w:rPr>
        <w:t xml:space="preserve"> после устройства нового газона);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7.5. В период листопада</w:t>
      </w:r>
      <w:r w:rsidR="007E3344">
        <w:rPr>
          <w:rFonts w:ascii="Times New Roman" w:eastAsia="Times New Roman" w:hAnsi="Times New Roman" w:cs="Times New Roman"/>
          <w:color w:val="000000"/>
          <w:sz w:val="28"/>
          <w:szCs w:val="28"/>
          <w:lang w:eastAsia="ru-RU"/>
        </w:rPr>
        <w:t>,</w:t>
      </w:r>
      <w:r w:rsidRPr="00072E0A">
        <w:rPr>
          <w:rFonts w:ascii="Times New Roman" w:eastAsia="Times New Roman" w:hAnsi="Times New Roman" w:cs="Times New Roman"/>
          <w:color w:val="000000"/>
          <w:sz w:val="28"/>
          <w:szCs w:val="28"/>
          <w:lang w:eastAsia="ru-RU"/>
        </w:rPr>
        <w:t xml:space="preserve"> лица обязанные осуществлять содержание дворовой, придомовой, отведённой и прилегающей территорий, обеспечивают своевременную уборку опавших листьев в лотковую зону.</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7.6. Удаление </w:t>
      </w:r>
      <w:proofErr w:type="spellStart"/>
      <w:r w:rsidRPr="00072E0A">
        <w:rPr>
          <w:rFonts w:ascii="Times New Roman" w:eastAsia="Times New Roman" w:hAnsi="Times New Roman" w:cs="Times New Roman"/>
          <w:color w:val="000000"/>
          <w:sz w:val="28"/>
          <w:szCs w:val="28"/>
          <w:lang w:eastAsia="ru-RU"/>
        </w:rPr>
        <w:t>смёта</w:t>
      </w:r>
      <w:proofErr w:type="spellEnd"/>
      <w:r w:rsidRPr="00072E0A">
        <w:rPr>
          <w:rFonts w:ascii="Times New Roman" w:eastAsia="Times New Roman" w:hAnsi="Times New Roman" w:cs="Times New Roman"/>
          <w:color w:val="000000"/>
          <w:sz w:val="28"/>
          <w:szCs w:val="28"/>
          <w:lang w:eastAsia="ru-RU"/>
        </w:rPr>
        <w:t xml:space="preserve"> (мусора, пыли, песка) из лотковой зоны производится сгребанием его в кучи мех</w:t>
      </w:r>
      <w:r w:rsidR="007E3344">
        <w:rPr>
          <w:rFonts w:ascii="Times New Roman" w:eastAsia="Times New Roman" w:hAnsi="Times New Roman" w:cs="Times New Roman"/>
          <w:color w:val="000000"/>
          <w:sz w:val="28"/>
          <w:szCs w:val="28"/>
          <w:lang w:eastAsia="ru-RU"/>
        </w:rPr>
        <w:t>анизмами или вручную с дальнейшим</w:t>
      </w:r>
      <w:r w:rsidRPr="00072E0A">
        <w:rPr>
          <w:rFonts w:ascii="Times New Roman" w:eastAsia="Times New Roman" w:hAnsi="Times New Roman" w:cs="Times New Roman"/>
          <w:color w:val="000000"/>
          <w:sz w:val="28"/>
          <w:szCs w:val="28"/>
          <w:lang w:eastAsia="ru-RU"/>
        </w:rPr>
        <w:t xml:space="preserve"> вывозом в места размещения, утилизации отходов.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7.7. Юридические лица и физические лица обязаны обеспечивать своевременную и качественную уборку в летний период дворовых, придомовых, отведённых и прилегающих территорий.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7.8.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7.9. При производстве летней уборки запрещается: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 xml:space="preserve">1) сбрасывание </w:t>
      </w:r>
      <w:proofErr w:type="spellStart"/>
      <w:r w:rsidRPr="00072E0A">
        <w:rPr>
          <w:rFonts w:ascii="Times New Roman" w:eastAsia="Times New Roman" w:hAnsi="Times New Roman" w:cs="Times New Roman"/>
          <w:color w:val="000000"/>
          <w:sz w:val="28"/>
          <w:szCs w:val="28"/>
          <w:lang w:eastAsia="ru-RU"/>
        </w:rPr>
        <w:t>смёта</w:t>
      </w:r>
      <w:proofErr w:type="spellEnd"/>
      <w:r w:rsidRPr="00072E0A">
        <w:rPr>
          <w:rFonts w:ascii="Times New Roman" w:eastAsia="Times New Roman" w:hAnsi="Times New Roman" w:cs="Times New Roman"/>
          <w:color w:val="000000"/>
          <w:sz w:val="28"/>
          <w:szCs w:val="28"/>
          <w:lang w:eastAsia="ru-RU"/>
        </w:rPr>
        <w:t xml:space="preserve"> (мусора, пыли, песка, травы, листьев, веток) на зелёные насаждения, в смотровые колодцы, колодцы дождевой канализации и поверхностные водные объекты;</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сбрасывание мусора, травы, листьев на проезжую часть и тротуары при уборке газонов;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3) вывоз </w:t>
      </w:r>
      <w:proofErr w:type="spellStart"/>
      <w:r w:rsidRPr="00072E0A">
        <w:rPr>
          <w:rFonts w:ascii="Times New Roman" w:eastAsia="Times New Roman" w:hAnsi="Times New Roman" w:cs="Times New Roman"/>
          <w:color w:val="000000"/>
          <w:sz w:val="28"/>
          <w:szCs w:val="28"/>
          <w:lang w:eastAsia="ru-RU"/>
        </w:rPr>
        <w:t>смёта</w:t>
      </w:r>
      <w:proofErr w:type="spellEnd"/>
      <w:r w:rsidRPr="00072E0A">
        <w:rPr>
          <w:rFonts w:ascii="Times New Roman" w:eastAsia="Times New Roman" w:hAnsi="Times New Roman" w:cs="Times New Roman"/>
          <w:color w:val="000000"/>
          <w:sz w:val="28"/>
          <w:szCs w:val="28"/>
          <w:lang w:eastAsia="ru-RU"/>
        </w:rPr>
        <w:t xml:space="preserve"> (мусора, пыли, песка) в не отведённые для этого места.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сгребание листвы к комлевой части деревьев и кустарников;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сжигание мусора, листвы, тары, производственных, строительных и других отходов, включая строительный мусор.</w:t>
      </w:r>
    </w:p>
    <w:p w:rsidR="00072E0A" w:rsidRPr="00072E0A" w:rsidRDefault="00072E0A" w:rsidP="0077566C">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A965EB">
        <w:rPr>
          <w:rFonts w:ascii="Times New Roman" w:eastAsia="Times New Roman" w:hAnsi="Times New Roman" w:cs="Times New Roman"/>
          <w:color w:val="000000"/>
          <w:sz w:val="28"/>
          <w:szCs w:val="28"/>
          <w:highlight w:val="yellow"/>
          <w:lang w:eastAsia="ru-RU"/>
        </w:rPr>
        <w:t>7.10.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пунктах пассажирского транспорта и иных территорий должна проводиться ежедневно и заканчиваться к 8.00 час.</w:t>
      </w:r>
    </w:p>
    <w:p w:rsidR="00781FE4" w:rsidRDefault="00072E0A" w:rsidP="0077566C">
      <w:pPr>
        <w:pStyle w:val="1"/>
        <w:spacing w:before="100" w:beforeAutospacing="1" w:after="100" w:afterAutospacing="1" w:line="240" w:lineRule="auto"/>
        <w:contextualSpacing/>
        <w:jc w:val="center"/>
        <w:rPr>
          <w:rFonts w:ascii="Times New Roman" w:hAnsi="Times New Roman" w:cs="Times New Roman"/>
          <w:color w:val="auto"/>
        </w:rPr>
      </w:pPr>
      <w:bookmarkStart w:id="9" w:name="_Toc105410189"/>
      <w:r w:rsidRPr="00781FE4">
        <w:rPr>
          <w:rFonts w:ascii="Times New Roman" w:hAnsi="Times New Roman" w:cs="Times New Roman"/>
          <w:color w:val="auto"/>
        </w:rPr>
        <w:lastRenderedPageBreak/>
        <w:t>Р</w:t>
      </w:r>
      <w:r w:rsidR="00781FE4" w:rsidRPr="00781FE4">
        <w:rPr>
          <w:rFonts w:ascii="Times New Roman" w:hAnsi="Times New Roman" w:cs="Times New Roman"/>
          <w:color w:val="auto"/>
        </w:rPr>
        <w:t>аздел</w:t>
      </w:r>
      <w:r w:rsidRPr="00781FE4">
        <w:rPr>
          <w:rFonts w:ascii="Times New Roman" w:hAnsi="Times New Roman" w:cs="Times New Roman"/>
          <w:color w:val="auto"/>
        </w:rPr>
        <w:t xml:space="preserve"> 2. ОСОБЕННОСТИ БЛАГОУСТРОЙСТВА ОТДЕЛЬНЫХ ОБЪЕКТОВ БЛАГОУСТРОЙСТВА И ЭЛЕМЕНТОВ БЛАГОУСТРОЙСТВА</w:t>
      </w:r>
      <w:bookmarkEnd w:id="9"/>
    </w:p>
    <w:p w:rsidR="00072E0A" w:rsidRPr="00781FE4" w:rsidRDefault="00072E0A" w:rsidP="0077566C">
      <w:pPr>
        <w:pStyle w:val="2"/>
        <w:spacing w:before="100" w:beforeAutospacing="1" w:after="100" w:afterAutospacing="1" w:line="240" w:lineRule="auto"/>
        <w:contextualSpacing/>
        <w:jc w:val="center"/>
        <w:rPr>
          <w:rFonts w:ascii="Times New Roman" w:eastAsia="Times New Roman" w:hAnsi="Times New Roman" w:cs="Times New Roman"/>
          <w:b w:val="0"/>
          <w:color w:val="auto"/>
          <w:sz w:val="28"/>
          <w:szCs w:val="28"/>
          <w:lang w:eastAsia="ru-RU"/>
        </w:rPr>
      </w:pPr>
      <w:bookmarkStart w:id="10" w:name="_Toc105410190"/>
      <w:r w:rsidRPr="00781FE4">
        <w:rPr>
          <w:rFonts w:ascii="Times New Roman" w:eastAsia="Times New Roman" w:hAnsi="Times New Roman" w:cs="Times New Roman"/>
          <w:b w:val="0"/>
          <w:color w:val="auto"/>
          <w:sz w:val="28"/>
          <w:szCs w:val="28"/>
          <w:lang w:eastAsia="ru-RU"/>
        </w:rPr>
        <w:t>8. БЛАГОУСТРОЙСТВО ДВОРОВЫХ, ПРИДОМОВЫХ ТЕРРИТОРИЙ</w:t>
      </w:r>
      <w:r w:rsidR="00C64D17">
        <w:rPr>
          <w:rFonts w:ascii="Times New Roman" w:eastAsia="Times New Roman" w:hAnsi="Times New Roman" w:cs="Times New Roman"/>
          <w:b w:val="0"/>
          <w:color w:val="auto"/>
          <w:sz w:val="28"/>
          <w:szCs w:val="28"/>
          <w:lang w:eastAsia="ru-RU"/>
        </w:rPr>
        <w:t xml:space="preserve"> </w:t>
      </w:r>
      <w:r w:rsidRPr="00781FE4">
        <w:rPr>
          <w:rFonts w:ascii="Times New Roman" w:eastAsia="Times New Roman" w:hAnsi="Times New Roman" w:cs="Times New Roman"/>
          <w:b w:val="0"/>
          <w:color w:val="auto"/>
          <w:sz w:val="28"/>
          <w:szCs w:val="28"/>
          <w:lang w:eastAsia="ru-RU"/>
        </w:rPr>
        <w:t>МНОГОКВАРТИРНЫХ ДОМОВ</w:t>
      </w:r>
      <w:bookmarkEnd w:id="10"/>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8.1. </w:t>
      </w:r>
      <w:proofErr w:type="gramStart"/>
      <w:r w:rsidRPr="00072E0A">
        <w:rPr>
          <w:rFonts w:ascii="Times New Roman" w:eastAsia="Times New Roman" w:hAnsi="Times New Roman" w:cs="Times New Roman"/>
          <w:color w:val="000000"/>
          <w:sz w:val="28"/>
          <w:szCs w:val="28"/>
          <w:lang w:eastAsia="ru-RU"/>
        </w:rPr>
        <w:t>Благоустройство дворовых, придомовых территорий осуществляется в соответствии с Правилами содержания общего имущества в многоквартирном доме, утверждёнными</w:t>
      </w:r>
      <w:r w:rsidR="00F0321C">
        <w:rPr>
          <w:rFonts w:ascii="Times New Roman" w:eastAsia="Times New Roman" w:hAnsi="Times New Roman" w:cs="Times New Roman"/>
          <w:color w:val="000000"/>
          <w:sz w:val="28"/>
          <w:szCs w:val="28"/>
          <w:lang w:eastAsia="ru-RU"/>
        </w:rPr>
        <w:t xml:space="preserve"> </w:t>
      </w:r>
      <w:hyperlink r:id="rId8" w:history="1">
        <w:r w:rsidRPr="0077566C">
          <w:rPr>
            <w:rFonts w:ascii="Times New Roman" w:eastAsia="Times New Roman" w:hAnsi="Times New Roman" w:cs="Times New Roman"/>
            <w:sz w:val="28"/>
            <w:szCs w:val="28"/>
            <w:lang w:eastAsia="ru-RU"/>
          </w:rPr>
          <w:t>постановлением</w:t>
        </w:r>
      </w:hyperlink>
      <w:r w:rsidR="00F0321C" w:rsidRPr="0077566C">
        <w:rPr>
          <w:rFonts w:ascii="Times New Roman" w:eastAsia="Times New Roman" w:hAnsi="Times New Roman" w:cs="Times New Roman"/>
          <w:sz w:val="28"/>
          <w:szCs w:val="28"/>
          <w:lang w:eastAsia="ru-RU"/>
        </w:rPr>
        <w:t xml:space="preserve"> </w:t>
      </w:r>
      <w:r w:rsidRPr="00072E0A">
        <w:rPr>
          <w:rFonts w:ascii="Times New Roman" w:eastAsia="Times New Roman" w:hAnsi="Times New Roman" w:cs="Times New Roman"/>
          <w:color w:val="000000"/>
          <w:sz w:val="28"/>
          <w:szCs w:val="28"/>
          <w:lang w:eastAsia="ru-RU"/>
        </w:rPr>
        <w:t>Правительства Российской Федерации от 13.08.2006 № 491, постановлением Госстроя Российской Федерации от 27.09.2003 №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w:t>
      </w:r>
      <w:proofErr w:type="gramEnd"/>
      <w:r w:rsidRPr="00072E0A">
        <w:rPr>
          <w:rFonts w:ascii="Times New Roman" w:eastAsia="Times New Roman" w:hAnsi="Times New Roman" w:cs="Times New Roman"/>
          <w:color w:val="000000"/>
          <w:sz w:val="28"/>
          <w:szCs w:val="28"/>
          <w:lang w:eastAsia="ru-RU"/>
        </w:rPr>
        <w:t xml:space="preserve"> о перечне, объёмах услуг и работ по содержанию и ремонту общего имущества в многоквартирном доме.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8.2. Организация работ по содержанию и благоустройству придомовых территорий многоквартирных домов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8.3.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8.4. 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w:t>
      </w:r>
      <w:r w:rsidR="0084234D">
        <w:rPr>
          <w:rFonts w:ascii="Times New Roman" w:eastAsia="Times New Roman" w:hAnsi="Times New Roman" w:cs="Times New Roman"/>
          <w:color w:val="000000"/>
          <w:sz w:val="28"/>
          <w:szCs w:val="28"/>
          <w:lang w:eastAsia="ru-RU"/>
        </w:rPr>
        <w:t>5</w:t>
      </w:r>
      <w:r w:rsidRPr="00072E0A">
        <w:rPr>
          <w:rFonts w:ascii="Times New Roman" w:eastAsia="Times New Roman" w:hAnsi="Times New Roman" w:cs="Times New Roman"/>
          <w:color w:val="000000"/>
          <w:sz w:val="28"/>
          <w:szCs w:val="28"/>
          <w:lang w:eastAsia="ru-RU"/>
        </w:rPr>
        <w:t>. Парковки (парковочные места) и автотранспорт на дворовой, придомовой территории не должны: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размещаться на детских и спортивных площадках, в местах отдыха, на газонах, в арках домов, а также ближе 5 метров от внешней стены многоквартирного дома;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препятствовать пешеходному движению, проезду автотранспорта и специальных машин (пожарных, машин скорой помощи, аварийных, уборочных).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w:t>
      </w:r>
      <w:r w:rsidR="0084234D">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 Собственники помещений в многоквартирных домах или лица, осуществляющие по договору управление/эксплуатацию многоквартирными домами,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8.</w:t>
      </w:r>
      <w:r w:rsidR="0084234D">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 Домовые фонари и светильники у подъездов многоквартирных домов включаются и выключаются одновременно с объектами наружного освещения.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w:t>
      </w:r>
      <w:r w:rsidR="0084234D">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 У подъездов многоквартирных домов устанавливаются урны.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w:t>
      </w:r>
      <w:r w:rsidR="0084234D">
        <w:rPr>
          <w:rFonts w:ascii="Times New Roman" w:eastAsia="Times New Roman" w:hAnsi="Times New Roman" w:cs="Times New Roman"/>
          <w:color w:val="000000"/>
          <w:sz w:val="28"/>
          <w:szCs w:val="28"/>
          <w:lang w:eastAsia="ru-RU"/>
        </w:rPr>
        <w:t>9</w:t>
      </w:r>
      <w:r w:rsidRPr="00072E0A">
        <w:rPr>
          <w:rFonts w:ascii="Times New Roman" w:eastAsia="Times New Roman" w:hAnsi="Times New Roman" w:cs="Times New Roman"/>
          <w:color w:val="000000"/>
          <w:sz w:val="28"/>
          <w:szCs w:val="28"/>
          <w:lang w:eastAsia="ru-RU"/>
        </w:rPr>
        <w:t>.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(гололёда) тротуары посыпаются песком.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8.1</w:t>
      </w:r>
      <w:r w:rsidR="0084234D">
        <w:rPr>
          <w:rFonts w:ascii="Times New Roman" w:eastAsia="Times New Roman" w:hAnsi="Times New Roman" w:cs="Times New Roman"/>
          <w:color w:val="000000"/>
          <w:sz w:val="28"/>
          <w:szCs w:val="28"/>
          <w:lang w:eastAsia="ru-RU"/>
        </w:rPr>
        <w:t>0</w:t>
      </w:r>
      <w:r w:rsidRPr="00072E0A">
        <w:rPr>
          <w:rFonts w:ascii="Times New Roman" w:eastAsia="Times New Roman" w:hAnsi="Times New Roman" w:cs="Times New Roman"/>
          <w:color w:val="000000"/>
          <w:sz w:val="28"/>
          <w:szCs w:val="28"/>
          <w:lang w:eastAsia="ru-RU"/>
        </w:rPr>
        <w:t>.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зелёных насаждений при складировании снега. На дворовых, придомовых территориях должен предусматриваться отвод талых вод.</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Не допускается перемещение снега с дворовых, придомовых территорий на объекты улично-дорожной сети.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8.1</w:t>
      </w:r>
      <w:r w:rsidR="0084234D">
        <w:rPr>
          <w:rFonts w:ascii="Times New Roman" w:eastAsia="Times New Roman" w:hAnsi="Times New Roman" w:cs="Times New Roman"/>
          <w:color w:val="000000"/>
          <w:sz w:val="28"/>
          <w:szCs w:val="28"/>
          <w:lang w:eastAsia="ru-RU"/>
        </w:rPr>
        <w:t>1</w:t>
      </w:r>
      <w:r w:rsidRPr="00072E0A">
        <w:rPr>
          <w:rFonts w:ascii="Times New Roman" w:eastAsia="Times New Roman" w:hAnsi="Times New Roman" w:cs="Times New Roman"/>
          <w:color w:val="000000"/>
          <w:sz w:val="28"/>
          <w:szCs w:val="28"/>
          <w:lang w:eastAsia="ru-RU"/>
        </w:rPr>
        <w:t>.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8.1</w:t>
      </w:r>
      <w:r w:rsidR="0084234D">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 xml:space="preserve">. В летний период дворовые, придомовые территории, в том числе </w:t>
      </w:r>
      <w:proofErr w:type="spellStart"/>
      <w:r w:rsidRPr="00072E0A">
        <w:rPr>
          <w:rFonts w:ascii="Times New Roman" w:eastAsia="Times New Roman" w:hAnsi="Times New Roman" w:cs="Times New Roman"/>
          <w:color w:val="000000"/>
          <w:sz w:val="28"/>
          <w:szCs w:val="28"/>
          <w:lang w:eastAsia="ru-RU"/>
        </w:rPr>
        <w:t>внутридворовые</w:t>
      </w:r>
      <w:proofErr w:type="spellEnd"/>
      <w:r w:rsidRPr="00072E0A">
        <w:rPr>
          <w:rFonts w:ascii="Times New Roman" w:eastAsia="Times New Roman" w:hAnsi="Times New Roman" w:cs="Times New Roman"/>
          <w:color w:val="000000"/>
          <w:sz w:val="28"/>
          <w:szCs w:val="28"/>
          <w:lang w:eastAsia="ru-RU"/>
        </w:rPr>
        <w:t xml:space="preserve"> проезды и тротуары, должны быть очищены от пыли и мусора. Чистота дворовой, придомовой территории должна поддерживаться в течение всего дня.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8.1</w:t>
      </w:r>
      <w:r w:rsidR="0084234D">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 Краны для полива дворовых, придомовых территорий из шлангов оборудуются во всех многоквартирных домах и содержатся в исправном состоянии.</w:t>
      </w:r>
    </w:p>
    <w:p w:rsidR="00072E0A" w:rsidRPr="00781FE4" w:rsidRDefault="00072E0A" w:rsidP="00781FE4">
      <w:pPr>
        <w:pStyle w:val="2"/>
        <w:spacing w:before="0" w:line="240" w:lineRule="auto"/>
        <w:contextualSpacing/>
        <w:jc w:val="center"/>
        <w:rPr>
          <w:rFonts w:ascii="Times New Roman" w:eastAsia="Times New Roman" w:hAnsi="Times New Roman" w:cs="Times New Roman"/>
          <w:b w:val="0"/>
          <w:color w:val="auto"/>
          <w:sz w:val="28"/>
          <w:szCs w:val="28"/>
          <w:lang w:eastAsia="ru-RU"/>
        </w:rPr>
      </w:pPr>
      <w:bookmarkStart w:id="11" w:name="_Toc105410191"/>
      <w:r w:rsidRPr="00781FE4">
        <w:rPr>
          <w:rFonts w:ascii="Times New Roman" w:eastAsia="Times New Roman" w:hAnsi="Times New Roman" w:cs="Times New Roman"/>
          <w:b w:val="0"/>
          <w:color w:val="auto"/>
          <w:sz w:val="28"/>
          <w:szCs w:val="28"/>
          <w:lang w:eastAsia="ru-RU"/>
        </w:rPr>
        <w:t>9. БЛАГОУСТРОЙСТВО ТЕРРИТОРИЙ ИНДИВИДУАЛЬНОЙ</w:t>
      </w:r>
      <w:r w:rsidR="00C64D17">
        <w:rPr>
          <w:rFonts w:ascii="Times New Roman" w:eastAsia="Times New Roman" w:hAnsi="Times New Roman" w:cs="Times New Roman"/>
          <w:b w:val="0"/>
          <w:color w:val="auto"/>
          <w:sz w:val="28"/>
          <w:szCs w:val="28"/>
          <w:lang w:eastAsia="ru-RU"/>
        </w:rPr>
        <w:t xml:space="preserve"> </w:t>
      </w:r>
      <w:r w:rsidRPr="00781FE4">
        <w:rPr>
          <w:rFonts w:ascii="Times New Roman" w:eastAsia="Times New Roman" w:hAnsi="Times New Roman" w:cs="Times New Roman"/>
          <w:b w:val="0"/>
          <w:color w:val="auto"/>
          <w:sz w:val="28"/>
          <w:szCs w:val="28"/>
          <w:lang w:eastAsia="ru-RU"/>
        </w:rPr>
        <w:t>ЗАСТРОЙКИ</w:t>
      </w:r>
      <w:bookmarkEnd w:id="11"/>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9.1. При осуществлении строительства либо реконструкции жилых домов индивидуальной застройки</w:t>
      </w:r>
      <w:r w:rsidR="00C523D0">
        <w:rPr>
          <w:rFonts w:ascii="Times New Roman" w:eastAsia="Times New Roman" w:hAnsi="Times New Roman" w:cs="Times New Roman"/>
          <w:color w:val="000000"/>
          <w:sz w:val="28"/>
          <w:szCs w:val="28"/>
          <w:lang w:eastAsia="ru-RU"/>
        </w:rPr>
        <w:t>,</w:t>
      </w:r>
      <w:r w:rsidRPr="00072E0A">
        <w:rPr>
          <w:rFonts w:ascii="Times New Roman" w:eastAsia="Times New Roman" w:hAnsi="Times New Roman" w:cs="Times New Roman"/>
          <w:color w:val="000000"/>
          <w:sz w:val="28"/>
          <w:szCs w:val="28"/>
          <w:lang w:eastAsia="ru-RU"/>
        </w:rPr>
        <w:t xml:space="preserve"> благоустройство прилегающей территории несут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9.2. Собственники жилых домов на территориях индивидуальной застройки</w:t>
      </w:r>
      <w:r w:rsidR="00F0321C">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b/>
          <w:bCs/>
          <w:color w:val="000000"/>
          <w:sz w:val="28"/>
          <w:szCs w:val="28"/>
          <w:lang w:eastAsia="ru-RU"/>
        </w:rPr>
        <w:t>обязаны</w:t>
      </w:r>
      <w:r w:rsidRPr="00072E0A">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производить регулярную уборку территории, соблюдать чистоту и порядок;</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3) обеспечивать сохранность имеющихся перед жилым домом зелёных насаждений, осуществлять </w:t>
      </w:r>
      <w:proofErr w:type="spellStart"/>
      <w:r w:rsidRPr="00072E0A">
        <w:rPr>
          <w:rFonts w:ascii="Times New Roman" w:eastAsia="Times New Roman" w:hAnsi="Times New Roman" w:cs="Times New Roman"/>
          <w:color w:val="000000"/>
          <w:sz w:val="28"/>
          <w:szCs w:val="28"/>
          <w:lang w:eastAsia="ru-RU"/>
        </w:rPr>
        <w:t>окос</w:t>
      </w:r>
      <w:proofErr w:type="spellEnd"/>
      <w:r w:rsidRPr="00072E0A">
        <w:rPr>
          <w:rFonts w:ascii="Times New Roman" w:eastAsia="Times New Roman" w:hAnsi="Times New Roman" w:cs="Times New Roman"/>
          <w:color w:val="000000"/>
          <w:sz w:val="28"/>
          <w:szCs w:val="28"/>
          <w:lang w:eastAsia="ru-RU"/>
        </w:rPr>
        <w:t xml:space="preserve">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очищать канавы, трубы для стока воды на отведённой и прилегающей территории для обеспечения отвода талых вод в весенний период;</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6) заключить договор на вывоз отходов со специализированной организацией в соответствии с санитарными нормами и правилами, осуществлять сбор отходов </w:t>
      </w:r>
      <w:proofErr w:type="spellStart"/>
      <w:r w:rsidRPr="00072E0A">
        <w:rPr>
          <w:rFonts w:ascii="Times New Roman" w:eastAsia="Times New Roman" w:hAnsi="Times New Roman" w:cs="Times New Roman"/>
          <w:color w:val="000000"/>
          <w:sz w:val="28"/>
          <w:szCs w:val="28"/>
          <w:lang w:eastAsia="ru-RU"/>
        </w:rPr>
        <w:t>мешковым</w:t>
      </w:r>
      <w:proofErr w:type="spellEnd"/>
      <w:r w:rsidRPr="00072E0A">
        <w:rPr>
          <w:rFonts w:ascii="Times New Roman" w:eastAsia="Times New Roman" w:hAnsi="Times New Roman" w:cs="Times New Roman"/>
          <w:color w:val="000000"/>
          <w:sz w:val="28"/>
          <w:szCs w:val="28"/>
          <w:lang w:eastAsia="ru-RU"/>
        </w:rPr>
        <w:t xml:space="preserve"> способом либо в контейнеры, установленные на контейнерных площадках, на специальные площадки для складирования крупногабаритных отходов;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7) обустроить и содержать ливневые канализации, не допуская разлива (слива) сточных и фекальных вод;</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 иметь на жилом доме номерной знак и поддерживать его в исправном состоянии;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9) включать фонари освещения (козырьковое освещение) в тёмное время суток (при наличии);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10)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11) при выгрузке на прилегающей территории дров, земли, песка и прочих материалов удалить с прилегающей территории доставленные материалы в течение 2-х недель с момента доставки.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9.3. Временное хранение </w:t>
      </w:r>
      <w:r w:rsidR="00626298">
        <w:rPr>
          <w:rFonts w:ascii="Times New Roman" w:eastAsia="Times New Roman" w:hAnsi="Times New Roman" w:cs="Times New Roman"/>
          <w:color w:val="000000"/>
          <w:sz w:val="28"/>
          <w:szCs w:val="28"/>
          <w:lang w:eastAsia="ru-RU"/>
        </w:rPr>
        <w:t>коммунальных</w:t>
      </w:r>
      <w:r w:rsidRPr="00072E0A">
        <w:rPr>
          <w:rFonts w:ascii="Times New Roman" w:eastAsia="Times New Roman" w:hAnsi="Times New Roman" w:cs="Times New Roman"/>
          <w:color w:val="000000"/>
          <w:sz w:val="28"/>
          <w:szCs w:val="28"/>
          <w:lang w:eastAsia="ru-RU"/>
        </w:rPr>
        <w:t xml:space="preserve"> отходов и крупногабаритного мусора на территории частных домовладений допускается в специально оборудованных для этих целей местах в пакетах или контейнерах.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9.4. В целях обеспечения коллективного сбора и вывоза крупногабаритного мусора, твердых бытовых и иных отходов на основании договора между собственниками, владельцами, пользователями домов могут быть оборудованы общие контейнерные площадки для размещения контейнеров для сбора отходов и мусора.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9.5. Ограждения земельных участков частных домовладений не должны иметь видимых повреждений, загрязнений, надписей, незаконной визуальной информации. Собственники, пользователи или арендаторы земельных участков </w:t>
      </w:r>
      <w:r w:rsidRPr="00072E0A">
        <w:rPr>
          <w:rFonts w:ascii="Times New Roman" w:eastAsia="Times New Roman" w:hAnsi="Times New Roman" w:cs="Times New Roman"/>
          <w:color w:val="000000"/>
          <w:sz w:val="28"/>
          <w:szCs w:val="28"/>
          <w:lang w:eastAsia="ru-RU"/>
        </w:rPr>
        <w:lastRenderedPageBreak/>
        <w:t>обязаны проводить ремонт и восстановление ограждений за счет собственных средств.</w:t>
      </w:r>
    </w:p>
    <w:p w:rsidR="00072E0A" w:rsidRPr="00C64D17"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C64D17">
        <w:rPr>
          <w:rFonts w:ascii="Times New Roman" w:eastAsia="Times New Roman" w:hAnsi="Times New Roman" w:cs="Times New Roman"/>
          <w:color w:val="000000"/>
          <w:sz w:val="28"/>
          <w:szCs w:val="28"/>
          <w:lang w:eastAsia="ru-RU"/>
        </w:rPr>
        <w:t>9.6.</w:t>
      </w:r>
      <w:r w:rsidRPr="00C64D17">
        <w:rPr>
          <w:rFonts w:ascii="Times New Roman" w:eastAsia="Times New Roman" w:hAnsi="Times New Roman" w:cs="Times New Roman"/>
          <w:bCs/>
          <w:color w:val="000000"/>
          <w:sz w:val="28"/>
          <w:szCs w:val="28"/>
          <w:lang w:eastAsia="ru-RU"/>
        </w:rPr>
        <w:t>На территориях индивидуальной застройки запрещается</w:t>
      </w:r>
      <w:r w:rsidRPr="00C64D17">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осуществлять размещение отходов в местах, не предусмотренных схемой обращения с отходами;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засыпать и засорять ливневую канализацию, ливнестоки, дренажные стоки;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3) самовольно использовать земли за пределами отведённой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w:t>
      </w:r>
      <w:proofErr w:type="spellStart"/>
      <w:r w:rsidRPr="00072E0A">
        <w:rPr>
          <w:rFonts w:ascii="Times New Roman" w:eastAsia="Times New Roman" w:hAnsi="Times New Roman" w:cs="Times New Roman"/>
          <w:color w:val="000000"/>
          <w:sz w:val="28"/>
          <w:szCs w:val="28"/>
          <w:lang w:eastAsia="ru-RU"/>
        </w:rPr>
        <w:t>пристроев</w:t>
      </w:r>
      <w:proofErr w:type="spellEnd"/>
      <w:r w:rsidRPr="00072E0A">
        <w:rPr>
          <w:rFonts w:ascii="Times New Roman" w:eastAsia="Times New Roman" w:hAnsi="Times New Roman" w:cs="Times New Roman"/>
          <w:color w:val="000000"/>
          <w:sz w:val="28"/>
          <w:szCs w:val="28"/>
          <w:lang w:eastAsia="ru-RU"/>
        </w:rPr>
        <w:t>, гаражей, погребов;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 загрязнять водоёмы, питьевые колодцы, нарушать правила пользования водопроводными колонками;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7)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 размещать ограждение за границами отведённой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9) сжигать листву, любые виды отходов на отведённой и прилегающей территориях;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10) мыть транспортные средства за отведённой территорией.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781FE4" w:rsidRDefault="00072E0A" w:rsidP="00781FE4">
      <w:pPr>
        <w:pStyle w:val="2"/>
        <w:jc w:val="center"/>
        <w:rPr>
          <w:rFonts w:ascii="Times New Roman" w:eastAsia="Times New Roman" w:hAnsi="Times New Roman" w:cs="Times New Roman"/>
          <w:b w:val="0"/>
          <w:color w:val="auto"/>
          <w:sz w:val="28"/>
          <w:szCs w:val="28"/>
          <w:lang w:eastAsia="ru-RU"/>
        </w:rPr>
      </w:pPr>
      <w:bookmarkStart w:id="12" w:name="_Toc105410192"/>
      <w:r w:rsidRPr="00781FE4">
        <w:rPr>
          <w:rFonts w:ascii="Times New Roman" w:eastAsia="Times New Roman" w:hAnsi="Times New Roman" w:cs="Times New Roman"/>
          <w:b w:val="0"/>
          <w:color w:val="auto"/>
          <w:sz w:val="28"/>
          <w:szCs w:val="28"/>
          <w:lang w:eastAsia="ru-RU"/>
        </w:rPr>
        <w:t>10. БЛАГОУСТРОЙСТВО СТРОИТЕЛЬНЫХ ОБЪЕКТОВ</w:t>
      </w:r>
      <w:bookmarkEnd w:id="12"/>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10.1. Благоустройство и содержание строительных площадок и прилегающих к ним территорий, восстановление благоустройства после окончания строительных и ремонтных работ осуществляется в соответствии с проектом организации строительства, разработанным в составе проектной документации и согласованным с администрацией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10.2. Строительные площадки, объекты промышленности строительных материалов (заводы железобетонных изделий, растворные узлы) в обязательном порядке оборудуются пунктами очистки (мойки) колес автотранспорта. Запрещается вынос грунта и грязи колёсами автотранспорта на территории общего пользования.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10.3. Для складирования отходов строительного производства на строительных площадках устанавливаются бункеры-накопители.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Запрещается складирование грунта и отходов строительного производства вне специально отведённых мест, а также на контейнерных площадках, на специальных площадках для складирования крупногабаритных отходов.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10.4. При осуществлении ремонтных, строительных, земляных работ организации, ответственные за производство работ, обязаны обеспечить наличие аншлагов, освещаемых в тёмное время суток, содержащих сведения относительно реквизитов, контактных телефонов организаций, производящих работы, сроков производства работ.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тёмное время суток.</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10.5. Строительные площадки должны быть огорожены забором (ограждением) по периметру земельного участка. Тип забора (ограждения) строительной площадки согласовывается с администрацией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10.6 Конструкция забора (ограждения) должна удовлетворять следующим требованиям: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высота забора (ограждения) строительной площадки - не менее 1,6 метра, участков производства земляных работ - не менее 1,2 метра;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заборы (ограждения), примыкающие к местам массового прохода людей, должны иметь высоту не менее 2 метров и быть оборудованы сплошным козырьком; козырёк должен выдерживать действие снеговой нагрузки, а также нагрузки от падения одиночных мелких предметов;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3) заборы (ограждения) </w:t>
      </w:r>
      <w:r w:rsidR="008064EC">
        <w:rPr>
          <w:rFonts w:ascii="Times New Roman" w:eastAsia="Times New Roman" w:hAnsi="Times New Roman" w:cs="Times New Roman"/>
          <w:color w:val="000000"/>
          <w:sz w:val="28"/>
          <w:szCs w:val="28"/>
          <w:lang w:eastAsia="ru-RU"/>
        </w:rPr>
        <w:t xml:space="preserve">рекомендовано </w:t>
      </w:r>
      <w:r w:rsidRPr="00072E0A">
        <w:rPr>
          <w:rFonts w:ascii="Times New Roman" w:eastAsia="Times New Roman" w:hAnsi="Times New Roman" w:cs="Times New Roman"/>
          <w:color w:val="000000"/>
          <w:sz w:val="28"/>
          <w:szCs w:val="28"/>
          <w:lang w:eastAsia="ru-RU"/>
        </w:rPr>
        <w:t>выполня</w:t>
      </w:r>
      <w:r w:rsidR="008064EC">
        <w:rPr>
          <w:rFonts w:ascii="Times New Roman" w:eastAsia="Times New Roman" w:hAnsi="Times New Roman" w:cs="Times New Roman"/>
          <w:color w:val="000000"/>
          <w:sz w:val="28"/>
          <w:szCs w:val="28"/>
          <w:lang w:eastAsia="ru-RU"/>
        </w:rPr>
        <w:t>ть</w:t>
      </w:r>
      <w:r w:rsidRPr="00072E0A">
        <w:rPr>
          <w:rFonts w:ascii="Times New Roman" w:eastAsia="Times New Roman" w:hAnsi="Times New Roman" w:cs="Times New Roman"/>
          <w:color w:val="000000"/>
          <w:sz w:val="28"/>
          <w:szCs w:val="28"/>
          <w:lang w:eastAsia="ru-RU"/>
        </w:rPr>
        <w:t xml:space="preserve"> в едином цветовом и стилистическом решении из непрозрачных жестких листовых материалов, либо </w:t>
      </w:r>
      <w:r w:rsidR="008064EC">
        <w:rPr>
          <w:rFonts w:ascii="Times New Roman" w:eastAsia="Times New Roman" w:hAnsi="Times New Roman" w:cs="Times New Roman"/>
          <w:color w:val="000000"/>
          <w:sz w:val="28"/>
          <w:szCs w:val="28"/>
          <w:lang w:eastAsia="ru-RU"/>
        </w:rPr>
        <w:t xml:space="preserve">деревянных досок (штакетника), и </w:t>
      </w:r>
      <w:r w:rsidRPr="00072E0A">
        <w:rPr>
          <w:rFonts w:ascii="Times New Roman" w:eastAsia="Times New Roman" w:hAnsi="Times New Roman" w:cs="Times New Roman"/>
          <w:color w:val="000000"/>
          <w:sz w:val="28"/>
          <w:szCs w:val="28"/>
          <w:lang w:eastAsia="ru-RU"/>
        </w:rPr>
        <w:t>железобетонных плит;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заборы (ограждения) не должны иметь проёмов, кроме ворот и калиток, контролируемых в течение рабочего времени и запираемых после его окончания.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10.7. Заборы (ограждения) должны содержаться в чистом и исправном состоянии. Повреждения заборов (ограждений) необходимо устранять в течение суток с момента повреждения.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10.8. На заборе (ограждении) необходимо устанавливать предупредительные надписи и знаки, а в ночное время - сигнальное освещение.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10.9. В местах движения пешеходов забор (ограждение) должен иметь козырёк и прилегающее к забору под козырьком твёрдое покрытие с ограждением от проезжей части автомобильной дороги.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10.10. Содержание заборов (ограждений), козырьков, твёрдых покрытий осуществляется застройщиками, организациями, производящими строительные </w:t>
      </w:r>
      <w:r w:rsidRPr="00072E0A">
        <w:rPr>
          <w:rFonts w:ascii="Times New Roman" w:eastAsia="Times New Roman" w:hAnsi="Times New Roman" w:cs="Times New Roman"/>
          <w:color w:val="000000"/>
          <w:sz w:val="28"/>
          <w:szCs w:val="28"/>
          <w:lang w:eastAsia="ru-RU"/>
        </w:rPr>
        <w:lastRenderedPageBreak/>
        <w:t xml:space="preserve">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 с администрацией </w:t>
      </w:r>
      <w:r w:rsidR="008F0794">
        <w:rPr>
          <w:rFonts w:ascii="Times New Roman" w:eastAsia="Times New Roman" w:hAnsi="Times New Roman" w:cs="Times New Roman"/>
          <w:color w:val="000000"/>
          <w:sz w:val="28"/>
          <w:szCs w:val="28"/>
          <w:lang w:eastAsia="ru-RU"/>
        </w:rPr>
        <w:t xml:space="preserve">Овсянковского </w:t>
      </w:r>
      <w:r w:rsidRPr="00072E0A">
        <w:rPr>
          <w:rFonts w:ascii="Times New Roman" w:eastAsia="Times New Roman" w:hAnsi="Times New Roman" w:cs="Times New Roman"/>
          <w:color w:val="000000"/>
          <w:sz w:val="28"/>
          <w:szCs w:val="28"/>
          <w:lang w:eastAsia="ru-RU"/>
        </w:rPr>
        <w:t>сельсовета, правообладателями автомобильных дорог, ГИБДД.</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10.11. В отношении временных ограждений строительной площадки защитно-охранного типа с заполнением панелей сплошным поликарбонатом и/или композитом должны соблюдаться следующие требования: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в качестве элементов декоративно-художественного оформления забора (ограждения) строительной площадки используются визуализации (единая визуальная информация о строящемся объекте, в том числе внешнем виде объекта, благоустройства, интерьеров общественных пространств, видов из окон, планировочных решений) и (или) текстовые изображения, не являющиеся рекламой;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на визуализации или текстовом изображении должны быть указаны: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а) матричный код (двумерный </w:t>
      </w:r>
      <w:proofErr w:type="spellStart"/>
      <w:r w:rsidRPr="00072E0A">
        <w:rPr>
          <w:rFonts w:ascii="Times New Roman" w:eastAsia="Times New Roman" w:hAnsi="Times New Roman" w:cs="Times New Roman"/>
          <w:color w:val="000000"/>
          <w:sz w:val="28"/>
          <w:szCs w:val="28"/>
          <w:lang w:eastAsia="ru-RU"/>
        </w:rPr>
        <w:t>штрихкод</w:t>
      </w:r>
      <w:proofErr w:type="spellEnd"/>
      <w:r w:rsidRPr="00072E0A">
        <w:rPr>
          <w:rFonts w:ascii="Times New Roman" w:eastAsia="Times New Roman" w:hAnsi="Times New Roman" w:cs="Times New Roman"/>
          <w:color w:val="000000"/>
          <w:sz w:val="28"/>
          <w:szCs w:val="28"/>
          <w:lang w:eastAsia="ru-RU"/>
        </w:rPr>
        <w:t>), посредством которого обеспечивается перенаправление пользователя информационно-телекоммуникационной сети «Интернет» на официальный сайт застройщика;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б) адреса официального сайта администрации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 в информационно-телекоммуникационной сети «Интернет»;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на визуализации или текстовом изображении может содержаться информация с информационных щитов, установленных при въезде на строительную площадку и выезде с неё.</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для размещения элементов декоративно-художественного оформления может быть использовано не более чем 1/3 от общего количества секций по одной стороне забора (ограждения) строительной площадки;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элементы декоративно-художественного оформления могут быть размещены подряд не более чем на четырёх секциях;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 элементы декоративно-художественного оформления должны относиться исключительно к строящемуся объекту и соответствовать проектной документации и разрешению на строительство, реконструкцию объекта капитального строительства;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7) декоративно-художественное оформление производится путём непосредственного нанесения на поверхности панелей ограждения визуализаций и (или) текстового изображения методом покраски, наклейки и иными методами, обеспечивающими устойчивость к неблагоприятным погодным условиям на период строительства объекта;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 при декоративно-художественном оформлении не допускается: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а) нарушение геометрических параметров панелей ограждений;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 б) нарушение места размещения элементов декоративно-художественного оформления;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 в) размещение элементов оформления на калитках и распашных воротах;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 г) вертикальный порядок расположения букв на информационном поле визуализаций;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 xml:space="preserve"> д) размещение элементов декоративно-художественного оформления с использованием картона, ткани, баннерной ткани.</w:t>
      </w:r>
    </w:p>
    <w:p w:rsid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10.12. На территории строительного объекта осуществляется </w:t>
      </w:r>
      <w:proofErr w:type="spellStart"/>
      <w:r w:rsidRPr="00072E0A">
        <w:rPr>
          <w:rFonts w:ascii="Times New Roman" w:eastAsia="Times New Roman" w:hAnsi="Times New Roman" w:cs="Times New Roman"/>
          <w:color w:val="000000"/>
          <w:sz w:val="28"/>
          <w:szCs w:val="28"/>
          <w:lang w:eastAsia="ru-RU"/>
        </w:rPr>
        <w:t>ощебенение</w:t>
      </w:r>
      <w:proofErr w:type="spellEnd"/>
      <w:r w:rsidRPr="00072E0A">
        <w:rPr>
          <w:rFonts w:ascii="Times New Roman" w:eastAsia="Times New Roman" w:hAnsi="Times New Roman" w:cs="Times New Roman"/>
          <w:color w:val="000000"/>
          <w:sz w:val="28"/>
          <w:szCs w:val="28"/>
          <w:lang w:eastAsia="ru-RU"/>
        </w:rPr>
        <w:t xml:space="preserve"> в соответствии со строительными нормами и правилами.</w:t>
      </w:r>
    </w:p>
    <w:p w:rsidR="00F3678B" w:rsidRDefault="00F3678B" w:rsidP="007825EC">
      <w:pPr>
        <w:pStyle w:val="2"/>
        <w:spacing w:before="100" w:beforeAutospacing="1" w:after="100" w:afterAutospacing="1" w:line="240" w:lineRule="auto"/>
        <w:contextualSpacing/>
        <w:jc w:val="center"/>
        <w:rPr>
          <w:rFonts w:ascii="Times New Roman" w:eastAsia="Times New Roman" w:hAnsi="Times New Roman" w:cs="Times New Roman"/>
          <w:b w:val="0"/>
          <w:color w:val="auto"/>
          <w:sz w:val="28"/>
          <w:szCs w:val="28"/>
          <w:lang w:eastAsia="ru-RU"/>
        </w:rPr>
      </w:pPr>
      <w:bookmarkStart w:id="13" w:name="_Toc105410193"/>
      <w:r w:rsidRPr="00F3678B">
        <w:rPr>
          <w:rFonts w:ascii="Times New Roman" w:eastAsia="Times New Roman" w:hAnsi="Times New Roman" w:cs="Times New Roman"/>
          <w:b w:val="0"/>
          <w:color w:val="auto"/>
          <w:sz w:val="28"/>
          <w:szCs w:val="28"/>
          <w:lang w:eastAsia="ru-RU"/>
        </w:rPr>
        <w:t>11. БЛАГОУСТРОЙСТВО ОБЩЕСТВЕННЫХ ТЕРРИТОРИЙ</w:t>
      </w:r>
      <w:bookmarkEnd w:id="13"/>
    </w:p>
    <w:p w:rsidR="00005568" w:rsidRPr="00005568" w:rsidRDefault="00F3678B" w:rsidP="007825EC">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005568">
        <w:rPr>
          <w:rFonts w:ascii="Times New Roman" w:eastAsia="Times New Roman" w:hAnsi="Times New Roman" w:cs="Times New Roman"/>
          <w:color w:val="000000"/>
          <w:sz w:val="28"/>
          <w:szCs w:val="28"/>
          <w:lang w:eastAsia="ru-RU"/>
        </w:rPr>
        <w:t>11.1.</w:t>
      </w:r>
      <w:r w:rsidR="00005568" w:rsidRPr="00005568">
        <w:rPr>
          <w:rFonts w:ascii="Times New Roman" w:eastAsia="Times New Roman" w:hAnsi="Times New Roman" w:cs="Times New Roman"/>
          <w:sz w:val="28"/>
          <w:szCs w:val="28"/>
        </w:rPr>
        <w:t xml:space="preserve"> Территории </w:t>
      </w:r>
      <w:r w:rsidR="00990D4D">
        <w:rPr>
          <w:rFonts w:ascii="Times New Roman" w:eastAsia="Times New Roman" w:hAnsi="Times New Roman" w:cs="Times New Roman"/>
          <w:sz w:val="28"/>
          <w:szCs w:val="28"/>
        </w:rPr>
        <w:t>поселения</w:t>
      </w:r>
      <w:r w:rsidR="00005568" w:rsidRPr="00005568">
        <w:rPr>
          <w:rFonts w:ascii="Times New Roman" w:eastAsia="Times New Roman" w:hAnsi="Times New Roman" w:cs="Times New Roman"/>
          <w:sz w:val="28"/>
          <w:szCs w:val="28"/>
        </w:rPr>
        <w:t xml:space="preserve">, удобно расположенные и </w:t>
      </w:r>
      <w:proofErr w:type="gramStart"/>
      <w:r w:rsidR="00005568" w:rsidRPr="00005568">
        <w:rPr>
          <w:rFonts w:ascii="Times New Roman" w:eastAsia="Times New Roman" w:hAnsi="Times New Roman" w:cs="Times New Roman"/>
          <w:sz w:val="28"/>
          <w:szCs w:val="28"/>
        </w:rPr>
        <w:t>легко доступные</w:t>
      </w:r>
      <w:proofErr w:type="gramEnd"/>
      <w:r w:rsidR="00005568" w:rsidRPr="00005568">
        <w:rPr>
          <w:rFonts w:ascii="Times New Roman" w:eastAsia="Times New Roman" w:hAnsi="Times New Roman" w:cs="Times New Roman"/>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005568" w:rsidRPr="00005568" w:rsidRDefault="00005568" w:rsidP="0000556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005568">
        <w:rPr>
          <w:rFonts w:ascii="Times New Roman" w:eastAsia="Times New Roman" w:hAnsi="Times New Roman" w:cs="Times New Roman"/>
          <w:sz w:val="28"/>
          <w:szCs w:val="28"/>
        </w:rPr>
        <w:t>.2.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05568" w:rsidRPr="00005568" w:rsidRDefault="00005568" w:rsidP="0000556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005568">
        <w:rPr>
          <w:rFonts w:ascii="Times New Roman" w:eastAsia="Times New Roman" w:hAnsi="Times New Roman" w:cs="Times New Roman"/>
          <w:sz w:val="28"/>
          <w:szCs w:val="28"/>
        </w:rPr>
        <w:t xml:space="preserve">.3. Проекты благоустройства территорий общественных пространств </w:t>
      </w:r>
      <w:r>
        <w:rPr>
          <w:rFonts w:ascii="Times New Roman" w:eastAsia="Times New Roman" w:hAnsi="Times New Roman" w:cs="Times New Roman"/>
          <w:sz w:val="28"/>
          <w:szCs w:val="28"/>
        </w:rPr>
        <w:t xml:space="preserve">рекомендуется </w:t>
      </w:r>
      <w:r w:rsidRPr="00005568">
        <w:rPr>
          <w:rFonts w:ascii="Times New Roman" w:eastAsia="Times New Roman" w:hAnsi="Times New Roman" w:cs="Times New Roman"/>
          <w:sz w:val="28"/>
          <w:szCs w:val="28"/>
        </w:rPr>
        <w:t xml:space="preserve">разрабатывать на основании предварительных </w:t>
      </w:r>
      <w:proofErr w:type="spellStart"/>
      <w:r w:rsidRPr="00005568">
        <w:rPr>
          <w:rFonts w:ascii="Times New Roman" w:eastAsia="Times New Roman" w:hAnsi="Times New Roman" w:cs="Times New Roman"/>
          <w:sz w:val="28"/>
          <w:szCs w:val="28"/>
        </w:rPr>
        <w:t>предпроектных</w:t>
      </w:r>
      <w:proofErr w:type="spellEnd"/>
      <w:r w:rsidRPr="00005568">
        <w:rPr>
          <w:rFonts w:ascii="Times New Roman" w:eastAsia="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05568" w:rsidRPr="00005568" w:rsidRDefault="00005568" w:rsidP="00990D4D">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11</w:t>
      </w:r>
      <w:r w:rsidRPr="00005568">
        <w:rPr>
          <w:rFonts w:ascii="Times New Roman" w:eastAsia="Times New Roman" w:hAnsi="Times New Roman" w:cs="Times New Roman"/>
          <w:sz w:val="28"/>
          <w:szCs w:val="28"/>
        </w:rPr>
        <w:t>.4.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72E0A" w:rsidRPr="00072E0A" w:rsidRDefault="00072E0A" w:rsidP="00990D4D">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781FE4" w:rsidRDefault="00072E0A" w:rsidP="00990D4D">
      <w:pPr>
        <w:pStyle w:val="2"/>
        <w:spacing w:before="100" w:beforeAutospacing="1" w:after="100" w:afterAutospacing="1" w:line="240" w:lineRule="auto"/>
        <w:contextualSpacing/>
        <w:jc w:val="center"/>
        <w:rPr>
          <w:rFonts w:ascii="Times New Roman" w:eastAsia="Times New Roman" w:hAnsi="Times New Roman" w:cs="Times New Roman"/>
          <w:b w:val="0"/>
          <w:color w:val="auto"/>
          <w:sz w:val="28"/>
          <w:szCs w:val="28"/>
          <w:lang w:eastAsia="ru-RU"/>
        </w:rPr>
      </w:pPr>
      <w:bookmarkStart w:id="14" w:name="_Toc105410194"/>
      <w:r w:rsidRPr="00781FE4">
        <w:rPr>
          <w:rFonts w:ascii="Times New Roman" w:eastAsia="Times New Roman" w:hAnsi="Times New Roman" w:cs="Times New Roman"/>
          <w:b w:val="0"/>
          <w:color w:val="auto"/>
          <w:sz w:val="28"/>
          <w:szCs w:val="28"/>
          <w:lang w:eastAsia="ru-RU"/>
        </w:rPr>
        <w:t>1</w:t>
      </w:r>
      <w:r w:rsidR="00F3678B">
        <w:rPr>
          <w:rFonts w:ascii="Times New Roman" w:eastAsia="Times New Roman" w:hAnsi="Times New Roman" w:cs="Times New Roman"/>
          <w:b w:val="0"/>
          <w:color w:val="auto"/>
          <w:sz w:val="28"/>
          <w:szCs w:val="28"/>
          <w:lang w:eastAsia="ru-RU"/>
        </w:rPr>
        <w:t>2</w:t>
      </w:r>
      <w:r w:rsidRPr="00781FE4">
        <w:rPr>
          <w:rFonts w:ascii="Times New Roman" w:eastAsia="Times New Roman" w:hAnsi="Times New Roman" w:cs="Times New Roman"/>
          <w:b w:val="0"/>
          <w:color w:val="auto"/>
          <w:sz w:val="28"/>
          <w:szCs w:val="28"/>
          <w:lang w:eastAsia="ru-RU"/>
        </w:rPr>
        <w:t>. БЛАГОУСТРОЙСТВО ПРИ ПРОВЕДЕНИИ РАБОТ, СВЯЗАННЫХ С РАЗРЫТИЕМ ГРУНТА И (ИЛИ) ВСКРЫТИЕМ ДОРОЖНОГО ПОКРЫТИЯ</w:t>
      </w:r>
      <w:bookmarkEnd w:id="14"/>
    </w:p>
    <w:p w:rsidR="00072E0A" w:rsidRPr="00072E0A" w:rsidRDefault="00072E0A" w:rsidP="00990D4D">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 xml:space="preserve">.1. Работы, связанные с разрытием грунта и (или) вскрытием дорожного покрытия при строительстве, ремонте, реконструкции коммуникаций (далее – </w:t>
      </w:r>
      <w:r w:rsidRPr="00072E0A">
        <w:rPr>
          <w:rFonts w:ascii="Times New Roman" w:eastAsia="Times New Roman" w:hAnsi="Times New Roman" w:cs="Times New Roman"/>
          <w:color w:val="000000"/>
          <w:sz w:val="28"/>
          <w:szCs w:val="28"/>
          <w:lang w:eastAsia="ru-RU"/>
        </w:rPr>
        <w:lastRenderedPageBreak/>
        <w:t>земляные работы) производятся в соответствии с разрешением на производство земляных работ, выдаваемым</w:t>
      </w:r>
      <w:r w:rsidR="004B1DEE">
        <w:rPr>
          <w:rFonts w:ascii="Times New Roman" w:eastAsia="Times New Roman" w:hAnsi="Times New Roman" w:cs="Times New Roman"/>
          <w:color w:val="000000"/>
          <w:sz w:val="28"/>
          <w:szCs w:val="28"/>
          <w:lang w:eastAsia="ru-RU"/>
        </w:rPr>
        <w:t xml:space="preserve"> полномочных лицом</w:t>
      </w:r>
      <w:r w:rsidRPr="00072E0A">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.2.</w:t>
      </w:r>
      <w:r w:rsidR="00990D4D">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xml:space="preserve">Основным способом земляных работ при строительстве, ремонте, реконструкции коммуникаций на дорогах общего значения и площадях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 является закрытый способ без вскрытия благоустроенной поверхности.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Открытый способ при строительстве, ремонте, реконструкции коммуникаций на магистральных улицах, дорогах общегородского значения и площадях с усовершенствованным покрытием может быть допущен в следующих случаях: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при ликвидации аварий на подземных коммуникациях;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если закрытый способ прокладки подземных коммуникаций невозможен.</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.3.</w:t>
      </w:r>
      <w:r w:rsidR="00990D4D">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Земляные работы на территории сельсовета должны производиться в соответствии с требованиями строительных норм и правил, государственных стандартов, а также настоящих Правил.</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.4. В случае невыполнения условий, указанных в разрешении на производство земляных работ, или нарушения настоящих Правил производство земляных работ должно быть приостановлено до устранения нарушений. Нарушения условий, указанных в разрешении, и настоящих Правил должны быть устранены незамедлительно.</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Лицо, осуществляющее земляные работы, обязано восстановить нарушенные в связи с производством земляных работ элементы благоустройства в полном объеме в сроки, указанные в разрешении.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.5. При производстве земляных работ на трассах большой протяжённости (более 150 метров - для водопровода, канализации, теплотрассы, газопровода и более 550 метров - для телефонных и электрических кабелей) разрешение выдаётся на отдельные участки трассы с установлением сроков производства земляных работ на каждый участок.</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 xml:space="preserve">.6.Разбивка осей трасс подземных коммуникаций на улицах, проездах и площадях производится организацией, аккредитованной на производство геодезических работ на территории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 за счёт средств заказчика и оформляется актом в соответствии со СНиП 3.01.03-84 «Геодезические работы в строительстве», </w:t>
      </w:r>
      <w:proofErr w:type="gramStart"/>
      <w:r w:rsidRPr="00072E0A">
        <w:rPr>
          <w:rFonts w:ascii="Times New Roman" w:eastAsia="Times New Roman" w:hAnsi="Times New Roman" w:cs="Times New Roman"/>
          <w:color w:val="000000"/>
          <w:sz w:val="28"/>
          <w:szCs w:val="28"/>
          <w:lang w:eastAsia="ru-RU"/>
        </w:rPr>
        <w:t>утвержденными</w:t>
      </w:r>
      <w:proofErr w:type="gramEnd"/>
      <w:r w:rsidRPr="00072E0A">
        <w:rPr>
          <w:rFonts w:ascii="Times New Roman" w:eastAsia="Times New Roman" w:hAnsi="Times New Roman" w:cs="Times New Roman"/>
          <w:color w:val="000000"/>
          <w:sz w:val="28"/>
          <w:szCs w:val="28"/>
          <w:lang w:eastAsia="ru-RU"/>
        </w:rPr>
        <w:t xml:space="preserve"> постановлением Госстроя СССР от 04.02.85 № 15.</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.7. 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 xml:space="preserve">.8. 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проект производства земляных работ, а также предписания о мерах по </w:t>
      </w:r>
      <w:r w:rsidRPr="00072E0A">
        <w:rPr>
          <w:rFonts w:ascii="Times New Roman" w:eastAsia="Times New Roman" w:hAnsi="Times New Roman" w:cs="Times New Roman"/>
          <w:color w:val="000000"/>
          <w:sz w:val="28"/>
          <w:szCs w:val="28"/>
          <w:lang w:eastAsia="ru-RU"/>
        </w:rPr>
        <w:lastRenderedPageBreak/>
        <w:t>обеспечению сохранности действующих подземных коммуникаций и сооружений владельцев подземных коммуникаций (при наличии).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 xml:space="preserve">.9. Для принятия мер предосторожности и предупреждения повреждений коммуникаций лицо, ответственное за производство земляных работ, обязано не </w:t>
      </w:r>
      <w:proofErr w:type="gramStart"/>
      <w:r w:rsidRPr="00072E0A">
        <w:rPr>
          <w:rFonts w:ascii="Times New Roman" w:eastAsia="Times New Roman" w:hAnsi="Times New Roman" w:cs="Times New Roman"/>
          <w:color w:val="000000"/>
          <w:sz w:val="28"/>
          <w:szCs w:val="28"/>
          <w:lang w:eastAsia="ru-RU"/>
        </w:rPr>
        <w:t>позднее</w:t>
      </w:r>
      <w:proofErr w:type="gramEnd"/>
      <w:r w:rsidRPr="00072E0A">
        <w:rPr>
          <w:rFonts w:ascii="Times New Roman" w:eastAsia="Times New Roman" w:hAnsi="Times New Roman" w:cs="Times New Roman"/>
          <w:color w:val="000000"/>
          <w:sz w:val="28"/>
          <w:szCs w:val="28"/>
          <w:lang w:eastAsia="ru-RU"/>
        </w:rPr>
        <w:t xml:space="preserve"> 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коммуникаций, принять необходимые меры, обеспечивающие их полную сохранность, и согласовать необходимость вызова их представителей для освидетельствования скрытых работ на момент обратной засыпки выемок.</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Производство земляных работ вблизи существующего подземного сооружения должно осуществляться под наблюдением лица, ответственного за производство работ.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.10. Запрещается при производстве земляных работ вблизи существующих подземных коммуникаций (трубопроводы, колодцы, кабели, фундаменты и другие) использование экскаваторов на расстояниях менее предусмотренных проектом производства земляных работ. В этих случаях работы выполняются только вручную.</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.11.Запрещается при производстве земляных работ в мёрзлых и твёрдых грунтах применение падающих клиновых приспособлений на расстояни</w:t>
      </w:r>
      <w:r w:rsidR="00DC573D">
        <w:rPr>
          <w:rFonts w:ascii="Times New Roman" w:eastAsia="Times New Roman" w:hAnsi="Times New Roman" w:cs="Times New Roman"/>
          <w:color w:val="000000"/>
          <w:sz w:val="28"/>
          <w:szCs w:val="28"/>
          <w:lang w:eastAsia="ru-RU"/>
        </w:rPr>
        <w:t>и</w:t>
      </w:r>
      <w:r w:rsidR="00DC573D" w:rsidRPr="00DC573D">
        <w:rPr>
          <w:rFonts w:ascii="Times New Roman" w:eastAsia="Times New Roman" w:hAnsi="Times New Roman" w:cs="Times New Roman"/>
          <w:color w:val="000000"/>
          <w:sz w:val="28"/>
          <w:szCs w:val="28"/>
          <w:lang w:eastAsia="ru-RU"/>
        </w:rPr>
        <w:t xml:space="preserve"> </w:t>
      </w:r>
      <w:r w:rsidR="00DC573D" w:rsidRPr="00072E0A">
        <w:rPr>
          <w:rFonts w:ascii="Times New Roman" w:eastAsia="Times New Roman" w:hAnsi="Times New Roman" w:cs="Times New Roman"/>
          <w:color w:val="000000"/>
          <w:sz w:val="28"/>
          <w:szCs w:val="28"/>
          <w:lang w:eastAsia="ru-RU"/>
        </w:rPr>
        <w:t>ближе пяти метров</w:t>
      </w:r>
      <w:r w:rsidR="00DC573D">
        <w:rPr>
          <w:rFonts w:ascii="Times New Roman" w:eastAsia="Times New Roman" w:hAnsi="Times New Roman" w:cs="Times New Roman"/>
          <w:color w:val="000000"/>
          <w:sz w:val="28"/>
          <w:szCs w:val="28"/>
          <w:lang w:eastAsia="ru-RU"/>
        </w:rPr>
        <w:t xml:space="preserve"> от </w:t>
      </w:r>
      <w:proofErr w:type="spellStart"/>
      <w:r w:rsidR="00DC573D">
        <w:rPr>
          <w:rFonts w:ascii="Times New Roman" w:eastAsia="Times New Roman" w:hAnsi="Times New Roman" w:cs="Times New Roman"/>
          <w:color w:val="000000"/>
          <w:sz w:val="28"/>
          <w:szCs w:val="28"/>
          <w:lang w:eastAsia="ru-RU"/>
        </w:rPr>
        <w:t>э</w:t>
      </w:r>
      <w:r w:rsidRPr="00072E0A">
        <w:rPr>
          <w:rFonts w:ascii="Times New Roman" w:eastAsia="Times New Roman" w:hAnsi="Times New Roman" w:cs="Times New Roman"/>
          <w:color w:val="000000"/>
          <w:sz w:val="28"/>
          <w:szCs w:val="28"/>
          <w:lang w:eastAsia="ru-RU"/>
        </w:rPr>
        <w:t>лектрокабелей</w:t>
      </w:r>
      <w:proofErr w:type="spellEnd"/>
      <w:r w:rsidR="00DC573D">
        <w:rPr>
          <w:rFonts w:ascii="Times New Roman" w:eastAsia="Times New Roman" w:hAnsi="Times New Roman" w:cs="Times New Roman"/>
          <w:color w:val="000000"/>
          <w:sz w:val="28"/>
          <w:szCs w:val="28"/>
          <w:lang w:eastAsia="ru-RU"/>
        </w:rPr>
        <w:t xml:space="preserve">, и ближе </w:t>
      </w:r>
      <w:r w:rsidR="00DC573D" w:rsidRPr="00072E0A">
        <w:rPr>
          <w:rFonts w:ascii="Times New Roman" w:eastAsia="Times New Roman" w:hAnsi="Times New Roman" w:cs="Times New Roman"/>
          <w:color w:val="000000"/>
          <w:sz w:val="28"/>
          <w:szCs w:val="28"/>
          <w:lang w:eastAsia="ru-RU"/>
        </w:rPr>
        <w:t>трёх метров</w:t>
      </w:r>
      <w:r w:rsidR="00DC573D">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до других подземных коммуникаций или объектов.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Запрещается применение падающих клиновых приспособлений в заселённых жилых районах.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.12. До начала производства земляных работ необходимо оградить место производства земляных работ с размещением на ограждении информации о наименовании лица, которому выдано разрешение на производство земляных работ, лица, осуществляющего земляные работы, их контактных телефонах, фамилии, инициалов должностных лиц, ответственных за производство земляных работ.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.13. В вечернее и ночное время на ограждениях должны быть световые предупреждающие знаки.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 xml:space="preserve">.14. При производстве земляных работ, требующих закрытия проезда, заявителем устанавливаются дорожные знаки, согласованные с ГИБДД, ограждается место производства работ в соответствии с требованиями письма </w:t>
      </w:r>
      <w:proofErr w:type="spellStart"/>
      <w:r w:rsidRPr="00072E0A">
        <w:rPr>
          <w:rFonts w:ascii="Times New Roman" w:eastAsia="Times New Roman" w:hAnsi="Times New Roman" w:cs="Times New Roman"/>
          <w:color w:val="000000"/>
          <w:sz w:val="28"/>
          <w:szCs w:val="28"/>
          <w:lang w:eastAsia="ru-RU"/>
        </w:rPr>
        <w:t>Росавтодора</w:t>
      </w:r>
      <w:proofErr w:type="spellEnd"/>
      <w:r w:rsidRPr="00072E0A">
        <w:rPr>
          <w:rFonts w:ascii="Times New Roman" w:eastAsia="Times New Roman" w:hAnsi="Times New Roman" w:cs="Times New Roman"/>
          <w:color w:val="000000"/>
          <w:sz w:val="28"/>
          <w:szCs w:val="28"/>
          <w:lang w:eastAsia="ru-RU"/>
        </w:rPr>
        <w:t xml:space="preserve"> от 25.03.2008 № 01-24/2877 «О действии Инструкции по организации движения и ограждению мест производства дорожных работ (ВСН 37-84)» и обозначаются направления объездов. С наступлением темноты места производства земляных работ освещаются.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 xml:space="preserve">.15. Места установки ограждений для производства земляных работ определяются в проекте производства земляных работ. Разобранное дорожное покрытие, грунт и снесённые зелёные насаждения необходимо размещать в пределах ограждённого участка, грунт, не пригодный для обратной засыпки, </w:t>
      </w:r>
      <w:r w:rsidRPr="00072E0A">
        <w:rPr>
          <w:rFonts w:ascii="Times New Roman" w:eastAsia="Times New Roman" w:hAnsi="Times New Roman" w:cs="Times New Roman"/>
          <w:color w:val="000000"/>
          <w:sz w:val="28"/>
          <w:szCs w:val="28"/>
          <w:lang w:eastAsia="ru-RU"/>
        </w:rPr>
        <w:lastRenderedPageBreak/>
        <w:t>необходимо вывозить по ходу работы на объект размещения отходов или точку отсыпки, согласованную с уполномоченным органом. Строительные материалы и механизмы, используемые при производстве земляных работ, должны находиться в пределах ограждённого участка. Ограждение мест производства земляных работ должно быть снято только после полного восстановления дорожного покрытия, зелёных насаждений и сдачи восстановительных работ уполномоченному органу.</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.16. На землях общего пользования при производстве земляных работ необходимо соблюдение следующих условий:</w:t>
      </w:r>
    </w:p>
    <w:p w:rsidR="00072E0A" w:rsidRPr="00072E0A" w:rsidRDefault="00DC573D"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2E0A" w:rsidRPr="00072E0A">
        <w:rPr>
          <w:rFonts w:ascii="Times New Roman" w:eastAsia="Times New Roman" w:hAnsi="Times New Roman" w:cs="Times New Roman"/>
          <w:color w:val="000000"/>
          <w:sz w:val="28"/>
          <w:szCs w:val="28"/>
          <w:lang w:eastAsia="ru-RU"/>
        </w:rPr>
        <w:t>работы должны выполняться в соответствии с проектом производства земляных работ;</w:t>
      </w:r>
    </w:p>
    <w:p w:rsidR="00072E0A" w:rsidRPr="00072E0A" w:rsidRDefault="00DC573D"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2E0A" w:rsidRPr="00072E0A">
        <w:rPr>
          <w:rFonts w:ascii="Times New Roman" w:eastAsia="Times New Roman" w:hAnsi="Times New Roman" w:cs="Times New Roman"/>
          <w:color w:val="000000"/>
          <w:sz w:val="28"/>
          <w:szCs w:val="28"/>
          <w:lang w:eastAsia="ru-RU"/>
        </w:rPr>
        <w:t>ширина траншеи должна быть минимальной в зависимости от внешних габаритов коммуникаций;</w:t>
      </w:r>
    </w:p>
    <w:p w:rsidR="00072E0A" w:rsidRPr="00072E0A" w:rsidRDefault="00DC573D"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2E0A" w:rsidRPr="00072E0A">
        <w:rPr>
          <w:rFonts w:ascii="Times New Roman" w:eastAsia="Times New Roman" w:hAnsi="Times New Roman" w:cs="Times New Roman"/>
          <w:color w:val="000000"/>
          <w:sz w:val="28"/>
          <w:szCs w:val="28"/>
          <w:lang w:eastAsia="ru-RU"/>
        </w:rPr>
        <w:t>траншеи и котлованы должны укрепляться в соответствии с существующими правилами на производство земляных работ;</w:t>
      </w:r>
    </w:p>
    <w:p w:rsidR="00072E0A" w:rsidRPr="00072E0A" w:rsidRDefault="00DC573D"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2E0A" w:rsidRPr="00072E0A">
        <w:rPr>
          <w:rFonts w:ascii="Times New Roman" w:eastAsia="Times New Roman" w:hAnsi="Times New Roman" w:cs="Times New Roman"/>
          <w:color w:val="000000"/>
          <w:sz w:val="28"/>
          <w:szCs w:val="28"/>
          <w:lang w:eastAsia="ru-RU"/>
        </w:rPr>
        <w:t>засыпка траншей и котлованов производится слоями толщиной не свыше 0,2 м с тщательным уплотнением каждого слоя, в зимнее время засыпка производится песком.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 xml:space="preserve">.17. Во избежание просадок после восстановления асфальтово-бетонных покрытий проезжей части тротуаров </w:t>
      </w:r>
      <w:proofErr w:type="gramStart"/>
      <w:r w:rsidRPr="00072E0A">
        <w:rPr>
          <w:rFonts w:ascii="Times New Roman" w:eastAsia="Times New Roman" w:hAnsi="Times New Roman" w:cs="Times New Roman"/>
          <w:color w:val="000000"/>
          <w:sz w:val="28"/>
          <w:szCs w:val="28"/>
          <w:lang w:eastAsia="ru-RU"/>
        </w:rPr>
        <w:t>траншеи</w:t>
      </w:r>
      <w:proofErr w:type="gramEnd"/>
      <w:r w:rsidRPr="00072E0A">
        <w:rPr>
          <w:rFonts w:ascii="Times New Roman" w:eastAsia="Times New Roman" w:hAnsi="Times New Roman" w:cs="Times New Roman"/>
          <w:color w:val="000000"/>
          <w:sz w:val="28"/>
          <w:szCs w:val="28"/>
          <w:lang w:eastAsia="ru-RU"/>
        </w:rPr>
        <w:t xml:space="preserve"> и котлованы засыпаются песком с уплотнением и проливаются водой.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.18. В местах пересечения траншей с существующими коммуникациями их засыпка производится в присутствии представителей организаций, эксплуатирующих эти коммуникации (по согласованию). Лицо, ответственное за производство земляных работ, обязано своевременно извещать указанные организации о времени начала засыпки траншей и котлованов.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.19. Запрещается производство земляных работ в случае обнаружения коммуникаций, не указанных в проекте производства 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.20. При производстве земляных работ запрещается загрязнение прилегающих территорий, засорение ливневой канализации, засыпка водопропускных труб, кюветов и газонов.</w:t>
      </w:r>
    </w:p>
    <w:p w:rsidR="00072E0A" w:rsidRPr="00DC573D"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 xml:space="preserve">.21. Запрещается снос зелёных насаждений </w:t>
      </w:r>
      <w:proofErr w:type="gramStart"/>
      <w:r w:rsidRPr="00072E0A">
        <w:rPr>
          <w:rFonts w:ascii="Times New Roman" w:eastAsia="Times New Roman" w:hAnsi="Times New Roman" w:cs="Times New Roman"/>
          <w:color w:val="000000"/>
          <w:sz w:val="28"/>
          <w:szCs w:val="28"/>
          <w:lang w:eastAsia="ru-RU"/>
        </w:rPr>
        <w:t>без получения на то разрешения в установленной форме в соответствии с настоящими</w:t>
      </w:r>
      <w:r w:rsidR="001B58E6">
        <w:rPr>
          <w:rFonts w:ascii="Times New Roman" w:eastAsia="Times New Roman" w:hAnsi="Times New Roman" w:cs="Times New Roman"/>
          <w:color w:val="000000"/>
          <w:sz w:val="28"/>
          <w:szCs w:val="28"/>
          <w:lang w:eastAsia="ru-RU"/>
        </w:rPr>
        <w:t xml:space="preserve"> </w:t>
      </w:r>
      <w:hyperlink r:id="rId9" w:history="1">
        <w:r w:rsidRPr="00DC573D">
          <w:rPr>
            <w:rFonts w:ascii="Times New Roman" w:eastAsia="Times New Roman" w:hAnsi="Times New Roman" w:cs="Times New Roman"/>
            <w:sz w:val="28"/>
            <w:szCs w:val="28"/>
            <w:lang w:eastAsia="ru-RU"/>
          </w:rPr>
          <w:t>Правилами</w:t>
        </w:r>
        <w:proofErr w:type="gramEnd"/>
      </w:hyperlink>
      <w:r w:rsidRPr="00DC573D">
        <w:rPr>
          <w:rFonts w:ascii="Times New Roman" w:eastAsia="Times New Roman" w:hAnsi="Times New Roman" w:cs="Times New Roman"/>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 xml:space="preserve">.22. Пропуск </w:t>
      </w:r>
      <w:r w:rsidR="00DC573D" w:rsidRPr="00072E0A">
        <w:rPr>
          <w:rFonts w:ascii="Times New Roman" w:eastAsia="Times New Roman" w:hAnsi="Times New Roman" w:cs="Times New Roman"/>
          <w:color w:val="000000"/>
          <w:sz w:val="28"/>
          <w:szCs w:val="28"/>
          <w:lang w:eastAsia="ru-RU"/>
        </w:rPr>
        <w:t>ливневых</w:t>
      </w:r>
      <w:r w:rsidRPr="00072E0A">
        <w:rPr>
          <w:rFonts w:ascii="Times New Roman" w:eastAsia="Times New Roman" w:hAnsi="Times New Roman" w:cs="Times New Roman"/>
          <w:color w:val="000000"/>
          <w:sz w:val="28"/>
          <w:szCs w:val="28"/>
          <w:lang w:eastAsia="ru-RU"/>
        </w:rPr>
        <w:t xml:space="preserve"> и талых вод в местах производства земляных работ и прилегающих к ним территорий обязан обеспечить заявитель.</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.23. При производстве земляных работ запрещается производить откачку воды из траншей, котлованов, колодцев на дорогу, тротуары. Для защиты колодцев, дождеприёмных решеток и лотков должны применяться деревянные щиты и короба, обеспечивающие доступ к колодцам, дождеприёмникам и лоткам.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.24. Лицо, ответственное за производство земляных работ, обязано обеспечить сохранность разобранного дорожного и тротуарного бортового камня, а также ступеней и плит покрытия из естественного камня (гранит, базальт, известняк).</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.25. Смотровые колодцы и дождеприёмники на улицах и проездах должны восстанавливаться на одном уровне с дорожным покрытием.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.26. По окончании земляных работ необходимо обеспечить восстановление нарушенных газонов, зелёных насаждений, детских и спортивных площадок, малых архитектурных форм, бортового камня и асфальтового покрытия качественно и по всей ширине проезжей части или тротуара, уборку после восстановительных работ грунта, материалов, конструкций, строительного мусора, ограждений. При пересечении улицы траншеями производится обратная засыпка с тщательным уплотнением всех конструктивных слоёв. В процессе восстановления покрытия края существующего покрытия обрубают на 10 - 15 см в обе стороны от траншеи. Обрубленные края старого покрытия и верх основания обрабатывают битумом и восстанавливают покрытие согласно строительным нормам и правилам.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.27. В период с 15 октября по 14 апреля включительно земляные работы не производятся, за исключением аварийных работ.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DC573D">
        <w:rPr>
          <w:rFonts w:ascii="Times New Roman" w:eastAsia="Times New Roman" w:hAnsi="Times New Roman" w:cs="Times New Roman"/>
          <w:color w:val="000000"/>
          <w:sz w:val="28"/>
          <w:szCs w:val="28"/>
          <w:highlight w:val="yellow"/>
          <w:lang w:eastAsia="ru-RU"/>
        </w:rPr>
        <w:t>1</w:t>
      </w:r>
      <w:r w:rsidR="00F3678B" w:rsidRPr="00DC573D">
        <w:rPr>
          <w:rFonts w:ascii="Times New Roman" w:eastAsia="Times New Roman" w:hAnsi="Times New Roman" w:cs="Times New Roman"/>
          <w:color w:val="000000"/>
          <w:sz w:val="28"/>
          <w:szCs w:val="28"/>
          <w:highlight w:val="yellow"/>
          <w:lang w:eastAsia="ru-RU"/>
        </w:rPr>
        <w:t>2</w:t>
      </w:r>
      <w:r w:rsidRPr="00DC573D">
        <w:rPr>
          <w:rFonts w:ascii="Times New Roman" w:eastAsia="Times New Roman" w:hAnsi="Times New Roman" w:cs="Times New Roman"/>
          <w:color w:val="000000"/>
          <w:sz w:val="28"/>
          <w:szCs w:val="28"/>
          <w:highlight w:val="yellow"/>
          <w:lang w:eastAsia="ru-RU"/>
        </w:rPr>
        <w:t>.28. Полное восстановление благоустройства после производства земляных работ, закрытых по временной схеме, лица, ответственные за производство земляных работ, обязаны завершить до 15 мая.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 xml:space="preserve">.29. </w:t>
      </w:r>
      <w:proofErr w:type="gramStart"/>
      <w:r w:rsidRPr="00072E0A">
        <w:rPr>
          <w:rFonts w:ascii="Times New Roman" w:eastAsia="Times New Roman" w:hAnsi="Times New Roman" w:cs="Times New Roman"/>
          <w:color w:val="000000"/>
          <w:sz w:val="28"/>
          <w:szCs w:val="28"/>
          <w:lang w:eastAsia="ru-RU"/>
        </w:rPr>
        <w:t>По окончани</w:t>
      </w:r>
      <w:r w:rsidR="00DC573D">
        <w:rPr>
          <w:rFonts w:ascii="Times New Roman" w:eastAsia="Times New Roman" w:hAnsi="Times New Roman" w:cs="Times New Roman"/>
          <w:color w:val="000000"/>
          <w:sz w:val="28"/>
          <w:szCs w:val="28"/>
          <w:lang w:eastAsia="ru-RU"/>
        </w:rPr>
        <w:t>ю</w:t>
      </w:r>
      <w:r w:rsidRPr="00072E0A">
        <w:rPr>
          <w:rFonts w:ascii="Times New Roman" w:eastAsia="Times New Roman" w:hAnsi="Times New Roman" w:cs="Times New Roman"/>
          <w:color w:val="000000"/>
          <w:sz w:val="28"/>
          <w:szCs w:val="28"/>
          <w:lang w:eastAsia="ru-RU"/>
        </w:rPr>
        <w:t xml:space="preserve">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сдаёт представителю уполномоченного органа результат земляных работ с привлечением представителей отраслевых (функциональных) органов администрации,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 территориях</w:t>
      </w:r>
      <w:proofErr w:type="gramEnd"/>
      <w:r w:rsidRPr="00072E0A">
        <w:rPr>
          <w:rFonts w:ascii="Times New Roman" w:eastAsia="Times New Roman" w:hAnsi="Times New Roman" w:cs="Times New Roman"/>
          <w:color w:val="000000"/>
          <w:sz w:val="28"/>
          <w:szCs w:val="28"/>
          <w:lang w:eastAsia="ru-RU"/>
        </w:rPr>
        <w:t xml:space="preserve"> многоквартирных жилых домов - также с привлечением лиц, уполномоченных общим собранием собственников помещений в многоквартирном доме.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.30. За каждый день задержки сроков окончания земляных работ, обусловленных разрешением на производство земляных работ, лицо, которому выдано разрешение на производство земляных работ, несёт ответственность в соответствии с заключённым договором.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4A5EFD">
        <w:rPr>
          <w:rFonts w:ascii="Times New Roman" w:eastAsia="Times New Roman" w:hAnsi="Times New Roman" w:cs="Times New Roman"/>
          <w:color w:val="000000"/>
          <w:sz w:val="28"/>
          <w:szCs w:val="28"/>
          <w:highlight w:val="yellow"/>
          <w:lang w:eastAsia="ru-RU"/>
        </w:rPr>
        <w:t>1</w:t>
      </w:r>
      <w:r w:rsidR="00F3678B" w:rsidRPr="004A5EFD">
        <w:rPr>
          <w:rFonts w:ascii="Times New Roman" w:eastAsia="Times New Roman" w:hAnsi="Times New Roman" w:cs="Times New Roman"/>
          <w:color w:val="000000"/>
          <w:sz w:val="28"/>
          <w:szCs w:val="28"/>
          <w:highlight w:val="yellow"/>
          <w:lang w:eastAsia="ru-RU"/>
        </w:rPr>
        <w:t>2</w:t>
      </w:r>
      <w:r w:rsidRPr="004A5EFD">
        <w:rPr>
          <w:rFonts w:ascii="Times New Roman" w:eastAsia="Times New Roman" w:hAnsi="Times New Roman" w:cs="Times New Roman"/>
          <w:color w:val="000000"/>
          <w:sz w:val="28"/>
          <w:szCs w:val="28"/>
          <w:highlight w:val="yellow"/>
          <w:lang w:eastAsia="ru-RU"/>
        </w:rPr>
        <w:t>.31. Лицо, которому выдавалось разрешение на производство земляных работ,  обязано обеспечить надлежащее состояние земельного участка, на котором производились земляные работы, в течение трёх лет со дня сдачи результата земляных работ.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 xml:space="preserve">.32. </w:t>
      </w:r>
      <w:proofErr w:type="gramStart"/>
      <w:r w:rsidRPr="00072E0A">
        <w:rPr>
          <w:rFonts w:ascii="Times New Roman" w:eastAsia="Times New Roman" w:hAnsi="Times New Roman" w:cs="Times New Roman"/>
          <w:color w:val="000000"/>
          <w:sz w:val="28"/>
          <w:szCs w:val="28"/>
          <w:lang w:eastAsia="ru-RU"/>
        </w:rPr>
        <w:t xml:space="preserve">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обязано немедленно приостановить выполнение указанных работ и сообщить об этом владельцу </w:t>
      </w:r>
      <w:r w:rsidRPr="00072E0A">
        <w:rPr>
          <w:rFonts w:ascii="Times New Roman" w:eastAsia="Times New Roman" w:hAnsi="Times New Roman" w:cs="Times New Roman"/>
          <w:color w:val="000000"/>
          <w:sz w:val="28"/>
          <w:szCs w:val="28"/>
          <w:lang w:eastAsia="ru-RU"/>
        </w:rPr>
        <w:lastRenderedPageBreak/>
        <w:t>коммуникаций через единую диспетчерскую службу, вышестоящему руководителю, оградить место аварии щитами, обеспечить безопасность для пешеходов и транспорта, а также принять меры для организации ликвидации аварии.</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.33. При производстве аварийных работ на коммуникациях участки работ должны быть ограждены щитами и заставками установленного образца с устройством аварийного освещения. При производстве аварийных работ в пределах проезжей части должны быть установлены соответствующие дорожные знаки по согласованию с ГИБДД. За исправностью аварийного освещения, ограждения, дорожных знаков до полного окончания работ должны следить лица, ответственные за ликвидацию аварии.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.34. При нарушении кабельных силовых линий, кабелей связи, водопроводных, канализационных, теплофикационных и других коммуникаций руководители организаций, в ведении которых находятся эти коммуникации, обязаны немедленно по получении сигнала об аварии: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сообщить об аварии заинтересованным организациям для принятия мер по ликвидации ее последствий.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.35. Восстановление благоустройства после завершения земляных работ</w:t>
      </w:r>
      <w:r w:rsidR="004A5EFD">
        <w:rPr>
          <w:rFonts w:ascii="Times New Roman" w:eastAsia="Times New Roman" w:hAnsi="Times New Roman" w:cs="Times New Roman"/>
          <w:color w:val="000000"/>
          <w:sz w:val="28"/>
          <w:szCs w:val="28"/>
          <w:lang w:eastAsia="ru-RU"/>
        </w:rPr>
        <w:t>:</w:t>
      </w:r>
    </w:p>
    <w:p w:rsidR="00072E0A" w:rsidRPr="00072E0A" w:rsidRDefault="004A5EFD"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072E0A" w:rsidRPr="00072E0A">
        <w:rPr>
          <w:rFonts w:ascii="Times New Roman" w:eastAsia="Times New Roman" w:hAnsi="Times New Roman" w:cs="Times New Roman"/>
          <w:color w:val="000000"/>
          <w:sz w:val="28"/>
          <w:szCs w:val="28"/>
          <w:lang w:eastAsia="ru-RU"/>
        </w:rPr>
        <w:t>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в первоначальном объёме и в соответствии с состоянием территории до начала проведения земляных работ.</w:t>
      </w:r>
    </w:p>
    <w:p w:rsidR="00072E0A" w:rsidRPr="00072E0A" w:rsidRDefault="004A5EFD"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w:t>
      </w:r>
      <w:r w:rsidR="00072E0A" w:rsidRPr="00072E0A">
        <w:rPr>
          <w:rFonts w:ascii="Times New Roman" w:eastAsia="Times New Roman" w:hAnsi="Times New Roman" w:cs="Times New Roman"/>
          <w:color w:val="000000"/>
          <w:sz w:val="28"/>
          <w:szCs w:val="28"/>
          <w:lang w:eastAsia="ru-RU"/>
        </w:rPr>
        <w:t>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072E0A" w:rsidRPr="00072E0A" w:rsidRDefault="004A5EFD"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072E0A" w:rsidRPr="00072E0A">
        <w:rPr>
          <w:rFonts w:ascii="Times New Roman" w:eastAsia="Times New Roman" w:hAnsi="Times New Roman" w:cs="Times New Roman"/>
          <w:color w:val="000000"/>
          <w:sz w:val="28"/>
          <w:szCs w:val="28"/>
          <w:lang w:eastAsia="ru-RU"/>
        </w:rPr>
        <w:t>осле окончания проведения земляных работ производитель работ обязан начать работы по восстановлению дорожных покрытий:</w:t>
      </w:r>
    </w:p>
    <w:p w:rsidR="00072E0A" w:rsidRPr="00072E0A" w:rsidRDefault="004A5EFD"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00072E0A" w:rsidRPr="00072E0A">
        <w:rPr>
          <w:rFonts w:ascii="Times New Roman" w:eastAsia="Times New Roman" w:hAnsi="Times New Roman" w:cs="Times New Roman"/>
          <w:color w:val="000000"/>
          <w:sz w:val="28"/>
          <w:szCs w:val="28"/>
          <w:lang w:eastAsia="ru-RU"/>
        </w:rPr>
        <w:t>в местах поперечных разрытий улиц - в течение суток;</w:t>
      </w:r>
    </w:p>
    <w:p w:rsidR="00072E0A" w:rsidRPr="00072E0A" w:rsidRDefault="004A5EFD"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072E0A" w:rsidRPr="00072E0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w:t>
      </w:r>
      <w:r w:rsidR="00072E0A" w:rsidRPr="00072E0A">
        <w:rPr>
          <w:rFonts w:ascii="Times New Roman" w:eastAsia="Times New Roman" w:hAnsi="Times New Roman" w:cs="Times New Roman"/>
          <w:color w:val="000000"/>
          <w:sz w:val="28"/>
          <w:szCs w:val="28"/>
          <w:lang w:eastAsia="ru-RU"/>
        </w:rPr>
        <w:t>местах продольных разрытий проезжей части - в течение 5 дней;</w:t>
      </w:r>
    </w:p>
    <w:p w:rsidR="00072E0A" w:rsidRPr="00072E0A" w:rsidRDefault="004A5EFD"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072E0A" w:rsidRPr="00072E0A">
        <w:rPr>
          <w:rFonts w:ascii="Times New Roman" w:eastAsia="Times New Roman" w:hAnsi="Times New Roman" w:cs="Times New Roman"/>
          <w:color w:val="000000"/>
          <w:sz w:val="28"/>
          <w:szCs w:val="28"/>
          <w:lang w:eastAsia="ru-RU"/>
        </w:rPr>
        <w:t>в местах раскопок местных проездов, тротуаров, набивных дорожек и газонов - не позднее 10 дней.</w:t>
      </w:r>
    </w:p>
    <w:p w:rsidR="00072E0A" w:rsidRPr="00072E0A" w:rsidRDefault="004A5EFD"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072E0A" w:rsidRPr="00072E0A">
        <w:rPr>
          <w:rFonts w:ascii="Times New Roman" w:eastAsia="Times New Roman" w:hAnsi="Times New Roman" w:cs="Times New Roman"/>
          <w:color w:val="000000"/>
          <w:sz w:val="28"/>
          <w:szCs w:val="28"/>
          <w:lang w:eastAsia="ru-RU"/>
        </w:rPr>
        <w:t>рая асфальтового покрытия перед его восстановлением должны быть обработаны фрезой.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В случае невозможности завершения земляных работ в зимний период в связи с неблагоприятными для соблюдения</w:t>
      </w:r>
      <w:proofErr w:type="gramEnd"/>
      <w:r w:rsidRPr="00072E0A">
        <w:rPr>
          <w:rFonts w:ascii="Times New Roman" w:eastAsia="Times New Roman" w:hAnsi="Times New Roman" w:cs="Times New Roman"/>
          <w:color w:val="000000"/>
          <w:sz w:val="28"/>
          <w:szCs w:val="28"/>
          <w:lang w:eastAsia="ru-RU"/>
        </w:rPr>
        <w:t xml:space="preserve"> технологии производства работ погодными условиями и температурным режимом производитель работ обязан:</w:t>
      </w:r>
    </w:p>
    <w:p w:rsidR="00072E0A" w:rsidRPr="00072E0A" w:rsidRDefault="004A5EFD"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2E0A" w:rsidRPr="00072E0A">
        <w:rPr>
          <w:rFonts w:ascii="Times New Roman" w:eastAsia="Times New Roman" w:hAnsi="Times New Roman" w:cs="Times New Roman"/>
          <w:color w:val="000000"/>
          <w:sz w:val="28"/>
          <w:szCs w:val="28"/>
          <w:lang w:eastAsia="ru-RU"/>
        </w:rPr>
        <w:t>провести необходимые мероприятия по приведению в порядок территории в зоне производства земляных работ;</w:t>
      </w:r>
    </w:p>
    <w:p w:rsidR="00072E0A" w:rsidRPr="00072E0A" w:rsidRDefault="004A5EFD"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072E0A" w:rsidRPr="00072E0A">
        <w:rPr>
          <w:rFonts w:ascii="Times New Roman" w:eastAsia="Times New Roman" w:hAnsi="Times New Roman" w:cs="Times New Roman"/>
          <w:color w:val="000000"/>
          <w:sz w:val="28"/>
          <w:szCs w:val="28"/>
          <w:lang w:eastAsia="ru-RU"/>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благоустройства.</w:t>
      </w:r>
    </w:p>
    <w:p w:rsidR="00072E0A" w:rsidRPr="00072E0A" w:rsidRDefault="004A5EFD"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w:t>
      </w:r>
      <w:r w:rsidR="00072E0A" w:rsidRPr="00072E0A">
        <w:rPr>
          <w:rFonts w:ascii="Times New Roman" w:eastAsia="Times New Roman" w:hAnsi="Times New Roman" w:cs="Times New Roman"/>
          <w:color w:val="000000"/>
          <w:sz w:val="28"/>
          <w:szCs w:val="28"/>
          <w:lang w:eastAsia="ru-RU"/>
        </w:rPr>
        <w:t>апрещается засыпка траншей на проезжих частях и тротуарах мёрзлыми,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072E0A" w:rsidRPr="00072E0A" w:rsidRDefault="00D51213"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072E0A" w:rsidRPr="00072E0A">
        <w:rPr>
          <w:rFonts w:ascii="Times New Roman" w:eastAsia="Times New Roman" w:hAnsi="Times New Roman" w:cs="Times New Roman"/>
          <w:color w:val="000000"/>
          <w:sz w:val="28"/>
          <w:szCs w:val="28"/>
          <w:lang w:eastAsia="ru-RU"/>
        </w:rPr>
        <w:t>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существующей дороги по всей длине разрытия.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При производстве работ по ремонту сетей инженерно-технического обеспечения вдоль проезжей части автомобильных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При производстве работ поперёк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На восстанавливаемом участке работ следует применять тип «дорожной одежды», существовавший до проведения земляных работ.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На период производства работ деревья, находящиеся на территории производства земляных работ, огораживаются сплошными щитами высотой 2 м. Щиты располагаются треугольником на расстоянии не менее 0,5 м от ствола </w:t>
      </w:r>
      <w:proofErr w:type="gramStart"/>
      <w:r w:rsidRPr="00072E0A">
        <w:rPr>
          <w:rFonts w:ascii="Times New Roman" w:eastAsia="Times New Roman" w:hAnsi="Times New Roman" w:cs="Times New Roman"/>
          <w:color w:val="000000"/>
          <w:sz w:val="28"/>
          <w:szCs w:val="28"/>
          <w:lang w:eastAsia="ru-RU"/>
        </w:rPr>
        <w:t>дерева, вокруг ограждающего треугольника устраивается</w:t>
      </w:r>
      <w:proofErr w:type="gramEnd"/>
      <w:r w:rsidRPr="00072E0A">
        <w:rPr>
          <w:rFonts w:ascii="Times New Roman" w:eastAsia="Times New Roman" w:hAnsi="Times New Roman" w:cs="Times New Roman"/>
          <w:color w:val="000000"/>
          <w:sz w:val="28"/>
          <w:szCs w:val="28"/>
          <w:lang w:eastAsia="ru-RU"/>
        </w:rPr>
        <w:t xml:space="preserve"> деревянный настил радиусом 0,5 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При производстве замощений и асфальтировании проездов, площадей, дворов, тротуаров вокруг деревьев необходимо оставлять свободное пространство размером не менее 2 x 2 м с установкой бортового камня вокруг приствольной лунки.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Рытьё траншей вблизи деревьев производится вручную (стенки траншей при необходимости раскрепляются).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.36.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Подъездные пути и места для установки подъемных кранов необходимо располагать вне зоны зелёных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 xml:space="preserve">.37. Почва для восстановления газона </w:t>
      </w:r>
      <w:r w:rsidR="00D51213">
        <w:rPr>
          <w:rFonts w:ascii="Times New Roman" w:eastAsia="Times New Roman" w:hAnsi="Times New Roman" w:cs="Times New Roman"/>
          <w:color w:val="000000"/>
          <w:sz w:val="28"/>
          <w:szCs w:val="28"/>
          <w:lang w:eastAsia="ru-RU"/>
        </w:rPr>
        <w:t xml:space="preserve">не </w:t>
      </w:r>
      <w:r w:rsidRPr="00072E0A">
        <w:rPr>
          <w:rFonts w:ascii="Times New Roman" w:eastAsia="Times New Roman" w:hAnsi="Times New Roman" w:cs="Times New Roman"/>
          <w:color w:val="000000"/>
          <w:sz w:val="28"/>
          <w:szCs w:val="28"/>
          <w:lang w:eastAsia="ru-RU"/>
        </w:rPr>
        <w:t>должна иметь засорённости сорняками и мусором.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3678B">
        <w:rPr>
          <w:rFonts w:ascii="Times New Roman" w:eastAsia="Times New Roman" w:hAnsi="Times New Roman" w:cs="Times New Roman"/>
          <w:color w:val="000000"/>
          <w:sz w:val="28"/>
          <w:szCs w:val="28"/>
          <w:lang w:eastAsia="ru-RU"/>
        </w:rPr>
        <w:t>2</w:t>
      </w:r>
      <w:r w:rsidR="00D51213">
        <w:rPr>
          <w:rFonts w:ascii="Times New Roman" w:eastAsia="Times New Roman" w:hAnsi="Times New Roman" w:cs="Times New Roman"/>
          <w:color w:val="000000"/>
          <w:sz w:val="28"/>
          <w:szCs w:val="28"/>
          <w:lang w:eastAsia="ru-RU"/>
        </w:rPr>
        <w:t>.38</w:t>
      </w:r>
      <w:r w:rsidRPr="00072E0A">
        <w:rPr>
          <w:rFonts w:ascii="Times New Roman" w:eastAsia="Times New Roman" w:hAnsi="Times New Roman" w:cs="Times New Roman"/>
          <w:color w:val="000000"/>
          <w:sz w:val="28"/>
          <w:szCs w:val="28"/>
          <w:lang w:eastAsia="ru-RU"/>
        </w:rPr>
        <w:t>.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072E0A" w:rsidRPr="00781FE4" w:rsidRDefault="00072E0A" w:rsidP="00781FE4">
      <w:pPr>
        <w:pStyle w:val="2"/>
        <w:jc w:val="center"/>
        <w:rPr>
          <w:rFonts w:ascii="Times New Roman" w:eastAsia="Times New Roman" w:hAnsi="Times New Roman" w:cs="Times New Roman"/>
          <w:b w:val="0"/>
          <w:color w:val="auto"/>
          <w:sz w:val="28"/>
          <w:szCs w:val="28"/>
          <w:lang w:eastAsia="ru-RU"/>
        </w:rPr>
      </w:pPr>
      <w:bookmarkStart w:id="15" w:name="_Toc105410195"/>
      <w:r w:rsidRPr="00781FE4">
        <w:rPr>
          <w:rFonts w:ascii="Times New Roman" w:eastAsia="Times New Roman" w:hAnsi="Times New Roman" w:cs="Times New Roman"/>
          <w:b w:val="0"/>
          <w:color w:val="auto"/>
          <w:sz w:val="28"/>
          <w:szCs w:val="28"/>
          <w:lang w:eastAsia="ru-RU"/>
        </w:rPr>
        <w:t>1</w:t>
      </w:r>
      <w:r w:rsidR="00015BCC">
        <w:rPr>
          <w:rFonts w:ascii="Times New Roman" w:eastAsia="Times New Roman" w:hAnsi="Times New Roman" w:cs="Times New Roman"/>
          <w:b w:val="0"/>
          <w:color w:val="auto"/>
          <w:sz w:val="28"/>
          <w:szCs w:val="28"/>
          <w:lang w:eastAsia="ru-RU"/>
        </w:rPr>
        <w:t>3</w:t>
      </w:r>
      <w:r w:rsidRPr="00781FE4">
        <w:rPr>
          <w:rFonts w:ascii="Times New Roman" w:eastAsia="Times New Roman" w:hAnsi="Times New Roman" w:cs="Times New Roman"/>
          <w:b w:val="0"/>
          <w:color w:val="auto"/>
          <w:sz w:val="28"/>
          <w:szCs w:val="28"/>
          <w:lang w:eastAsia="ru-RU"/>
        </w:rPr>
        <w:t>. БЛАГОУСТРОЙСТВО ЗДАНИЙ, СТРОЕНИЙ, СООРУЖЕНИЙ И ЗЕМЕЛЬНЫХ УЧАСТКОВ, НА КОТОРЫХ ОНИ РАСПОЛОЖЕНЫ</w:t>
      </w:r>
      <w:bookmarkEnd w:id="15"/>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 xml:space="preserve">.3. </w:t>
      </w:r>
      <w:proofErr w:type="gramStart"/>
      <w:r w:rsidRPr="00072E0A">
        <w:rPr>
          <w:rFonts w:ascii="Times New Roman" w:eastAsia="Times New Roman" w:hAnsi="Times New Roman" w:cs="Times New Roman"/>
          <w:color w:val="000000"/>
          <w:sz w:val="28"/>
          <w:szCs w:val="28"/>
          <w:lang w:eastAsia="ru-RU"/>
        </w:rPr>
        <w:t xml:space="preserve">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w:t>
      </w:r>
      <w:proofErr w:type="spellStart"/>
      <w:r w:rsidRPr="00072E0A">
        <w:rPr>
          <w:rFonts w:ascii="Times New Roman" w:eastAsia="Times New Roman" w:hAnsi="Times New Roman" w:cs="Times New Roman"/>
          <w:color w:val="000000"/>
          <w:sz w:val="28"/>
          <w:szCs w:val="28"/>
          <w:lang w:eastAsia="ru-RU"/>
        </w:rPr>
        <w:t>флагодержатели</w:t>
      </w:r>
      <w:proofErr w:type="spellEnd"/>
      <w:r w:rsidRPr="00072E0A">
        <w:rPr>
          <w:rFonts w:ascii="Times New Roman" w:eastAsia="Times New Roman" w:hAnsi="Times New Roman" w:cs="Times New Roman"/>
          <w:color w:val="000000"/>
          <w:sz w:val="28"/>
          <w:szCs w:val="28"/>
          <w:lang w:eastAsia="ru-RU"/>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sidR="00D51213">
        <w:rPr>
          <w:rFonts w:ascii="Times New Roman" w:eastAsia="Times New Roman" w:hAnsi="Times New Roman" w:cs="Times New Roman"/>
          <w:color w:val="000000"/>
          <w:sz w:val="28"/>
          <w:szCs w:val="28"/>
          <w:lang w:eastAsia="ru-RU"/>
        </w:rPr>
        <w:t>центральной канализации</w:t>
      </w:r>
      <w:r w:rsidRPr="00072E0A">
        <w:rPr>
          <w:rFonts w:ascii="Times New Roman" w:eastAsia="Times New Roman" w:hAnsi="Times New Roman" w:cs="Times New Roman"/>
          <w:color w:val="000000"/>
          <w:sz w:val="28"/>
          <w:szCs w:val="28"/>
          <w:lang w:eastAsia="ru-RU"/>
        </w:rPr>
        <w:t>.</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Домовые знаки жилых, административных, производственных и общественных зданий, строений, сооружений должны подсвечиваться в тёмное время суток.</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Домовые знаки должны содержаться собственниками, владельцами зданий, строений, сооружений в чистоте и технически исправном состоянии.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.4. Общими требованиями к размещению домовых знаков являются: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1) унификация мест размещения, соблюдение единых правил размещения;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хорошая видимость с учётом условий пешеходного и транспортного движения, дистанций восприятия, архитектуры зданий, освещённости, зелёных насаждений.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.5. Размещение домовых знаков должно отвечать следующим требованиям: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высота от поверхности земли от 2,5 до 3,5 м (в районах современной застройки - до 5 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размещение на участке фасада, свободном от выступающих архитектурных деталей;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привязка к вертикальной оси простенка, архитектурным членениям фасада;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единая вертикальная отметка размещения знаков на соседних фасадах;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отсутствие внешних заслоняющих объектов (деревьев, построек).</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.6. Номерные знаки должны быть размещены: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на главном фасаде - в простенке с правой стороны фасада;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на улицах с односторонним движением транспорта - на стороне фасада, ближней по направлению движения транспорта;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у арки или главного входа - с правой стороны или над проёмом;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на дворовых фасадах - в простенке со стороны внутриквартального проезда;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на оградах и корпусах промышленных предприятий - справа от главного входа, въезда;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у перекрёстка улиц - в простенке на угловом участке фасада;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при размещении рядом с номерным знаком - на единой вертикальной оси.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.7. Указатели номеров подъездов и квартир в них размещаются над дверным проёмом или на импосте заполнения дверного проёма (горизонтальная табличка), или справа от дверного проёма на высоте 2,0 - 2,5 м (вертикальный указатель).</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.8. Флагштоки следует устанавливать на фасаде дома по проекту, утверждённому в установленном порядке.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.10. Не допускается:</w:t>
      </w:r>
    </w:p>
    <w:p w:rsidR="00072E0A" w:rsidRPr="00072E0A" w:rsidRDefault="00EE030C"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2E0A" w:rsidRPr="00072E0A">
        <w:rPr>
          <w:rFonts w:ascii="Times New Roman" w:eastAsia="Times New Roman" w:hAnsi="Times New Roman" w:cs="Times New Roman"/>
          <w:color w:val="000000"/>
          <w:sz w:val="28"/>
          <w:szCs w:val="28"/>
          <w:lang w:eastAsia="ru-RU"/>
        </w:rPr>
        <w:t>размещение рядом с домовым знаком выступающих вывесок, консолей, а также объектов, затрудняющих его восприятие;</w:t>
      </w:r>
    </w:p>
    <w:p w:rsidR="00072E0A" w:rsidRPr="00072E0A" w:rsidRDefault="00EE030C"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2E0A" w:rsidRPr="00072E0A">
        <w:rPr>
          <w:rFonts w:ascii="Times New Roman" w:eastAsia="Times New Roman" w:hAnsi="Times New Roman" w:cs="Times New Roman"/>
          <w:color w:val="000000"/>
          <w:sz w:val="28"/>
          <w:szCs w:val="28"/>
          <w:lang w:eastAsia="ru-RU"/>
        </w:rPr>
        <w:t xml:space="preserve">размещение домовых знаков и </w:t>
      </w:r>
      <w:proofErr w:type="gramStart"/>
      <w:r w:rsidR="00072E0A" w:rsidRPr="00072E0A">
        <w:rPr>
          <w:rFonts w:ascii="Times New Roman" w:eastAsia="Times New Roman" w:hAnsi="Times New Roman" w:cs="Times New Roman"/>
          <w:color w:val="000000"/>
          <w:sz w:val="28"/>
          <w:szCs w:val="28"/>
          <w:lang w:eastAsia="ru-RU"/>
        </w:rPr>
        <w:t>указателей</w:t>
      </w:r>
      <w:proofErr w:type="gramEnd"/>
      <w:r w:rsidR="00072E0A" w:rsidRPr="00072E0A">
        <w:rPr>
          <w:rFonts w:ascii="Times New Roman" w:eastAsia="Times New Roman" w:hAnsi="Times New Roman" w:cs="Times New Roman"/>
          <w:color w:val="000000"/>
          <w:sz w:val="28"/>
          <w:szCs w:val="28"/>
          <w:lang w:eastAsia="ru-RU"/>
        </w:rPr>
        <w:t xml:space="preserve"> вблизи выступающих элементов фасада или на заглубленных участках фасада, на элементах декора, карнизах, воротах;</w:t>
      </w:r>
    </w:p>
    <w:p w:rsidR="00072E0A" w:rsidRPr="00072E0A" w:rsidRDefault="00EE030C"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2E0A" w:rsidRPr="00072E0A">
        <w:rPr>
          <w:rFonts w:ascii="Times New Roman" w:eastAsia="Times New Roman" w:hAnsi="Times New Roman" w:cs="Times New Roman"/>
          <w:color w:val="000000"/>
          <w:sz w:val="28"/>
          <w:szCs w:val="28"/>
          <w:lang w:eastAsia="ru-RU"/>
        </w:rPr>
        <w:t>произвольное перемещение домовых знаков с установленного места.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w:t>
      </w:r>
      <w:r w:rsidR="00EE030C">
        <w:rPr>
          <w:rFonts w:ascii="Times New Roman" w:eastAsia="Times New Roman" w:hAnsi="Times New Roman" w:cs="Times New Roman"/>
          <w:color w:val="000000"/>
          <w:sz w:val="28"/>
          <w:szCs w:val="28"/>
          <w:lang w:eastAsia="ru-RU"/>
        </w:rPr>
        <w:t>охранения архитектурного облика</w:t>
      </w:r>
      <w:r w:rsidRPr="00072E0A">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 xml:space="preserve">.14. Для обеспечения поверхностного водоотвода от зданий, строений и сооружений по их периметру необходимо предусматривать устройство отмостки с надёжной гидроизоляцией. Уклон отмостки необходимо принимать не менее 10 промилле в сторону от здания, строения, сооружения. </w:t>
      </w:r>
      <w:r w:rsidRPr="00EE030C">
        <w:rPr>
          <w:rFonts w:ascii="Times New Roman" w:eastAsia="Times New Roman" w:hAnsi="Times New Roman" w:cs="Times New Roman"/>
          <w:color w:val="000000"/>
          <w:sz w:val="28"/>
          <w:szCs w:val="28"/>
          <w:highlight w:val="yellow"/>
          <w:lang w:eastAsia="ru-RU"/>
        </w:rPr>
        <w:t>Ширину отмостки для зданий, строений, сооружений необходимо принимать 0,8 - 1,2 м</w:t>
      </w:r>
      <w:r w:rsidR="00EE030C">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.15. При организации стока воды со скатных крыш через водосточные трубы необходимо:</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EE030C">
        <w:rPr>
          <w:rFonts w:ascii="Times New Roman" w:eastAsia="Times New Roman" w:hAnsi="Times New Roman" w:cs="Times New Roman"/>
          <w:color w:val="000000"/>
          <w:sz w:val="28"/>
          <w:szCs w:val="28"/>
          <w:highlight w:val="yellow"/>
          <w:lang w:eastAsia="ru-RU"/>
        </w:rPr>
        <w:t>2) не допускать высоты свободного падения воды из выходного отверстия трубы более 2 м;</w:t>
      </w:r>
    </w:p>
    <w:p w:rsidR="00072E0A" w:rsidRPr="00072E0A" w:rsidRDefault="00132E87"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072E0A" w:rsidRPr="00072E0A">
        <w:rPr>
          <w:rFonts w:ascii="Times New Roman" w:eastAsia="Times New Roman" w:hAnsi="Times New Roman" w:cs="Times New Roman"/>
          <w:color w:val="000000"/>
          <w:sz w:val="28"/>
          <w:szCs w:val="28"/>
          <w:lang w:eastAsia="ru-RU"/>
        </w:rPr>
        <w:t>) предусматривать устройство дренажа в местах стока воды из трубы на газон или иные мягкие виды покрытия.</w:t>
      </w:r>
    </w:p>
    <w:p w:rsidR="00574EE7" w:rsidRDefault="00072E0A" w:rsidP="00574EE7">
      <w:pPr>
        <w:autoSpaceDE w:val="0"/>
        <w:autoSpaceDN w:val="0"/>
        <w:adjustRightInd w:val="0"/>
        <w:spacing w:after="0" w:line="240" w:lineRule="auto"/>
        <w:ind w:firstLine="709"/>
        <w:jc w:val="both"/>
        <w:rPr>
          <w:rFonts w:ascii="Times New Roman" w:hAnsi="Times New Roman" w:cs="Times New Roman"/>
          <w:sz w:val="28"/>
          <w:szCs w:val="28"/>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 xml:space="preserve">.16. </w:t>
      </w:r>
      <w:r w:rsidR="00574EE7">
        <w:rPr>
          <w:rFonts w:ascii="Times New Roman" w:hAnsi="Times New Roman" w:cs="Times New Roman"/>
          <w:sz w:val="28"/>
          <w:szCs w:val="28"/>
        </w:rPr>
        <w:t>Входные группы зданий жилого и общественного назначения (участки входов в здания) рекомендуется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.1</w:t>
      </w:r>
      <w:r w:rsidR="00574EE7">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 Содержание фасадов зданий, строений и сооружений включает: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обеспечение наличия и содержание в исправном состоянии водостоков, водосточных труб и сливов;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очистку от снега и льда крыш и козырьков, удаление наледи, снега и сосулек с карнизов, балконов и лоджий;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герметизацию, заделку и расшивку швов, трещин и выбоин;</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восстановление, ремонт и своевременную очистку отмосток, приямков цокольных окон и входов в подвалы;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6) поддержание в исправном состоянии размещенного на фасаде электроосвещения и включение его одновременно с наружным освещением ул</w:t>
      </w:r>
      <w:r w:rsidR="002028EE">
        <w:rPr>
          <w:rFonts w:ascii="Times New Roman" w:eastAsia="Times New Roman" w:hAnsi="Times New Roman" w:cs="Times New Roman"/>
          <w:color w:val="000000"/>
          <w:sz w:val="28"/>
          <w:szCs w:val="28"/>
          <w:lang w:eastAsia="ru-RU"/>
        </w:rPr>
        <w:t>иц, дорог и площадей</w:t>
      </w:r>
      <w:r w:rsidRPr="00072E0A">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7) очистку и промывку поверхностей фасадов в зависимости от их состояния и условий эксплуатации;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 мытьё окон и витрин, вывесок и указателей;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9) очистку от надписей, рисунков, объявлений, плакатов и иной информационно-печатной продукции, а также нанесённых граффити;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10) выполнение иных требований, предусмотренных правилами и нормами технической эксплуатации зданий, строений и сооружений.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.1</w:t>
      </w:r>
      <w:r w:rsidR="00574EE7">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 xml:space="preserve">. Изменение внешнего вида фасадов зданий, строений, сооружений производится исключительно </w:t>
      </w:r>
      <w:r w:rsidR="00421117">
        <w:rPr>
          <w:rFonts w:ascii="Times New Roman" w:eastAsia="Times New Roman" w:hAnsi="Times New Roman" w:cs="Times New Roman"/>
          <w:color w:val="000000"/>
          <w:sz w:val="28"/>
          <w:szCs w:val="28"/>
          <w:lang w:eastAsia="ru-RU"/>
        </w:rPr>
        <w:t xml:space="preserve">по </w:t>
      </w:r>
      <w:r w:rsidRPr="00072E0A">
        <w:rPr>
          <w:rFonts w:ascii="Times New Roman" w:eastAsia="Times New Roman" w:hAnsi="Times New Roman" w:cs="Times New Roman"/>
          <w:color w:val="000000"/>
          <w:sz w:val="28"/>
          <w:szCs w:val="28"/>
          <w:lang w:eastAsia="ru-RU"/>
        </w:rPr>
        <w:t>согласовани</w:t>
      </w:r>
      <w:r w:rsidR="00421117">
        <w:rPr>
          <w:rFonts w:ascii="Times New Roman" w:eastAsia="Times New Roman" w:hAnsi="Times New Roman" w:cs="Times New Roman"/>
          <w:color w:val="000000"/>
          <w:sz w:val="28"/>
          <w:szCs w:val="28"/>
          <w:lang w:eastAsia="ru-RU"/>
        </w:rPr>
        <w:t>ю с</w:t>
      </w:r>
      <w:r w:rsidRPr="00072E0A">
        <w:rPr>
          <w:rFonts w:ascii="Times New Roman" w:eastAsia="Times New Roman" w:hAnsi="Times New Roman" w:cs="Times New Roman"/>
          <w:color w:val="000000"/>
          <w:sz w:val="28"/>
          <w:szCs w:val="28"/>
          <w:lang w:eastAsia="ru-RU"/>
        </w:rPr>
        <w:t xml:space="preserve"> </w:t>
      </w:r>
      <w:r w:rsidR="00574EE7">
        <w:rPr>
          <w:rFonts w:ascii="Times New Roman" w:eastAsia="Times New Roman" w:hAnsi="Times New Roman" w:cs="Times New Roman"/>
          <w:color w:val="000000"/>
          <w:sz w:val="28"/>
          <w:szCs w:val="28"/>
          <w:lang w:eastAsia="ru-RU"/>
        </w:rPr>
        <w:t>а</w:t>
      </w:r>
      <w:r w:rsidR="00421117">
        <w:rPr>
          <w:rFonts w:ascii="Times New Roman" w:eastAsia="Times New Roman" w:hAnsi="Times New Roman" w:cs="Times New Roman"/>
          <w:color w:val="000000"/>
          <w:sz w:val="28"/>
          <w:szCs w:val="28"/>
          <w:lang w:eastAsia="ru-RU"/>
        </w:rPr>
        <w:t>дминистрацией</w:t>
      </w:r>
      <w:r w:rsidRPr="00072E0A">
        <w:rPr>
          <w:rFonts w:ascii="Times New Roman" w:eastAsia="Times New Roman" w:hAnsi="Times New Roman" w:cs="Times New Roman"/>
          <w:color w:val="000000"/>
          <w:sz w:val="28"/>
          <w:szCs w:val="28"/>
          <w:lang w:eastAsia="ru-RU"/>
        </w:rPr>
        <w:t xml:space="preserve"> </w:t>
      </w:r>
      <w:r w:rsidR="008F0794">
        <w:rPr>
          <w:rFonts w:ascii="Times New Roman" w:eastAsia="Times New Roman" w:hAnsi="Times New Roman" w:cs="Times New Roman"/>
          <w:color w:val="000000"/>
          <w:sz w:val="28"/>
          <w:szCs w:val="28"/>
          <w:lang w:eastAsia="ru-RU"/>
        </w:rPr>
        <w:t>Овсянковского</w:t>
      </w:r>
      <w:r w:rsidR="008F0794" w:rsidRPr="00072E0A">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сельсовета.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w:t>
      </w:r>
      <w:r w:rsidR="00421117">
        <w:rPr>
          <w:rFonts w:ascii="Times New Roman" w:eastAsia="Times New Roman" w:hAnsi="Times New Roman" w:cs="Times New Roman"/>
          <w:color w:val="000000"/>
          <w:sz w:val="28"/>
          <w:szCs w:val="28"/>
          <w:lang w:eastAsia="ru-RU"/>
        </w:rPr>
        <w:t>19</w:t>
      </w:r>
      <w:r w:rsidRPr="00072E0A">
        <w:rPr>
          <w:rFonts w:ascii="Times New Roman" w:eastAsia="Times New Roman" w:hAnsi="Times New Roman" w:cs="Times New Roman"/>
          <w:color w:val="000000"/>
          <w:sz w:val="28"/>
          <w:szCs w:val="28"/>
          <w:lang w:eastAsia="ru-RU"/>
        </w:rPr>
        <w:t>.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проёмов;</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замена облицовочного материала;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покраска фасада, его частей в цвет, отличающийся от цвета здания;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изменение конструкции крыши, материала кровли, элементов безопасности крыши, элементов организованного наружного водостока;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установка (крепление) или демонтаж дополнительных элементов и устройств (флагштоки, указатели).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.2</w:t>
      </w:r>
      <w:r w:rsidR="00421117">
        <w:rPr>
          <w:rFonts w:ascii="Times New Roman" w:eastAsia="Times New Roman" w:hAnsi="Times New Roman" w:cs="Times New Roman"/>
          <w:color w:val="000000"/>
          <w:sz w:val="28"/>
          <w:szCs w:val="28"/>
          <w:lang w:eastAsia="ru-RU"/>
        </w:rPr>
        <w:t>0</w:t>
      </w:r>
      <w:r w:rsidRPr="00072E0A">
        <w:rPr>
          <w:rFonts w:ascii="Times New Roman" w:eastAsia="Times New Roman" w:hAnsi="Times New Roman" w:cs="Times New Roman"/>
          <w:color w:val="000000"/>
          <w:sz w:val="28"/>
          <w:szCs w:val="28"/>
          <w:lang w:eastAsia="ru-RU"/>
        </w:rPr>
        <w:t>.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.2</w:t>
      </w:r>
      <w:r w:rsidR="00421117">
        <w:rPr>
          <w:rFonts w:ascii="Times New Roman" w:eastAsia="Times New Roman" w:hAnsi="Times New Roman" w:cs="Times New Roman"/>
          <w:color w:val="000000"/>
          <w:sz w:val="28"/>
          <w:szCs w:val="28"/>
          <w:lang w:eastAsia="ru-RU"/>
        </w:rPr>
        <w:t>1</w:t>
      </w:r>
      <w:r w:rsidRPr="00072E0A">
        <w:rPr>
          <w:rFonts w:ascii="Times New Roman" w:eastAsia="Times New Roman" w:hAnsi="Times New Roman" w:cs="Times New Roman"/>
          <w:color w:val="000000"/>
          <w:sz w:val="28"/>
          <w:szCs w:val="28"/>
          <w:lang w:eastAsia="ru-RU"/>
        </w:rPr>
        <w:t>. Колористическое решение зданий, строений, сооружений следует осуществлять с учётом концепции общего цветового решения застройки улиц и территорий.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.2</w:t>
      </w:r>
      <w:r w:rsidR="00421117">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 При содержании фасадов зданий, строений, сооружений запрещается: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1) повреждение (загрязнение) поверхности стен фасадов: подтёки,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нарушение герметизации межпанельных стыков;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lastRenderedPageBreak/>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 и т.п.;</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разрушение (отсутствие, загрязнение) ограждений балконов, лоджий, парапетов;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8) использование профнастила, сайдинга, металлопрофилей,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w:t>
      </w:r>
      <w:proofErr w:type="gramEnd"/>
      <w:r w:rsidRPr="00072E0A">
        <w:rPr>
          <w:rFonts w:ascii="Times New Roman" w:eastAsia="Times New Roman" w:hAnsi="Times New Roman" w:cs="Times New Roman"/>
          <w:color w:val="000000"/>
          <w:sz w:val="28"/>
          <w:szCs w:val="28"/>
          <w:lang w:eastAsia="ru-RU"/>
        </w:rPr>
        <w:t xml:space="preserve"> объектов общего пользования, скверы, бульвары), за исключением объектов культурного наследия;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9) окраска фасадов до восстановления разрушенных или поврежденных архитектурных деталей;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10) частичная окраска фасадов (исключение составляет полная окраска первых этажей зданий);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11) произвольное изменение цветового решения, рисунка, толщины переплётов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072E0A">
        <w:rPr>
          <w:rFonts w:ascii="Times New Roman" w:eastAsia="Times New Roman" w:hAnsi="Times New Roman" w:cs="Times New Roman"/>
          <w:color w:val="000000"/>
          <w:sz w:val="28"/>
          <w:szCs w:val="28"/>
          <w:lang w:eastAsia="ru-RU"/>
        </w:rPr>
        <w:t>архитектурному решению</w:t>
      </w:r>
      <w:proofErr w:type="gramEnd"/>
      <w:r w:rsidRPr="00072E0A">
        <w:rPr>
          <w:rFonts w:ascii="Times New Roman" w:eastAsia="Times New Roman" w:hAnsi="Times New Roman" w:cs="Times New Roman"/>
          <w:color w:val="000000"/>
          <w:sz w:val="28"/>
          <w:szCs w:val="28"/>
          <w:lang w:eastAsia="ru-RU"/>
        </w:rPr>
        <w:t xml:space="preserve"> фасада;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072E0A">
        <w:rPr>
          <w:rFonts w:ascii="Times New Roman" w:eastAsia="Times New Roman" w:hAnsi="Times New Roman" w:cs="Times New Roman"/>
          <w:color w:val="000000"/>
          <w:sz w:val="28"/>
          <w:szCs w:val="28"/>
          <w:lang w:eastAsia="ru-RU"/>
        </w:rPr>
        <w:t>архитектурному решению</w:t>
      </w:r>
      <w:proofErr w:type="gramEnd"/>
      <w:r w:rsidRPr="00072E0A">
        <w:rPr>
          <w:rFonts w:ascii="Times New Roman" w:eastAsia="Times New Roman" w:hAnsi="Times New Roman" w:cs="Times New Roman"/>
          <w:color w:val="000000"/>
          <w:sz w:val="28"/>
          <w:szCs w:val="28"/>
          <w:lang w:eastAsia="ru-RU"/>
        </w:rPr>
        <w:t xml:space="preserve"> фасада, характеру и цветовому решению других входов на фасаде;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13) изменение расположения дверного блока в проёме по отношению к плоскости фасада;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14) некачественное решение швов между оконной и дверной коробкой и проёмом, ухудшающее внешний вид фасада;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lastRenderedPageBreak/>
        <w:t>16) использование элементов фасадов, крыш, стен зданий, строений, сооружений (дымоходы, вентиляция, антенны систем коллективного приёма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w:t>
      </w:r>
      <w:r w:rsidR="00C760B5">
        <w:rPr>
          <w:rFonts w:ascii="Times New Roman" w:eastAsia="Times New Roman" w:hAnsi="Times New Roman" w:cs="Times New Roman"/>
          <w:color w:val="000000"/>
          <w:sz w:val="28"/>
          <w:szCs w:val="28"/>
          <w:lang w:eastAsia="ru-RU"/>
        </w:rPr>
        <w:t>ению архитектурных поверхностей</w:t>
      </w:r>
      <w:r w:rsidRPr="00072E0A">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19) самовольное переоборудование или изменение внешнего вида фасада здания, строения, сооружения либо его элементов;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20) самовольное нанесение на фасады зданий, строений, сооружений надписей, граффити;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21) нарушение установленных требований по размещению вывесок, домовых знаков зданий, строений, сооружений;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проёма), на остеклённых дверях (в том числе с внутренней стороны остеклённой поверхности двери) зданий, строений, сооружений.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w:t>
      </w:r>
      <w:r w:rsidR="00C760B5">
        <w:rPr>
          <w:rFonts w:ascii="Times New Roman" w:eastAsia="Times New Roman" w:hAnsi="Times New Roman" w:cs="Times New Roman"/>
          <w:color w:val="000000"/>
          <w:sz w:val="28"/>
          <w:szCs w:val="28"/>
          <w:lang w:eastAsia="ru-RU"/>
        </w:rPr>
        <w:t>23</w:t>
      </w:r>
      <w:r w:rsidRPr="00072E0A">
        <w:rPr>
          <w:rFonts w:ascii="Times New Roman" w:eastAsia="Times New Roman" w:hAnsi="Times New Roman" w:cs="Times New Roman"/>
          <w:color w:val="000000"/>
          <w:sz w:val="28"/>
          <w:szCs w:val="28"/>
          <w:lang w:eastAsia="ru-RU"/>
        </w:rPr>
        <w:t>. Размещение антенно-фидерных устройств, радиорелейных станций, приёмо-передающего радиооборудования, антенн спутникового и эфирного телевидения не допускается:</w:t>
      </w:r>
    </w:p>
    <w:p w:rsidR="00072E0A" w:rsidRPr="00072E0A" w:rsidRDefault="00C760B5"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2E0A" w:rsidRPr="00072E0A">
        <w:rPr>
          <w:rFonts w:ascii="Times New Roman" w:eastAsia="Times New Roman" w:hAnsi="Times New Roman" w:cs="Times New Roman"/>
          <w:color w:val="000000"/>
          <w:sz w:val="28"/>
          <w:szCs w:val="28"/>
          <w:lang w:eastAsia="ru-RU"/>
        </w:rPr>
        <w:t>на фасадах и брандмауэрах;</w:t>
      </w:r>
    </w:p>
    <w:p w:rsidR="00072E0A" w:rsidRPr="00072E0A" w:rsidRDefault="00C760B5"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2E0A" w:rsidRPr="00072E0A">
        <w:rPr>
          <w:rFonts w:ascii="Times New Roman" w:eastAsia="Times New Roman" w:hAnsi="Times New Roman" w:cs="Times New Roman"/>
          <w:color w:val="000000"/>
          <w:sz w:val="28"/>
          <w:szCs w:val="28"/>
          <w:lang w:eastAsia="ru-RU"/>
        </w:rPr>
        <w:t>на силуэтных завершениях зданий и сооружений (башнях, куполах), на парапетах, ограждениях кровли, вентиляционных трубах;</w:t>
      </w:r>
    </w:p>
    <w:p w:rsidR="00072E0A" w:rsidRPr="00072E0A" w:rsidRDefault="00C760B5"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2E0A" w:rsidRPr="00072E0A">
        <w:rPr>
          <w:rFonts w:ascii="Times New Roman" w:eastAsia="Times New Roman" w:hAnsi="Times New Roman" w:cs="Times New Roman"/>
          <w:color w:val="000000"/>
          <w:sz w:val="28"/>
          <w:szCs w:val="28"/>
          <w:lang w:eastAsia="ru-RU"/>
        </w:rPr>
        <w:t>на ограждениях балконов, лоджий.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.24.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.25. Допускается: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установка информационных стендов при входах в подъезды;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размещение антенн и кабелей систем коллективного приёма эфирного телевидения на кровле зданий в соответствии с проектным решением.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.26. Запрещается самовольное строительство хозяйственных и вспомогательных построек (дровяных сараев, будок, гаражей, голубятен, теплиц и пр.) на дворовых, придомовых территориях.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 xml:space="preserve">.27. Запрещается производить какие-либо изменения балконов, лоджий, развешивать ковры, одежду, белье и прочие вещи на балконах выше экрана </w:t>
      </w:r>
      <w:r w:rsidRPr="00072E0A">
        <w:rPr>
          <w:rFonts w:ascii="Times New Roman" w:eastAsia="Times New Roman" w:hAnsi="Times New Roman" w:cs="Times New Roman"/>
          <w:color w:val="000000"/>
          <w:sz w:val="28"/>
          <w:szCs w:val="28"/>
          <w:lang w:eastAsia="ru-RU"/>
        </w:rPr>
        <w:lastRenderedPageBreak/>
        <w:t>балкона и с наружной стороны окон фасадов зданий, выходящих на улицу, в сквер, парк, а также загромождать балконы предметами домашнего обихода.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Размещение наружных кондиционеров и антенн</w:t>
      </w:r>
      <w:r w:rsidR="008B7CF7">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w:t>
      </w:r>
      <w:r w:rsidR="008B7CF7">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xml:space="preserve">«тарелок» на зданиях, строениях, сооружениях, расположенных вдоль магистральных улиц </w:t>
      </w:r>
      <w:r w:rsidR="002028EE">
        <w:rPr>
          <w:rFonts w:ascii="Times New Roman" w:eastAsia="Times New Roman" w:hAnsi="Times New Roman" w:cs="Times New Roman"/>
          <w:color w:val="000000"/>
          <w:sz w:val="28"/>
          <w:szCs w:val="28"/>
          <w:lang w:eastAsia="ru-RU"/>
        </w:rPr>
        <w:t>поселений</w:t>
      </w:r>
      <w:r w:rsidRPr="00072E0A">
        <w:rPr>
          <w:rFonts w:ascii="Times New Roman" w:eastAsia="Times New Roman" w:hAnsi="Times New Roman" w:cs="Times New Roman"/>
          <w:color w:val="000000"/>
          <w:sz w:val="28"/>
          <w:szCs w:val="28"/>
          <w:lang w:eastAsia="ru-RU"/>
        </w:rPr>
        <w:t>, рекомендуется предусматривать со стороны дворовых фасадов.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.28. Запрещается вытряхивать бельё, одеяла, ковры с балконов, лоджий, окон и на лестницах домов или бросать какие-либо предметы с них.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15BCC">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w:t>
      </w:r>
      <w:r w:rsidR="00EC7376">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9.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w:t>
      </w:r>
      <w:r w:rsidR="002028EE">
        <w:rPr>
          <w:rFonts w:ascii="Times New Roman" w:eastAsia="Times New Roman" w:hAnsi="Times New Roman" w:cs="Times New Roman"/>
          <w:color w:val="000000"/>
          <w:sz w:val="28"/>
          <w:szCs w:val="28"/>
          <w:lang w:eastAsia="ru-RU"/>
        </w:rPr>
        <w:t xml:space="preserve"> правовыми актами администрации</w:t>
      </w:r>
      <w:r w:rsidRPr="00072E0A">
        <w:rPr>
          <w:rFonts w:ascii="Times New Roman" w:eastAsia="Times New Roman" w:hAnsi="Times New Roman" w:cs="Times New Roman"/>
          <w:color w:val="000000"/>
          <w:sz w:val="28"/>
          <w:szCs w:val="28"/>
          <w:lang w:eastAsia="ru-RU"/>
        </w:rPr>
        <w:t xml:space="preserve"> сельсовета, если иное не установлено законодательством.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781FE4" w:rsidRDefault="00072E0A" w:rsidP="00781FE4">
      <w:pPr>
        <w:pStyle w:val="2"/>
        <w:jc w:val="center"/>
        <w:rPr>
          <w:rFonts w:ascii="Times New Roman" w:eastAsia="Times New Roman" w:hAnsi="Times New Roman" w:cs="Times New Roman"/>
          <w:b w:val="0"/>
          <w:color w:val="auto"/>
          <w:sz w:val="28"/>
          <w:szCs w:val="28"/>
          <w:lang w:eastAsia="ru-RU"/>
        </w:rPr>
      </w:pPr>
      <w:bookmarkStart w:id="16" w:name="_Toc105410196"/>
      <w:r w:rsidRPr="00781FE4">
        <w:rPr>
          <w:rFonts w:ascii="Times New Roman" w:eastAsia="Times New Roman" w:hAnsi="Times New Roman" w:cs="Times New Roman"/>
          <w:b w:val="0"/>
          <w:color w:val="auto"/>
          <w:sz w:val="28"/>
          <w:szCs w:val="28"/>
          <w:lang w:eastAsia="ru-RU"/>
        </w:rPr>
        <w:t>1</w:t>
      </w:r>
      <w:r w:rsidR="007B2233">
        <w:rPr>
          <w:rFonts w:ascii="Times New Roman" w:eastAsia="Times New Roman" w:hAnsi="Times New Roman" w:cs="Times New Roman"/>
          <w:b w:val="0"/>
          <w:color w:val="auto"/>
          <w:sz w:val="28"/>
          <w:szCs w:val="28"/>
          <w:lang w:eastAsia="ru-RU"/>
        </w:rPr>
        <w:t>4</w:t>
      </w:r>
      <w:r w:rsidRPr="00781FE4">
        <w:rPr>
          <w:rFonts w:ascii="Times New Roman" w:eastAsia="Times New Roman" w:hAnsi="Times New Roman" w:cs="Times New Roman"/>
          <w:b w:val="0"/>
          <w:color w:val="auto"/>
          <w:sz w:val="28"/>
          <w:szCs w:val="28"/>
          <w:lang w:eastAsia="ru-RU"/>
        </w:rPr>
        <w:t>. ОСОБЕННОСТИ СОДЕРЖАНИЯ ОТДЕЛЬНЫХ ЭЛЕМЕНТОВ БЛАГОУСТРОЙСТВА</w:t>
      </w:r>
      <w:bookmarkEnd w:id="16"/>
    </w:p>
    <w:p w:rsidR="00072E0A" w:rsidRPr="00781FE4" w:rsidRDefault="00072E0A" w:rsidP="00781FE4">
      <w:pPr>
        <w:pStyle w:val="3"/>
        <w:spacing w:before="100" w:beforeAutospacing="1" w:after="100" w:afterAutospacing="1" w:line="240" w:lineRule="auto"/>
        <w:ind w:firstLine="709"/>
        <w:contextualSpacing/>
        <w:rPr>
          <w:rFonts w:ascii="Times New Roman" w:eastAsia="Times New Roman" w:hAnsi="Times New Roman" w:cs="Times New Roman"/>
          <w:b w:val="0"/>
          <w:i/>
          <w:color w:val="auto"/>
          <w:sz w:val="28"/>
          <w:szCs w:val="28"/>
          <w:lang w:eastAsia="ru-RU"/>
        </w:rPr>
      </w:pPr>
      <w:r w:rsidRPr="00781FE4">
        <w:rPr>
          <w:rFonts w:ascii="Times New Roman" w:eastAsia="Times New Roman" w:hAnsi="Times New Roman" w:cs="Times New Roman"/>
          <w:b w:val="0"/>
          <w:i/>
          <w:color w:val="auto"/>
          <w:sz w:val="28"/>
          <w:szCs w:val="28"/>
          <w:lang w:eastAsia="ru-RU"/>
        </w:rPr>
        <w:t> </w:t>
      </w:r>
      <w:bookmarkStart w:id="17" w:name="_Toc105410197"/>
      <w:r w:rsidRPr="00781FE4">
        <w:rPr>
          <w:rFonts w:ascii="Times New Roman" w:eastAsia="Times New Roman" w:hAnsi="Times New Roman" w:cs="Times New Roman"/>
          <w:b w:val="0"/>
          <w:i/>
          <w:color w:val="auto"/>
          <w:sz w:val="28"/>
          <w:szCs w:val="28"/>
          <w:lang w:eastAsia="ru-RU"/>
        </w:rPr>
        <w:t>Глава 1. МАЛЫЕ АРХИТЕКТУРНЫЕ ФОРМЫ</w:t>
      </w:r>
      <w:bookmarkEnd w:id="17"/>
    </w:p>
    <w:p w:rsidR="00072E0A" w:rsidRPr="00072E0A" w:rsidRDefault="00072E0A" w:rsidP="00781FE4">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B2233">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.1.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Содержание в надлежащем порядке малых архитектурных форм обеспечивается их собственниками или владельцами.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B2233">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486CD9">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 xml:space="preserve">. Малые архитектурные формы, размещаемые на землях общего пользования, выполняются в соответствии с типовыми и </w:t>
      </w:r>
      <w:proofErr w:type="gramStart"/>
      <w:r w:rsidRPr="00072E0A">
        <w:rPr>
          <w:rFonts w:ascii="Times New Roman" w:eastAsia="Times New Roman" w:hAnsi="Times New Roman" w:cs="Times New Roman"/>
          <w:color w:val="000000"/>
          <w:sz w:val="28"/>
          <w:szCs w:val="28"/>
          <w:lang w:eastAsia="ru-RU"/>
        </w:rPr>
        <w:t>индивидуальными проектами</w:t>
      </w:r>
      <w:proofErr w:type="gramEnd"/>
      <w:r w:rsidRPr="00072E0A">
        <w:rPr>
          <w:rFonts w:ascii="Times New Roman" w:eastAsia="Times New Roman" w:hAnsi="Times New Roman" w:cs="Times New Roman"/>
          <w:color w:val="000000"/>
          <w:sz w:val="28"/>
          <w:szCs w:val="28"/>
          <w:lang w:eastAsia="ru-RU"/>
        </w:rPr>
        <w:t xml:space="preserve">, согласованными с администрацией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 осуществляющей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 xml:space="preserve">Строительство и установка устройств для размещения малых архитектурных форм на землях общего пользования допускается только после согласования места строительства (установки) с администрацией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B2233">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.1.3. К установке малых архитектурных форм предъявляются следующие требования: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соответствие характеру архитектурного и ландшафтного окружения элементов благоустройства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эстетичность, функциональность, устойчивость, прочность, надежность, безопасность конструкции;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расположение, не создающее препятствий для пешеходов;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стилистическое сочетание с другими малыми архитектурными формами и окружающей архитектурой;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 антивандальная защищённость от разрушения, оклейки, нанесения надписей и изображений.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B2233">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.1.3. Малые архитектурные формы не должны перекрывать ширину тротуара.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B2233">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.1.4. 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B2233">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.1.5. 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B2233">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.1.6. Поверхности скамейки рекомендуется выполнять из дерева с различными видами водоустойчивой обработки.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B2233">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.1.7. Скамейки, устанавливаемые в рекреационных зонах, дворовых, придомовых территориях, должны иметь спинки и поручни.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B2233">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.1.8. Требования к урнам: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наличие пепельниц, предохраняющих мусор от возгорания;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достаточная высота (минимальная около 100 см) и объём;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3) наличие рельефного </w:t>
      </w:r>
      <w:proofErr w:type="spellStart"/>
      <w:r w:rsidRPr="00072E0A">
        <w:rPr>
          <w:rFonts w:ascii="Times New Roman" w:eastAsia="Times New Roman" w:hAnsi="Times New Roman" w:cs="Times New Roman"/>
          <w:color w:val="000000"/>
          <w:sz w:val="28"/>
          <w:szCs w:val="28"/>
          <w:lang w:eastAsia="ru-RU"/>
        </w:rPr>
        <w:t>текстурирования</w:t>
      </w:r>
      <w:proofErr w:type="spellEnd"/>
      <w:r w:rsidRPr="00072E0A">
        <w:rPr>
          <w:rFonts w:ascii="Times New Roman" w:eastAsia="Times New Roman" w:hAnsi="Times New Roman" w:cs="Times New Roman"/>
          <w:color w:val="000000"/>
          <w:sz w:val="28"/>
          <w:szCs w:val="28"/>
          <w:lang w:eastAsia="ru-RU"/>
        </w:rPr>
        <w:t xml:space="preserve"> или перфорирования для защиты от графического вандализма;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защита от дождя и снега;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использование и аккуратное расположение вставных вёдер и мусорных мешков.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B2233">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.1.</w:t>
      </w:r>
      <w:r w:rsidR="007B2233">
        <w:rPr>
          <w:rFonts w:ascii="Times New Roman" w:eastAsia="Times New Roman" w:hAnsi="Times New Roman" w:cs="Times New Roman"/>
          <w:color w:val="000000"/>
          <w:sz w:val="28"/>
          <w:szCs w:val="28"/>
          <w:lang w:eastAsia="ru-RU"/>
        </w:rPr>
        <w:t>9</w:t>
      </w:r>
      <w:r w:rsidRPr="00072E0A">
        <w:rPr>
          <w:rFonts w:ascii="Times New Roman" w:eastAsia="Times New Roman" w:hAnsi="Times New Roman" w:cs="Times New Roman"/>
          <w:color w:val="000000"/>
          <w:sz w:val="28"/>
          <w:szCs w:val="28"/>
          <w:lang w:eastAsia="ru-RU"/>
        </w:rPr>
        <w:t xml:space="preserve">. </w:t>
      </w:r>
      <w:r w:rsidR="007B2233">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072E0A" w:rsidRPr="00072E0A" w:rsidRDefault="00072E0A" w:rsidP="007B2233">
      <w:pPr>
        <w:shd w:val="clear" w:color="auto" w:fill="FAFAFA"/>
        <w:spacing w:before="100" w:beforeAutospacing="1" w:after="0"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B2233">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.1.</w:t>
      </w:r>
      <w:r w:rsidR="007B2233">
        <w:rPr>
          <w:rFonts w:ascii="Times New Roman" w:eastAsia="Times New Roman" w:hAnsi="Times New Roman" w:cs="Times New Roman"/>
          <w:color w:val="000000"/>
          <w:sz w:val="28"/>
          <w:szCs w:val="28"/>
          <w:lang w:eastAsia="ru-RU"/>
        </w:rPr>
        <w:t>10</w:t>
      </w:r>
      <w:r w:rsidRPr="00072E0A">
        <w:rPr>
          <w:rFonts w:ascii="Times New Roman" w:eastAsia="Times New Roman" w:hAnsi="Times New Roman" w:cs="Times New Roman"/>
          <w:color w:val="000000"/>
          <w:sz w:val="28"/>
          <w:szCs w:val="28"/>
          <w:lang w:eastAsia="ru-RU"/>
        </w:rPr>
        <w:t>. 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072E0A" w:rsidRPr="00781FE4" w:rsidRDefault="00072E0A" w:rsidP="007B2233">
      <w:pPr>
        <w:pStyle w:val="3"/>
        <w:spacing w:before="100" w:beforeAutospacing="1" w:line="240" w:lineRule="auto"/>
        <w:ind w:firstLine="709"/>
        <w:contextualSpacing/>
        <w:jc w:val="both"/>
        <w:rPr>
          <w:rFonts w:ascii="Times New Roman" w:eastAsia="Times New Roman" w:hAnsi="Times New Roman" w:cs="Times New Roman"/>
          <w:b w:val="0"/>
          <w:i/>
          <w:color w:val="auto"/>
          <w:sz w:val="28"/>
          <w:szCs w:val="28"/>
          <w:lang w:eastAsia="ru-RU"/>
        </w:rPr>
      </w:pPr>
      <w:bookmarkStart w:id="18" w:name="_Toc105410198"/>
      <w:r w:rsidRPr="00781FE4">
        <w:rPr>
          <w:rFonts w:ascii="Times New Roman" w:eastAsia="Times New Roman" w:hAnsi="Times New Roman" w:cs="Times New Roman"/>
          <w:b w:val="0"/>
          <w:i/>
          <w:color w:val="auto"/>
          <w:sz w:val="28"/>
          <w:szCs w:val="28"/>
          <w:lang w:eastAsia="ru-RU"/>
        </w:rPr>
        <w:lastRenderedPageBreak/>
        <w:t>Глава 2. ЭЛЕМЕНТЫ ОСВЕЩЕНИЯ</w:t>
      </w:r>
      <w:bookmarkEnd w:id="18"/>
    </w:p>
    <w:p w:rsidR="00072E0A" w:rsidRPr="00072E0A" w:rsidRDefault="00072E0A" w:rsidP="007B2233">
      <w:pPr>
        <w:shd w:val="clear" w:color="auto" w:fill="FAFAFA"/>
        <w:spacing w:before="100" w:beforeAutospacing="1" w:after="0"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B2233">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 xml:space="preserve">.2.1. Улицы, дороги, площади, набережные,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объектов, а также арки, дорожные знаки и указатели, информационные конструкции освещаются в тёмное время суток по графику, утверждённому администрацией </w:t>
      </w:r>
      <w:r w:rsidR="002028EE">
        <w:rPr>
          <w:rFonts w:ascii="Times New Roman" w:eastAsia="Times New Roman" w:hAnsi="Times New Roman" w:cs="Times New Roman"/>
          <w:color w:val="000000"/>
          <w:sz w:val="28"/>
          <w:szCs w:val="28"/>
          <w:lang w:eastAsia="ru-RU"/>
        </w:rPr>
        <w:t>с</w:t>
      </w:r>
      <w:r w:rsidRPr="00072E0A">
        <w:rPr>
          <w:rFonts w:ascii="Times New Roman" w:eastAsia="Times New Roman" w:hAnsi="Times New Roman" w:cs="Times New Roman"/>
          <w:color w:val="000000"/>
          <w:sz w:val="28"/>
          <w:szCs w:val="28"/>
          <w:lang w:eastAsia="ru-RU"/>
        </w:rPr>
        <w:t>ельсовета.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Собственники или уполномоченные собственником лица обязаны организовывать освещение объектов, указанных в настоящем пункте.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DA2930">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 xml:space="preserve">.2.2.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072E0A">
        <w:rPr>
          <w:rFonts w:ascii="Times New Roman" w:eastAsia="Times New Roman" w:hAnsi="Times New Roman" w:cs="Times New Roman"/>
          <w:color w:val="000000"/>
          <w:sz w:val="28"/>
          <w:szCs w:val="28"/>
          <w:lang w:eastAsia="ru-RU"/>
        </w:rPr>
        <w:t>светопланировочных</w:t>
      </w:r>
      <w:proofErr w:type="spellEnd"/>
      <w:r w:rsidRPr="00072E0A">
        <w:rPr>
          <w:rFonts w:ascii="Times New Roman" w:eastAsia="Times New Roman" w:hAnsi="Times New Roman" w:cs="Times New Roman"/>
          <w:color w:val="000000"/>
          <w:sz w:val="28"/>
          <w:szCs w:val="28"/>
          <w:lang w:eastAsia="ru-RU"/>
        </w:rPr>
        <w:t xml:space="preserve"> и </w:t>
      </w:r>
      <w:proofErr w:type="spellStart"/>
      <w:r w:rsidRPr="00072E0A">
        <w:rPr>
          <w:rFonts w:ascii="Times New Roman" w:eastAsia="Times New Roman" w:hAnsi="Times New Roman" w:cs="Times New Roman"/>
          <w:color w:val="000000"/>
          <w:sz w:val="28"/>
          <w:szCs w:val="28"/>
          <w:lang w:eastAsia="ru-RU"/>
        </w:rPr>
        <w:t>светокомпозиционных</w:t>
      </w:r>
      <w:proofErr w:type="spellEnd"/>
      <w:r w:rsidRPr="00072E0A">
        <w:rPr>
          <w:rFonts w:ascii="Times New Roman" w:eastAsia="Times New Roman" w:hAnsi="Times New Roman" w:cs="Times New Roman"/>
          <w:color w:val="000000"/>
          <w:sz w:val="28"/>
          <w:szCs w:val="28"/>
          <w:lang w:eastAsia="ru-RU"/>
        </w:rPr>
        <w:t xml:space="preserve"> задач, в том числе при необходимости светоцветового зонирования территорий </w:t>
      </w:r>
      <w:r w:rsidR="002028EE">
        <w:rPr>
          <w:rFonts w:ascii="Times New Roman" w:eastAsia="Times New Roman" w:hAnsi="Times New Roman" w:cs="Times New Roman"/>
          <w:color w:val="000000"/>
          <w:sz w:val="28"/>
          <w:szCs w:val="28"/>
          <w:lang w:eastAsia="ru-RU"/>
        </w:rPr>
        <w:t>поселения</w:t>
      </w:r>
      <w:r w:rsidRPr="00072E0A">
        <w:rPr>
          <w:rFonts w:ascii="Times New Roman" w:eastAsia="Times New Roman" w:hAnsi="Times New Roman" w:cs="Times New Roman"/>
          <w:color w:val="000000"/>
          <w:sz w:val="28"/>
          <w:szCs w:val="28"/>
          <w:lang w:eastAsia="ru-RU"/>
        </w:rPr>
        <w:t xml:space="preserve"> и формирования системы </w:t>
      </w:r>
      <w:proofErr w:type="spellStart"/>
      <w:r w:rsidRPr="00072E0A">
        <w:rPr>
          <w:rFonts w:ascii="Times New Roman" w:eastAsia="Times New Roman" w:hAnsi="Times New Roman" w:cs="Times New Roman"/>
          <w:color w:val="000000"/>
          <w:sz w:val="28"/>
          <w:szCs w:val="28"/>
          <w:lang w:eastAsia="ru-RU"/>
        </w:rPr>
        <w:t>светопространственных</w:t>
      </w:r>
      <w:proofErr w:type="spellEnd"/>
      <w:r w:rsidRPr="00072E0A">
        <w:rPr>
          <w:rFonts w:ascii="Times New Roman" w:eastAsia="Times New Roman" w:hAnsi="Times New Roman" w:cs="Times New Roman"/>
          <w:color w:val="000000"/>
          <w:sz w:val="28"/>
          <w:szCs w:val="28"/>
          <w:lang w:eastAsia="ru-RU"/>
        </w:rPr>
        <w:t xml:space="preserve"> ансамблей.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DA2930">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.2.3. Функциональное освещение (далее - ФО) осуществляется стационарными установками освещения дорожных покрытий и простран</w:t>
      </w:r>
      <w:proofErr w:type="gramStart"/>
      <w:r w:rsidRPr="00072E0A">
        <w:rPr>
          <w:rFonts w:ascii="Times New Roman" w:eastAsia="Times New Roman" w:hAnsi="Times New Roman" w:cs="Times New Roman"/>
          <w:color w:val="000000"/>
          <w:sz w:val="28"/>
          <w:szCs w:val="28"/>
          <w:lang w:eastAsia="ru-RU"/>
        </w:rPr>
        <w:t>ств в тр</w:t>
      </w:r>
      <w:proofErr w:type="gramEnd"/>
      <w:r w:rsidRPr="00072E0A">
        <w:rPr>
          <w:rFonts w:ascii="Times New Roman" w:eastAsia="Times New Roman" w:hAnsi="Times New Roman" w:cs="Times New Roman"/>
          <w:color w:val="000000"/>
          <w:sz w:val="28"/>
          <w:szCs w:val="28"/>
          <w:lang w:eastAsia="ru-RU"/>
        </w:rPr>
        <w:t xml:space="preserve">анспортных и пешеходных зонах. Установки ФО подразделяются </w:t>
      </w:r>
      <w:proofErr w:type="gramStart"/>
      <w:r w:rsidRPr="00072E0A">
        <w:rPr>
          <w:rFonts w:ascii="Times New Roman" w:eastAsia="Times New Roman" w:hAnsi="Times New Roman" w:cs="Times New Roman"/>
          <w:color w:val="000000"/>
          <w:sz w:val="28"/>
          <w:szCs w:val="28"/>
          <w:lang w:eastAsia="ru-RU"/>
        </w:rPr>
        <w:t>на</w:t>
      </w:r>
      <w:proofErr w:type="gramEnd"/>
      <w:r w:rsidRPr="00072E0A">
        <w:rPr>
          <w:rFonts w:ascii="Times New Roman" w:eastAsia="Times New Roman" w:hAnsi="Times New Roman" w:cs="Times New Roman"/>
          <w:color w:val="000000"/>
          <w:sz w:val="28"/>
          <w:szCs w:val="28"/>
          <w:lang w:eastAsia="ru-RU"/>
        </w:rPr>
        <w:t xml:space="preserve"> обычные, </w:t>
      </w:r>
      <w:proofErr w:type="spellStart"/>
      <w:r w:rsidRPr="00072E0A">
        <w:rPr>
          <w:rFonts w:ascii="Times New Roman" w:eastAsia="Times New Roman" w:hAnsi="Times New Roman" w:cs="Times New Roman"/>
          <w:color w:val="000000"/>
          <w:sz w:val="28"/>
          <w:szCs w:val="28"/>
          <w:lang w:eastAsia="ru-RU"/>
        </w:rPr>
        <w:t>высокомачтовые</w:t>
      </w:r>
      <w:proofErr w:type="spellEnd"/>
      <w:r w:rsidRPr="00072E0A">
        <w:rPr>
          <w:rFonts w:ascii="Times New Roman" w:eastAsia="Times New Roman" w:hAnsi="Times New Roman" w:cs="Times New Roman"/>
          <w:color w:val="000000"/>
          <w:sz w:val="28"/>
          <w:szCs w:val="28"/>
          <w:lang w:eastAsia="ru-RU"/>
        </w:rPr>
        <w:t>, парапетные, газонные и встроенные.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В обычных установках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В </w:t>
      </w:r>
      <w:proofErr w:type="spellStart"/>
      <w:r w:rsidRPr="00072E0A">
        <w:rPr>
          <w:rFonts w:ascii="Times New Roman" w:eastAsia="Times New Roman" w:hAnsi="Times New Roman" w:cs="Times New Roman"/>
          <w:color w:val="000000"/>
          <w:sz w:val="28"/>
          <w:szCs w:val="28"/>
          <w:lang w:eastAsia="ru-RU"/>
        </w:rPr>
        <w:t>высокомачтовых</w:t>
      </w:r>
      <w:proofErr w:type="spellEnd"/>
      <w:r w:rsidRPr="00072E0A">
        <w:rPr>
          <w:rFonts w:ascii="Times New Roman" w:eastAsia="Times New Roman" w:hAnsi="Times New Roman" w:cs="Times New Roman"/>
          <w:color w:val="000000"/>
          <w:sz w:val="28"/>
          <w:szCs w:val="28"/>
          <w:lang w:eastAsia="ru-RU"/>
        </w:rPr>
        <w:t xml:space="preserve"> установках осветительные приборы (прожекторы или светильники) располагаются на опорах на высоте 20 и более метров и применяются для освещения обширных пространств, транспортных развязок и магистралей, открытых паркингов.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 применяются в соответствии с технико-экономическим и (или) художественным обоснованием.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Газонные светильники применяются для освещения газонов, цветников, пешеходных дорожек и площадок и предусматриваются на территориях общественных пространств и объектов рекреации в зонах минимального вандализма.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DA2930">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 xml:space="preserve">.2.4. </w:t>
      </w:r>
      <w:proofErr w:type="gramStart"/>
      <w:r w:rsidRPr="00072E0A">
        <w:rPr>
          <w:rFonts w:ascii="Times New Roman" w:eastAsia="Times New Roman" w:hAnsi="Times New Roman" w:cs="Times New Roman"/>
          <w:color w:val="000000"/>
          <w:sz w:val="28"/>
          <w:szCs w:val="28"/>
          <w:lang w:eastAsia="ru-RU"/>
        </w:rPr>
        <w:t xml:space="preserve">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w:t>
      </w:r>
      <w:r w:rsidRPr="00072E0A">
        <w:rPr>
          <w:rFonts w:ascii="Times New Roman" w:eastAsia="Times New Roman" w:hAnsi="Times New Roman" w:cs="Times New Roman"/>
          <w:color w:val="000000"/>
          <w:sz w:val="28"/>
          <w:szCs w:val="28"/>
          <w:lang w:eastAsia="ru-RU"/>
        </w:rPr>
        <w:lastRenderedPageBreak/>
        <w:t>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072E0A">
        <w:rPr>
          <w:rFonts w:ascii="Times New Roman" w:eastAsia="Times New Roman" w:hAnsi="Times New Roman" w:cs="Times New Roman"/>
          <w:color w:val="000000"/>
          <w:sz w:val="28"/>
          <w:szCs w:val="28"/>
          <w:lang w:eastAsia="ru-RU"/>
        </w:rPr>
        <w:t>светографические</w:t>
      </w:r>
      <w:proofErr w:type="spellEnd"/>
      <w:r w:rsidRPr="00072E0A">
        <w:rPr>
          <w:rFonts w:ascii="Times New Roman" w:eastAsia="Times New Roman" w:hAnsi="Times New Roman" w:cs="Times New Roman"/>
          <w:color w:val="000000"/>
          <w:sz w:val="28"/>
          <w:szCs w:val="28"/>
          <w:lang w:eastAsia="ru-RU"/>
        </w:rPr>
        <w:t xml:space="preserve"> элементы, панно и объемные композиции из ламп накаливания, разрядных, светодиодов, </w:t>
      </w:r>
      <w:proofErr w:type="spellStart"/>
      <w:r w:rsidRPr="00072E0A">
        <w:rPr>
          <w:rFonts w:ascii="Times New Roman" w:eastAsia="Times New Roman" w:hAnsi="Times New Roman" w:cs="Times New Roman"/>
          <w:color w:val="000000"/>
          <w:sz w:val="28"/>
          <w:szCs w:val="28"/>
          <w:lang w:eastAsia="ru-RU"/>
        </w:rPr>
        <w:t>световодов</w:t>
      </w:r>
      <w:proofErr w:type="spellEnd"/>
      <w:r w:rsidRPr="00072E0A">
        <w:rPr>
          <w:rFonts w:ascii="Times New Roman" w:eastAsia="Times New Roman" w:hAnsi="Times New Roman" w:cs="Times New Roman"/>
          <w:color w:val="000000"/>
          <w:sz w:val="28"/>
          <w:szCs w:val="28"/>
          <w:lang w:eastAsia="ru-RU"/>
        </w:rPr>
        <w:t>, световые проекции, лазерные рисунки.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DA2930">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 xml:space="preserve">.2.5.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отражённого света. Применение светильников с неограниченным </w:t>
      </w:r>
      <w:proofErr w:type="spellStart"/>
      <w:r w:rsidRPr="00072E0A">
        <w:rPr>
          <w:rFonts w:ascii="Times New Roman" w:eastAsia="Times New Roman" w:hAnsi="Times New Roman" w:cs="Times New Roman"/>
          <w:color w:val="000000"/>
          <w:sz w:val="28"/>
          <w:szCs w:val="28"/>
          <w:lang w:eastAsia="ru-RU"/>
        </w:rPr>
        <w:t>светораспределением</w:t>
      </w:r>
      <w:proofErr w:type="spellEnd"/>
      <w:r w:rsidRPr="00072E0A">
        <w:rPr>
          <w:rFonts w:ascii="Times New Roman" w:eastAsia="Times New Roman" w:hAnsi="Times New Roman" w:cs="Times New Roman"/>
          <w:color w:val="000000"/>
          <w:sz w:val="28"/>
          <w:szCs w:val="28"/>
          <w:lang w:eastAsia="ru-RU"/>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озеленённых территориях или на фоне освещённых фасадов зданий, сооружений, склонов рельефа.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5E1DC7">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 xml:space="preserve">.2.6.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072E0A">
        <w:rPr>
          <w:rFonts w:ascii="Times New Roman" w:eastAsia="Times New Roman" w:hAnsi="Times New Roman" w:cs="Times New Roman"/>
          <w:color w:val="000000"/>
          <w:sz w:val="28"/>
          <w:szCs w:val="28"/>
          <w:lang w:eastAsia="ru-RU"/>
        </w:rPr>
        <w:t>двухконсольные</w:t>
      </w:r>
      <w:proofErr w:type="spellEnd"/>
      <w:r w:rsidRPr="00072E0A">
        <w:rPr>
          <w:rFonts w:ascii="Times New Roman" w:eastAsia="Times New Roman" w:hAnsi="Times New Roman" w:cs="Times New Roman"/>
          <w:color w:val="000000"/>
          <w:sz w:val="28"/>
          <w:szCs w:val="28"/>
          <w:lang w:eastAsia="ru-RU"/>
        </w:rPr>
        <w:t xml:space="preserve"> опоры со светильниками на разной высоте, снабженными </w:t>
      </w:r>
      <w:proofErr w:type="spellStart"/>
      <w:r w:rsidRPr="00072E0A">
        <w:rPr>
          <w:rFonts w:ascii="Times New Roman" w:eastAsia="Times New Roman" w:hAnsi="Times New Roman" w:cs="Times New Roman"/>
          <w:color w:val="000000"/>
          <w:sz w:val="28"/>
          <w:szCs w:val="28"/>
          <w:lang w:eastAsia="ru-RU"/>
        </w:rPr>
        <w:t>разноспектральными</w:t>
      </w:r>
      <w:proofErr w:type="spellEnd"/>
      <w:r w:rsidRPr="00072E0A">
        <w:rPr>
          <w:rFonts w:ascii="Times New Roman" w:eastAsia="Times New Roman" w:hAnsi="Times New Roman" w:cs="Times New Roman"/>
          <w:color w:val="000000"/>
          <w:sz w:val="28"/>
          <w:szCs w:val="28"/>
          <w:lang w:eastAsia="ru-RU"/>
        </w:rPr>
        <w:t xml:space="preserve"> источниками света.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5E1DC7">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 xml:space="preserve">.2.7. </w:t>
      </w:r>
      <w:proofErr w:type="gramStart"/>
      <w:r w:rsidRPr="00072E0A">
        <w:rPr>
          <w:rFonts w:ascii="Times New Roman" w:eastAsia="Times New Roman" w:hAnsi="Times New Roman" w:cs="Times New Roman"/>
          <w:color w:val="000000"/>
          <w:sz w:val="28"/>
          <w:szCs w:val="28"/>
          <w:lang w:eastAsia="ru-RU"/>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5E1DC7">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.2.8. Опоры уличных светильников для освещения проезжей части автомагистралей (общегородских и районных) располагаются на расстоянии не менее 0,6 м от лицевой грани бортового камня до цоколя опоры, на иных автомобильных дорогах это расстояние допускается уменьшать до 0,3 м при условии отсутствия автобусного движения, а также регулярного движения грузовых машин. Опоры уличных светильников не должны находиться между пожарным гидрантом и проезжей частью улиц и дорог.</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5E1DC7">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.2.9. Опоры на пересечениях автомагистралей с иными автомобильными дорогами устанавливаются до начала закругления тротуаров и не ближе 1,5 м от въездов, не нарушая единого строя линии их установки.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5E1DC7">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 xml:space="preserve">.2.10.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w:t>
      </w:r>
      <w:proofErr w:type="spellStart"/>
      <w:r w:rsidRPr="00072E0A">
        <w:rPr>
          <w:rFonts w:ascii="Times New Roman" w:eastAsia="Times New Roman" w:hAnsi="Times New Roman" w:cs="Times New Roman"/>
          <w:color w:val="000000"/>
          <w:sz w:val="28"/>
          <w:szCs w:val="28"/>
          <w:lang w:eastAsia="ru-RU"/>
        </w:rPr>
        <w:t>лк</w:t>
      </w:r>
      <w:proofErr w:type="spellEnd"/>
      <w:r w:rsidRPr="00072E0A">
        <w:rPr>
          <w:rFonts w:ascii="Times New Roman" w:eastAsia="Times New Roman" w:hAnsi="Times New Roman" w:cs="Times New Roman"/>
          <w:color w:val="000000"/>
          <w:sz w:val="28"/>
          <w:szCs w:val="28"/>
          <w:lang w:eastAsia="ru-RU"/>
        </w:rPr>
        <w:t>. Отключение рекомендуется производить:</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lastRenderedPageBreak/>
        <w:t xml:space="preserve">1) установок ФО - утром при повышении освещённости до 10 </w:t>
      </w:r>
      <w:proofErr w:type="spellStart"/>
      <w:r w:rsidRPr="00072E0A">
        <w:rPr>
          <w:rFonts w:ascii="Times New Roman" w:eastAsia="Times New Roman" w:hAnsi="Times New Roman" w:cs="Times New Roman"/>
          <w:color w:val="000000"/>
          <w:sz w:val="28"/>
          <w:szCs w:val="28"/>
          <w:lang w:eastAsia="ru-RU"/>
        </w:rPr>
        <w:t>лк</w:t>
      </w:r>
      <w:proofErr w:type="spellEnd"/>
      <w:r w:rsidRPr="00072E0A">
        <w:rPr>
          <w:rFonts w:ascii="Times New Roman" w:eastAsia="Times New Roman" w:hAnsi="Times New Roman" w:cs="Times New Roman"/>
          <w:color w:val="000000"/>
          <w:sz w:val="28"/>
          <w:szCs w:val="28"/>
          <w:lang w:eastAsia="ru-RU"/>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установок АО - в зимнее полугодие - до полуночи и летнее - до часу ночи соответственно.</w:t>
      </w:r>
    </w:p>
    <w:p w:rsidR="00072E0A" w:rsidRPr="00781FE4" w:rsidRDefault="00072E0A" w:rsidP="00781FE4">
      <w:pPr>
        <w:pStyle w:val="3"/>
        <w:ind w:firstLine="709"/>
        <w:jc w:val="both"/>
        <w:rPr>
          <w:rFonts w:ascii="Times New Roman" w:eastAsia="Times New Roman" w:hAnsi="Times New Roman" w:cs="Times New Roman"/>
          <w:b w:val="0"/>
          <w:i/>
          <w:color w:val="auto"/>
          <w:sz w:val="28"/>
          <w:szCs w:val="28"/>
          <w:lang w:eastAsia="ru-RU"/>
        </w:rPr>
      </w:pPr>
      <w:bookmarkStart w:id="19" w:name="_Toc105410199"/>
      <w:r w:rsidRPr="00781FE4">
        <w:rPr>
          <w:rFonts w:ascii="Times New Roman" w:eastAsia="Times New Roman" w:hAnsi="Times New Roman" w:cs="Times New Roman"/>
          <w:b w:val="0"/>
          <w:i/>
          <w:color w:val="auto"/>
          <w:sz w:val="28"/>
          <w:szCs w:val="28"/>
          <w:lang w:eastAsia="ru-RU"/>
        </w:rPr>
        <w:t>Глава 3. ЗАБОРЫ (ОГРАЖДЕНИЯ)</w:t>
      </w:r>
      <w:bookmarkEnd w:id="19"/>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5E1DC7">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.3.1. Требования настоящей главы не распространяются на заборы (ограждения) строительных объектов.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5E1DC7">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 xml:space="preserve">.3.2. На территории </w:t>
      </w:r>
      <w:r w:rsidR="002028EE">
        <w:rPr>
          <w:rFonts w:ascii="Times New Roman" w:eastAsia="Times New Roman" w:hAnsi="Times New Roman" w:cs="Times New Roman"/>
          <w:color w:val="000000"/>
          <w:sz w:val="28"/>
          <w:szCs w:val="28"/>
          <w:lang w:eastAsia="ru-RU"/>
        </w:rPr>
        <w:t>поселений</w:t>
      </w:r>
      <w:r w:rsidRPr="00072E0A">
        <w:rPr>
          <w:rFonts w:ascii="Times New Roman" w:eastAsia="Times New Roman" w:hAnsi="Times New Roman" w:cs="Times New Roman"/>
          <w:color w:val="000000"/>
          <w:sz w:val="28"/>
          <w:szCs w:val="28"/>
          <w:lang w:eastAsia="ru-RU"/>
        </w:rPr>
        <w:t xml:space="preserve"> разрешается установка заборов (ограждений) высотой до 3 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5E1DC7">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 xml:space="preserve">.3.3. Ограждения автомобильных дорог и транспортных сооружений поселения устанавливаются в соответствии с ГОСТ </w:t>
      </w:r>
      <w:proofErr w:type="gramStart"/>
      <w:r w:rsidRPr="00072E0A">
        <w:rPr>
          <w:rFonts w:ascii="Times New Roman" w:eastAsia="Times New Roman" w:hAnsi="Times New Roman" w:cs="Times New Roman"/>
          <w:color w:val="000000"/>
          <w:sz w:val="28"/>
          <w:szCs w:val="28"/>
          <w:lang w:eastAsia="ru-RU"/>
        </w:rPr>
        <w:t>Р</w:t>
      </w:r>
      <w:proofErr w:type="gramEnd"/>
      <w:r w:rsidRPr="00072E0A">
        <w:rPr>
          <w:rFonts w:ascii="Times New Roman" w:eastAsia="Times New Roman" w:hAnsi="Times New Roman" w:cs="Times New Roman"/>
          <w:color w:val="000000"/>
          <w:sz w:val="28"/>
          <w:szCs w:val="28"/>
          <w:lang w:eastAsia="ru-RU"/>
        </w:rPr>
        <w:t xml:space="preserve"> 52289, ГОСТ 26804.</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5E1DC7">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.3.4. При размещении на подпорных стенках и верхних бровках откосов и террас транспортных коммуникаций на указанных стенках и бровках устанавливаются ограждения.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5E1DC7">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.3.5. На территориях общественного, жилого, рекреационного назначения не допускается установка глухих и железобетонных заборов (ограждений).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5E1DC7">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.3.6. При размещении заборов (ограждений) высотой от 1,1 м до 3 м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 указанных подземных сооружений.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5E1DC7">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.3.7.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5E1DC7">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.3.8. При размещении заборов (ограждений) необходимо соблюдать следующие требования: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разграничить зелёную зону (газоны, клумбы, парки) с маршрутами пешеходов и транспорта;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выполнять проектирование дорожек и тротуаров с учётом потоков людей и маршрутов;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выполнять разграничение зелёных зон и транзитных путей с помощью деликатных приемов (например, разной высотой уровня или созданием зелёных кустовых ограждений);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проектировать изменение высоты и геометрии бордюрного камня с учётом сезонных снежных отвалов;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использовать многолетние всесезонные кустистые растения;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 xml:space="preserve">6) </w:t>
      </w:r>
      <w:proofErr w:type="spellStart"/>
      <w:r w:rsidRPr="00072E0A">
        <w:rPr>
          <w:rFonts w:ascii="Times New Roman" w:eastAsia="Times New Roman" w:hAnsi="Times New Roman" w:cs="Times New Roman"/>
          <w:color w:val="000000"/>
          <w:sz w:val="28"/>
          <w:szCs w:val="28"/>
          <w:lang w:eastAsia="ru-RU"/>
        </w:rPr>
        <w:t>цвето</w:t>
      </w:r>
      <w:proofErr w:type="spellEnd"/>
      <w:r w:rsidRPr="00072E0A">
        <w:rPr>
          <w:rFonts w:ascii="Times New Roman" w:eastAsia="Times New Roman" w:hAnsi="Times New Roman" w:cs="Times New Roman"/>
          <w:color w:val="000000"/>
          <w:sz w:val="28"/>
          <w:szCs w:val="28"/>
          <w:lang w:eastAsia="ru-RU"/>
        </w:rPr>
        <w:t xml:space="preserve">-графическое оформление ограждений должно быть максимально нейтрально к окружению. </w:t>
      </w:r>
      <w:proofErr w:type="gramStart"/>
      <w:r w:rsidRPr="00072E0A">
        <w:rPr>
          <w:rFonts w:ascii="Times New Roman" w:eastAsia="Times New Roman" w:hAnsi="Times New Roman" w:cs="Times New Roman"/>
          <w:color w:val="000000"/>
          <w:sz w:val="28"/>
          <w:szCs w:val="28"/>
          <w:lang w:eastAsia="ru-RU"/>
        </w:rPr>
        <w:t>Допустимы натуральные цвета материалов (камень, металл, дерево и подобные), либо нейтральные цвета (черный, белый, серый, тёмные оттенки других цветов);</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7) использовать светоотражающие элементы там, где возможен </w:t>
      </w:r>
      <w:proofErr w:type="spellStart"/>
      <w:r w:rsidRPr="00072E0A">
        <w:rPr>
          <w:rFonts w:ascii="Times New Roman" w:eastAsia="Times New Roman" w:hAnsi="Times New Roman" w:cs="Times New Roman"/>
          <w:color w:val="000000"/>
          <w:sz w:val="28"/>
          <w:szCs w:val="28"/>
          <w:lang w:eastAsia="ru-RU"/>
        </w:rPr>
        <w:t>случайныи</w:t>
      </w:r>
      <w:proofErr w:type="spellEnd"/>
      <w:r w:rsidRPr="00072E0A">
        <w:rPr>
          <w:rFonts w:ascii="Times New Roman" w:eastAsia="Times New Roman" w:hAnsi="Times New Roman" w:cs="Times New Roman"/>
          <w:color w:val="000000"/>
          <w:sz w:val="28"/>
          <w:szCs w:val="28"/>
          <w:lang w:eastAsia="ru-RU"/>
        </w:rPr>
        <w:t>̆ наезд автомобиля;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 располагать ограждения не далее 10 см от края газона.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424893" w:rsidRDefault="00072E0A" w:rsidP="00424893">
      <w:pPr>
        <w:pStyle w:val="3"/>
        <w:ind w:firstLine="709"/>
        <w:jc w:val="both"/>
        <w:rPr>
          <w:rFonts w:ascii="Times New Roman" w:eastAsia="Times New Roman" w:hAnsi="Times New Roman" w:cs="Times New Roman"/>
          <w:b w:val="0"/>
          <w:i/>
          <w:color w:val="auto"/>
          <w:sz w:val="28"/>
          <w:szCs w:val="28"/>
          <w:lang w:eastAsia="ru-RU"/>
        </w:rPr>
      </w:pPr>
      <w:bookmarkStart w:id="20" w:name="_Toc105410200"/>
      <w:r w:rsidRPr="00424893">
        <w:rPr>
          <w:rFonts w:ascii="Times New Roman" w:eastAsia="Times New Roman" w:hAnsi="Times New Roman" w:cs="Times New Roman"/>
          <w:b w:val="0"/>
          <w:i/>
          <w:color w:val="auto"/>
          <w:sz w:val="28"/>
          <w:szCs w:val="28"/>
          <w:lang w:eastAsia="ru-RU"/>
        </w:rPr>
        <w:t>Глава 4. ИНФОРМАЦИОННЫЕ И РЕКЛАМНЫЕ КОНСТРУКЦИИ</w:t>
      </w:r>
      <w:bookmarkEnd w:id="20"/>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5E1DC7">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.4.1. Собственники и иные правообладатели магазинов, объектов общественного питания, бытового обслуживания обязаны содержать витрины, вывески, места для размещения информации в чистоте, исправном состоянии и оборудовать их осветительными приборами.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5E1DC7">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 xml:space="preserve">.4.2. Лица, эксплуатирующие световые рекламы, вывески, витрины, обязаны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072E0A">
        <w:rPr>
          <w:rFonts w:ascii="Times New Roman" w:eastAsia="Times New Roman" w:hAnsi="Times New Roman" w:cs="Times New Roman"/>
          <w:color w:val="000000"/>
          <w:sz w:val="28"/>
          <w:szCs w:val="28"/>
          <w:lang w:eastAsia="ru-RU"/>
        </w:rPr>
        <w:t>газосветовых</w:t>
      </w:r>
      <w:proofErr w:type="spellEnd"/>
      <w:r w:rsidRPr="00072E0A">
        <w:rPr>
          <w:rFonts w:ascii="Times New Roman" w:eastAsia="Times New Roman" w:hAnsi="Times New Roman" w:cs="Times New Roman"/>
          <w:color w:val="000000"/>
          <w:sz w:val="28"/>
          <w:szCs w:val="28"/>
          <w:lang w:eastAsia="ru-RU"/>
        </w:rPr>
        <w:t xml:space="preserve"> трубок и электроламп.</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5E1DC7">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.4.3. В случае неисправности отдельных знаков рекламы или вывески необходимо выключать полностью.</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ED4AD2">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.4.</w:t>
      </w:r>
      <w:r w:rsidR="00ED4AD2">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 Расклейка газет, афиш, плакатов, объявлений и рекламы, агитационных печатных материалов разрешается только на специально установленных стендах.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ED4AD2">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.4.</w:t>
      </w:r>
      <w:r w:rsidR="00ED4AD2">
        <w:rPr>
          <w:rFonts w:ascii="Times New Roman" w:eastAsia="Times New Roman" w:hAnsi="Times New Roman" w:cs="Times New Roman"/>
          <w:color w:val="000000"/>
          <w:sz w:val="28"/>
          <w:szCs w:val="28"/>
          <w:lang w:eastAsia="ru-RU"/>
        </w:rPr>
        <w:t>5</w:t>
      </w:r>
      <w:r w:rsidRPr="00072E0A">
        <w:rPr>
          <w:rFonts w:ascii="Times New Roman" w:eastAsia="Times New Roman" w:hAnsi="Times New Roman" w:cs="Times New Roman"/>
          <w:color w:val="000000"/>
          <w:sz w:val="28"/>
          <w:szCs w:val="28"/>
          <w:lang w:eastAsia="ru-RU"/>
        </w:rPr>
        <w:t>. Крупноформатные рекламные конструкции (</w:t>
      </w:r>
      <w:proofErr w:type="spellStart"/>
      <w:r w:rsidRPr="00072E0A">
        <w:rPr>
          <w:rFonts w:ascii="Times New Roman" w:eastAsia="Times New Roman" w:hAnsi="Times New Roman" w:cs="Times New Roman"/>
          <w:color w:val="000000"/>
          <w:sz w:val="28"/>
          <w:szCs w:val="28"/>
          <w:lang w:eastAsia="ru-RU"/>
        </w:rPr>
        <w:t>билборды</w:t>
      </w:r>
      <w:proofErr w:type="spellEnd"/>
      <w:r w:rsidRPr="00072E0A">
        <w:rPr>
          <w:rFonts w:ascii="Times New Roman" w:eastAsia="Times New Roman" w:hAnsi="Times New Roman" w:cs="Times New Roman"/>
          <w:color w:val="000000"/>
          <w:sz w:val="28"/>
          <w:szCs w:val="28"/>
          <w:lang w:eastAsia="ru-RU"/>
        </w:rPr>
        <w:t xml:space="preserve">, </w:t>
      </w:r>
      <w:proofErr w:type="spellStart"/>
      <w:r w:rsidRPr="00072E0A">
        <w:rPr>
          <w:rFonts w:ascii="Times New Roman" w:eastAsia="Times New Roman" w:hAnsi="Times New Roman" w:cs="Times New Roman"/>
          <w:color w:val="000000"/>
          <w:sz w:val="28"/>
          <w:szCs w:val="28"/>
          <w:lang w:eastAsia="ru-RU"/>
        </w:rPr>
        <w:t>суперсайты</w:t>
      </w:r>
      <w:proofErr w:type="spellEnd"/>
      <w:r w:rsidRPr="00072E0A">
        <w:rPr>
          <w:rFonts w:ascii="Times New Roman" w:eastAsia="Times New Roman" w:hAnsi="Times New Roman" w:cs="Times New Roman"/>
          <w:color w:val="000000"/>
          <w:sz w:val="28"/>
          <w:szCs w:val="28"/>
          <w:lang w:eastAsia="ru-RU"/>
        </w:rPr>
        <w:t>) не разрешается располагать ближе 100 метров от жилых, общественных и офисных зданий, строений, сооружений.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ED4AD2">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.4.</w:t>
      </w:r>
      <w:r w:rsidR="00ED4AD2">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 xml:space="preserve">. </w:t>
      </w:r>
      <w:proofErr w:type="gramStart"/>
      <w:r w:rsidRPr="00072E0A">
        <w:rPr>
          <w:rFonts w:ascii="Times New Roman" w:eastAsia="Times New Roman" w:hAnsi="Times New Roman" w:cs="Times New Roman"/>
          <w:color w:val="000000"/>
          <w:sz w:val="28"/>
          <w:szCs w:val="28"/>
          <w:lang w:eastAsia="ru-RU"/>
        </w:rPr>
        <w:t xml:space="preserve">Объекты художественного оформления территории (панно, щитовые установки, электронные табло, экраны, вывески, витрины, кронштейны, маркизы, </w:t>
      </w:r>
      <w:proofErr w:type="spellStart"/>
      <w:r w:rsidRPr="00072E0A">
        <w:rPr>
          <w:rFonts w:ascii="Times New Roman" w:eastAsia="Times New Roman" w:hAnsi="Times New Roman" w:cs="Times New Roman"/>
          <w:color w:val="000000"/>
          <w:sz w:val="28"/>
          <w:szCs w:val="28"/>
          <w:lang w:eastAsia="ru-RU"/>
        </w:rPr>
        <w:t>штендеры</w:t>
      </w:r>
      <w:proofErr w:type="spellEnd"/>
      <w:r w:rsidRPr="00072E0A">
        <w:rPr>
          <w:rFonts w:ascii="Times New Roman" w:eastAsia="Times New Roman" w:hAnsi="Times New Roman" w:cs="Times New Roman"/>
          <w:color w:val="000000"/>
          <w:sz w:val="28"/>
          <w:szCs w:val="28"/>
          <w:lang w:eastAsia="ru-RU"/>
        </w:rPr>
        <w:t>, перетяжки) должны содержаться в чистоте их собственниками, владельцами.</w:t>
      </w:r>
      <w:proofErr w:type="gramEnd"/>
      <w:r w:rsidRPr="00072E0A">
        <w:rPr>
          <w:rFonts w:ascii="Times New Roman" w:eastAsia="Times New Roman" w:hAnsi="Times New Roman" w:cs="Times New Roman"/>
          <w:color w:val="000000"/>
          <w:sz w:val="28"/>
          <w:szCs w:val="28"/>
          <w:lang w:eastAsia="ru-RU"/>
        </w:rPr>
        <w:t xml:space="preserve"> Объекты художественного оформления территории не могут размещаться ниже 5 м над полосой движения; сбоку от дорог, не имеющих бордюрного камня; ближе 3 м от бровки земляного полотна дороги.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ED4AD2">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.4.</w:t>
      </w:r>
      <w:r w:rsidR="00ED4AD2">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 xml:space="preserve">. Не допускается размещение стационарных объектов художественного оформления и информации, являющихся источниками шума, </w:t>
      </w:r>
      <w:r w:rsidRPr="00072E0A">
        <w:rPr>
          <w:rFonts w:ascii="Times New Roman" w:eastAsia="Times New Roman" w:hAnsi="Times New Roman" w:cs="Times New Roman"/>
          <w:color w:val="000000"/>
          <w:sz w:val="28"/>
          <w:szCs w:val="28"/>
          <w:lang w:eastAsia="ru-RU"/>
        </w:rPr>
        <w:lastRenderedPageBreak/>
        <w:t>вибрации, мощных световых, электромагнитных и иных излучений и полей, вблизи жилых помещений.</w:t>
      </w:r>
    </w:p>
    <w:p w:rsidR="00ED4AD2" w:rsidRDefault="00ED4AD2"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ED4AD2" w:rsidRPr="00424893" w:rsidRDefault="00ED4AD2" w:rsidP="00ED4AD2">
      <w:pPr>
        <w:pStyle w:val="3"/>
        <w:ind w:firstLine="709"/>
        <w:jc w:val="both"/>
        <w:rPr>
          <w:rFonts w:ascii="Times New Roman" w:eastAsia="Times New Roman" w:hAnsi="Times New Roman" w:cs="Times New Roman"/>
          <w:b w:val="0"/>
          <w:i/>
          <w:color w:val="auto"/>
          <w:sz w:val="28"/>
          <w:szCs w:val="28"/>
          <w:lang w:eastAsia="ru-RU"/>
        </w:rPr>
      </w:pPr>
      <w:bookmarkStart w:id="21" w:name="_Toc105410201"/>
      <w:r w:rsidRPr="00424893">
        <w:rPr>
          <w:rFonts w:ascii="Times New Roman" w:eastAsia="Times New Roman" w:hAnsi="Times New Roman" w:cs="Times New Roman"/>
          <w:b w:val="0"/>
          <w:i/>
          <w:color w:val="auto"/>
          <w:sz w:val="28"/>
          <w:szCs w:val="28"/>
          <w:lang w:eastAsia="ru-RU"/>
        </w:rPr>
        <w:t xml:space="preserve">Глава 5. </w:t>
      </w:r>
      <w:r>
        <w:rPr>
          <w:rFonts w:ascii="Times New Roman" w:eastAsia="Times New Roman" w:hAnsi="Times New Roman" w:cs="Times New Roman"/>
          <w:b w:val="0"/>
          <w:i/>
          <w:color w:val="auto"/>
          <w:sz w:val="28"/>
          <w:szCs w:val="28"/>
          <w:lang w:eastAsia="ru-RU"/>
        </w:rPr>
        <w:t>ПРАЗДНИЧНОЕ ОФОРМЛЕНИЕ ТЕРРИТОРИИ</w:t>
      </w:r>
      <w:bookmarkEnd w:id="21"/>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ED4AD2">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ED4AD2">
        <w:rPr>
          <w:rFonts w:ascii="Times New Roman" w:eastAsia="Times New Roman" w:hAnsi="Times New Roman" w:cs="Times New Roman"/>
          <w:color w:val="000000"/>
          <w:sz w:val="28"/>
          <w:szCs w:val="28"/>
          <w:lang w:eastAsia="ru-RU"/>
        </w:rPr>
        <w:t>5</w:t>
      </w:r>
      <w:r w:rsidRPr="00072E0A">
        <w:rPr>
          <w:rFonts w:ascii="Times New Roman" w:eastAsia="Times New Roman" w:hAnsi="Times New Roman" w:cs="Times New Roman"/>
          <w:color w:val="000000"/>
          <w:sz w:val="28"/>
          <w:szCs w:val="28"/>
          <w:lang w:eastAsia="ru-RU"/>
        </w:rPr>
        <w:t>.</w:t>
      </w:r>
      <w:r w:rsidR="00ED4AD2">
        <w:rPr>
          <w:rFonts w:ascii="Times New Roman" w:eastAsia="Times New Roman" w:hAnsi="Times New Roman" w:cs="Times New Roman"/>
          <w:color w:val="000000"/>
          <w:sz w:val="28"/>
          <w:szCs w:val="28"/>
          <w:lang w:eastAsia="ru-RU"/>
        </w:rPr>
        <w:t>1</w:t>
      </w:r>
      <w:r w:rsidRPr="00072E0A">
        <w:rPr>
          <w:rFonts w:ascii="Times New Roman" w:eastAsia="Times New Roman" w:hAnsi="Times New Roman" w:cs="Times New Roman"/>
          <w:color w:val="000000"/>
          <w:sz w:val="28"/>
          <w:szCs w:val="28"/>
          <w:lang w:eastAsia="ru-RU"/>
        </w:rPr>
        <w:t>. Праздничное оформление территории выполняется на период проведения государственных, местных праздников, мероприятий, связанных со знаменательными событиями.</w:t>
      </w:r>
    </w:p>
    <w:p w:rsidR="00072E0A" w:rsidRPr="00072E0A" w:rsidRDefault="00ED4AD2"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14.5.2. </w:t>
      </w:r>
      <w:r w:rsidR="00072E0A" w:rsidRPr="00072E0A">
        <w:rPr>
          <w:rFonts w:ascii="Times New Roman" w:eastAsia="Times New Roman" w:hAnsi="Times New Roman" w:cs="Times New Roman"/>
          <w:color w:val="000000"/>
          <w:sz w:val="28"/>
          <w:szCs w:val="28"/>
          <w:lang w:eastAsia="ru-RU"/>
        </w:rPr>
        <w:t>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ED4AD2">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ED4AD2">
        <w:rPr>
          <w:rFonts w:ascii="Times New Roman" w:eastAsia="Times New Roman" w:hAnsi="Times New Roman" w:cs="Times New Roman"/>
          <w:color w:val="000000"/>
          <w:sz w:val="28"/>
          <w:szCs w:val="28"/>
          <w:lang w:eastAsia="ru-RU"/>
        </w:rPr>
        <w:t>5</w:t>
      </w:r>
      <w:r w:rsidRPr="00072E0A">
        <w:rPr>
          <w:rFonts w:ascii="Times New Roman" w:eastAsia="Times New Roman" w:hAnsi="Times New Roman" w:cs="Times New Roman"/>
          <w:color w:val="000000"/>
          <w:sz w:val="28"/>
          <w:szCs w:val="28"/>
          <w:lang w:eastAsia="ru-RU"/>
        </w:rPr>
        <w:t>.</w:t>
      </w:r>
      <w:r w:rsidR="00ED4AD2">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 xml:space="preserve">. Объекты монументального искусства (памятники, скульптурные композиции, бюсты, мемориальные доски, памятные знаки и стелы), посвящённые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зданиях в порядке, определенном </w:t>
      </w:r>
      <w:r w:rsidR="00ED4AD2">
        <w:rPr>
          <w:rFonts w:ascii="Times New Roman" w:eastAsia="Times New Roman" w:hAnsi="Times New Roman" w:cs="Times New Roman"/>
          <w:color w:val="000000"/>
          <w:sz w:val="28"/>
          <w:szCs w:val="28"/>
          <w:lang w:eastAsia="ru-RU"/>
        </w:rPr>
        <w:t xml:space="preserve">администрацией </w:t>
      </w:r>
      <w:r w:rsidR="008F0794">
        <w:rPr>
          <w:rFonts w:ascii="Times New Roman" w:eastAsia="Times New Roman" w:hAnsi="Times New Roman" w:cs="Times New Roman"/>
          <w:color w:val="000000"/>
          <w:sz w:val="28"/>
          <w:szCs w:val="28"/>
          <w:lang w:eastAsia="ru-RU"/>
        </w:rPr>
        <w:t>Овсянковского</w:t>
      </w:r>
      <w:r w:rsidR="008F0794" w:rsidRPr="00072E0A">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сельсовета.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BB507A" w:rsidRDefault="00BB507A" w:rsidP="00BB507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424893" w:rsidRDefault="00072E0A" w:rsidP="00424893">
      <w:pPr>
        <w:pStyle w:val="3"/>
        <w:ind w:firstLine="709"/>
        <w:jc w:val="both"/>
        <w:rPr>
          <w:rFonts w:ascii="Times New Roman" w:eastAsia="Times New Roman" w:hAnsi="Times New Roman" w:cs="Times New Roman"/>
          <w:b w:val="0"/>
          <w:i/>
          <w:color w:val="auto"/>
          <w:sz w:val="28"/>
          <w:szCs w:val="28"/>
          <w:lang w:eastAsia="ru-RU"/>
        </w:rPr>
      </w:pPr>
      <w:bookmarkStart w:id="22" w:name="_Toc105410202"/>
      <w:r w:rsidRPr="00424893">
        <w:rPr>
          <w:rFonts w:ascii="Times New Roman" w:eastAsia="Times New Roman" w:hAnsi="Times New Roman" w:cs="Times New Roman"/>
          <w:b w:val="0"/>
          <w:i/>
          <w:color w:val="auto"/>
          <w:sz w:val="28"/>
          <w:szCs w:val="28"/>
          <w:lang w:eastAsia="ru-RU"/>
        </w:rPr>
        <w:t xml:space="preserve">Глава </w:t>
      </w:r>
      <w:r w:rsidR="00ED4AD2">
        <w:rPr>
          <w:rFonts w:ascii="Times New Roman" w:eastAsia="Times New Roman" w:hAnsi="Times New Roman" w:cs="Times New Roman"/>
          <w:b w:val="0"/>
          <w:i/>
          <w:color w:val="auto"/>
          <w:sz w:val="28"/>
          <w:szCs w:val="28"/>
          <w:lang w:eastAsia="ru-RU"/>
        </w:rPr>
        <w:t>6</w:t>
      </w:r>
      <w:r w:rsidRPr="00424893">
        <w:rPr>
          <w:rFonts w:ascii="Times New Roman" w:eastAsia="Times New Roman" w:hAnsi="Times New Roman" w:cs="Times New Roman"/>
          <w:b w:val="0"/>
          <w:i/>
          <w:color w:val="auto"/>
          <w:sz w:val="28"/>
          <w:szCs w:val="28"/>
          <w:lang w:eastAsia="ru-RU"/>
        </w:rPr>
        <w:t>. БЛАГОУСТРОЙСТВО ДОРОГ, ТРОТУАРОВ,</w:t>
      </w:r>
      <w:r w:rsidR="00BB507A" w:rsidRPr="00424893">
        <w:rPr>
          <w:rFonts w:ascii="Times New Roman" w:eastAsia="Times New Roman" w:hAnsi="Times New Roman" w:cs="Times New Roman"/>
          <w:b w:val="0"/>
          <w:i/>
          <w:color w:val="auto"/>
          <w:sz w:val="28"/>
          <w:szCs w:val="28"/>
          <w:lang w:eastAsia="ru-RU"/>
        </w:rPr>
        <w:t xml:space="preserve"> </w:t>
      </w:r>
      <w:r w:rsidRPr="00424893">
        <w:rPr>
          <w:rFonts w:ascii="Times New Roman" w:eastAsia="Times New Roman" w:hAnsi="Times New Roman" w:cs="Times New Roman"/>
          <w:b w:val="0"/>
          <w:i/>
          <w:color w:val="auto"/>
          <w:sz w:val="28"/>
          <w:szCs w:val="28"/>
          <w:lang w:eastAsia="ru-RU"/>
        </w:rPr>
        <w:t>МОСТОВ,</w:t>
      </w:r>
      <w:r w:rsidR="00424893">
        <w:rPr>
          <w:rFonts w:ascii="Times New Roman" w:eastAsia="Times New Roman" w:hAnsi="Times New Roman" w:cs="Times New Roman"/>
          <w:b w:val="0"/>
          <w:i/>
          <w:color w:val="auto"/>
          <w:sz w:val="28"/>
          <w:szCs w:val="28"/>
          <w:lang w:eastAsia="ru-RU"/>
        </w:rPr>
        <w:t xml:space="preserve"> </w:t>
      </w:r>
      <w:r w:rsidRPr="00424893">
        <w:rPr>
          <w:rFonts w:ascii="Times New Roman" w:eastAsia="Times New Roman" w:hAnsi="Times New Roman" w:cs="Times New Roman"/>
          <w:b w:val="0"/>
          <w:i/>
          <w:color w:val="auto"/>
          <w:sz w:val="28"/>
          <w:szCs w:val="28"/>
          <w:lang w:eastAsia="ru-RU"/>
        </w:rPr>
        <w:t>ПУТЕПРОВОДОВ,</w:t>
      </w:r>
      <w:r w:rsidR="00424893">
        <w:rPr>
          <w:rFonts w:ascii="Times New Roman" w:eastAsia="Times New Roman" w:hAnsi="Times New Roman" w:cs="Times New Roman"/>
          <w:b w:val="0"/>
          <w:i/>
          <w:color w:val="auto"/>
          <w:sz w:val="28"/>
          <w:szCs w:val="28"/>
          <w:lang w:eastAsia="ru-RU"/>
        </w:rPr>
        <w:t xml:space="preserve"> </w:t>
      </w:r>
      <w:r w:rsidRPr="00424893">
        <w:rPr>
          <w:rFonts w:ascii="Times New Roman" w:eastAsia="Times New Roman" w:hAnsi="Times New Roman" w:cs="Times New Roman"/>
          <w:b w:val="0"/>
          <w:i/>
          <w:color w:val="auto"/>
          <w:sz w:val="28"/>
          <w:szCs w:val="28"/>
          <w:lang w:eastAsia="ru-RU"/>
        </w:rPr>
        <w:t>ВНУТРИКВАРТАЛЬНЫХ</w:t>
      </w:r>
      <w:r w:rsidR="00BB507A" w:rsidRPr="00424893">
        <w:rPr>
          <w:rFonts w:ascii="Times New Roman" w:eastAsia="Times New Roman" w:hAnsi="Times New Roman" w:cs="Times New Roman"/>
          <w:b w:val="0"/>
          <w:i/>
          <w:color w:val="auto"/>
          <w:sz w:val="28"/>
          <w:szCs w:val="28"/>
          <w:lang w:eastAsia="ru-RU"/>
        </w:rPr>
        <w:t xml:space="preserve"> </w:t>
      </w:r>
      <w:r w:rsidRPr="00424893">
        <w:rPr>
          <w:rFonts w:ascii="Times New Roman" w:eastAsia="Times New Roman" w:hAnsi="Times New Roman" w:cs="Times New Roman"/>
          <w:b w:val="0"/>
          <w:i/>
          <w:color w:val="auto"/>
          <w:sz w:val="28"/>
          <w:szCs w:val="28"/>
          <w:lang w:eastAsia="ru-RU"/>
        </w:rPr>
        <w:t>ТЕРРИТОРИЙ,</w:t>
      </w:r>
      <w:r w:rsidR="00BB507A" w:rsidRPr="00424893">
        <w:rPr>
          <w:rFonts w:ascii="Times New Roman" w:hAnsi="Times New Roman" w:cs="Times New Roman"/>
          <w:b w:val="0"/>
          <w:i/>
          <w:color w:val="auto"/>
          <w:sz w:val="28"/>
          <w:szCs w:val="28"/>
          <w:lang w:eastAsia="ru-RU"/>
        </w:rPr>
        <w:t xml:space="preserve"> </w:t>
      </w:r>
      <w:r w:rsidRPr="00424893">
        <w:rPr>
          <w:rFonts w:ascii="Times New Roman" w:eastAsia="Times New Roman" w:hAnsi="Times New Roman" w:cs="Times New Roman"/>
          <w:b w:val="0"/>
          <w:i/>
          <w:color w:val="auto"/>
          <w:sz w:val="28"/>
          <w:szCs w:val="28"/>
          <w:lang w:eastAsia="ru-RU"/>
        </w:rPr>
        <w:t xml:space="preserve">ИСКУССТВЕННЫХ И ИНЖЕНЕРНЫХ </w:t>
      </w:r>
      <w:r w:rsidR="00BB507A" w:rsidRPr="00424893">
        <w:rPr>
          <w:rFonts w:ascii="Times New Roman" w:eastAsia="Times New Roman" w:hAnsi="Times New Roman" w:cs="Times New Roman"/>
          <w:b w:val="0"/>
          <w:i/>
          <w:color w:val="auto"/>
          <w:sz w:val="28"/>
          <w:szCs w:val="28"/>
          <w:lang w:eastAsia="ru-RU"/>
        </w:rPr>
        <w:t>С</w:t>
      </w:r>
      <w:r w:rsidRPr="00424893">
        <w:rPr>
          <w:rFonts w:ascii="Times New Roman" w:eastAsia="Times New Roman" w:hAnsi="Times New Roman" w:cs="Times New Roman"/>
          <w:b w:val="0"/>
          <w:i/>
          <w:color w:val="auto"/>
          <w:sz w:val="28"/>
          <w:szCs w:val="28"/>
          <w:lang w:eastAsia="ru-RU"/>
        </w:rPr>
        <w:t>ООРУЖЕНИЙ</w:t>
      </w:r>
      <w:r w:rsidR="00BB507A" w:rsidRPr="00424893">
        <w:rPr>
          <w:rFonts w:ascii="Times New Roman" w:eastAsia="Times New Roman" w:hAnsi="Times New Roman" w:cs="Times New Roman"/>
          <w:b w:val="0"/>
          <w:i/>
          <w:color w:val="auto"/>
          <w:sz w:val="28"/>
          <w:szCs w:val="28"/>
          <w:lang w:eastAsia="ru-RU"/>
        </w:rPr>
        <w:t xml:space="preserve"> </w:t>
      </w:r>
      <w:r w:rsidRPr="00424893">
        <w:rPr>
          <w:rFonts w:ascii="Times New Roman" w:eastAsia="Times New Roman" w:hAnsi="Times New Roman" w:cs="Times New Roman"/>
          <w:b w:val="0"/>
          <w:i/>
          <w:color w:val="auto"/>
          <w:sz w:val="28"/>
          <w:szCs w:val="28"/>
          <w:lang w:eastAsia="ru-RU"/>
        </w:rPr>
        <w:t>И ДОЖДЕВОЙ</w:t>
      </w:r>
      <w:r w:rsidR="00424893">
        <w:rPr>
          <w:rFonts w:ascii="Times New Roman" w:eastAsia="Times New Roman" w:hAnsi="Times New Roman" w:cs="Times New Roman"/>
          <w:b w:val="0"/>
          <w:i/>
          <w:color w:val="auto"/>
          <w:sz w:val="28"/>
          <w:szCs w:val="28"/>
          <w:lang w:eastAsia="ru-RU"/>
        </w:rPr>
        <w:t xml:space="preserve"> </w:t>
      </w:r>
      <w:r w:rsidRPr="00424893">
        <w:rPr>
          <w:rFonts w:ascii="Times New Roman" w:eastAsia="Times New Roman" w:hAnsi="Times New Roman" w:cs="Times New Roman"/>
          <w:b w:val="0"/>
          <w:i/>
          <w:color w:val="auto"/>
          <w:sz w:val="28"/>
          <w:szCs w:val="28"/>
          <w:lang w:eastAsia="ru-RU"/>
        </w:rPr>
        <w:t>КАНАЛИЗАЦИИ, СТОЯНОК</w:t>
      </w:r>
      <w:bookmarkEnd w:id="22"/>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ED4AD2">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ED4AD2">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 xml:space="preserve">.1. Благоустройство и содержание автомобильных дорог общего пользования на территории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 осуществляются их собственниками либо организациями, с которыми заключён договор (контракт) на их обслуживание, содержание, ремонт.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ED4AD2">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ED4AD2">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 xml:space="preserve">.2. </w:t>
      </w:r>
      <w:proofErr w:type="gramStart"/>
      <w:r w:rsidRPr="00072E0A">
        <w:rPr>
          <w:rFonts w:ascii="Times New Roman" w:eastAsia="Times New Roman" w:hAnsi="Times New Roman" w:cs="Times New Roman"/>
          <w:color w:val="000000"/>
          <w:sz w:val="28"/>
          <w:szCs w:val="28"/>
          <w:lang w:eastAsia="ru-RU"/>
        </w:rPr>
        <w:t>Автомобильные дороги общего пользования должны быть оборудованы дорожными знаками в соответствии с проектом организации дорожного движения, разработанным и утверждённым в установленном Правилами подготовки проектов и схем организации дорожного движения порядке.</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1</w:t>
      </w:r>
      <w:r w:rsidR="00ED4AD2">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ED4AD2">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.3. Информационные указатели, дорожные знаки, километровые знаки, парапеты и другие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Отдельные детали светофоров </w:t>
      </w:r>
      <w:r w:rsidR="00ED4AD2">
        <w:rPr>
          <w:rFonts w:ascii="Times New Roman" w:eastAsia="Times New Roman" w:hAnsi="Times New Roman" w:cs="Times New Roman"/>
          <w:color w:val="000000"/>
          <w:sz w:val="28"/>
          <w:szCs w:val="28"/>
          <w:lang w:eastAsia="ru-RU"/>
        </w:rPr>
        <w:t xml:space="preserve">(при наличии) </w:t>
      </w:r>
      <w:r w:rsidRPr="00072E0A">
        <w:rPr>
          <w:rFonts w:ascii="Times New Roman" w:eastAsia="Times New Roman" w:hAnsi="Times New Roman" w:cs="Times New Roman"/>
          <w:color w:val="000000"/>
          <w:sz w:val="28"/>
          <w:szCs w:val="28"/>
          <w:lang w:eastAsia="ru-RU"/>
        </w:rPr>
        <w:t xml:space="preserve">или элементы их креплений не должны иметь видимых повреждений, разрушений и коррозии металлических элементов. </w:t>
      </w:r>
      <w:proofErr w:type="spellStart"/>
      <w:r w:rsidRPr="00072E0A">
        <w:rPr>
          <w:rFonts w:ascii="Times New Roman" w:eastAsia="Times New Roman" w:hAnsi="Times New Roman" w:cs="Times New Roman"/>
          <w:color w:val="000000"/>
          <w:sz w:val="28"/>
          <w:szCs w:val="28"/>
          <w:lang w:eastAsia="ru-RU"/>
        </w:rPr>
        <w:t>Рассеиватель</w:t>
      </w:r>
      <w:proofErr w:type="spellEnd"/>
      <w:r w:rsidRPr="00072E0A">
        <w:rPr>
          <w:rFonts w:ascii="Times New Roman" w:eastAsia="Times New Roman" w:hAnsi="Times New Roman" w:cs="Times New Roman"/>
          <w:color w:val="000000"/>
          <w:sz w:val="28"/>
          <w:szCs w:val="28"/>
          <w:lang w:eastAsia="ru-RU"/>
        </w:rPr>
        <w:t xml:space="preserve"> не должен иметь сколов и трещин. Символы, наносимые на рассеиватели, должны распознаваться с расстояния не менее 50 м, а сигнал светофора - 100 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ED4AD2">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ED4AD2">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.4. 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Остановочные павильоны должны содержаться в чистоте и исправном состоянии.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ED4AD2">
        <w:rPr>
          <w:rFonts w:ascii="Times New Roman" w:eastAsia="Times New Roman" w:hAnsi="Times New Roman" w:cs="Times New Roman"/>
          <w:color w:val="000000"/>
          <w:sz w:val="28"/>
          <w:szCs w:val="28"/>
          <w:lang w:eastAsia="ru-RU"/>
        </w:rPr>
        <w:t>4.6</w:t>
      </w:r>
      <w:r w:rsidRPr="00072E0A">
        <w:rPr>
          <w:rFonts w:ascii="Times New Roman" w:eastAsia="Times New Roman" w:hAnsi="Times New Roman" w:cs="Times New Roman"/>
          <w:color w:val="000000"/>
          <w:sz w:val="28"/>
          <w:szCs w:val="28"/>
          <w:lang w:eastAsia="ru-RU"/>
        </w:rPr>
        <w:t>.5. 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запрещён.</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412A84">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412A84">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.6.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412A84">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412A84">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.7. Смотровые и дождеприёмные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автомобильных дорог отходов, полученных  при очистке и ремонте автомобильных дорог.</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412A84">
        <w:rPr>
          <w:rFonts w:ascii="Times New Roman" w:eastAsia="Times New Roman" w:hAnsi="Times New Roman" w:cs="Times New Roman"/>
          <w:color w:val="000000"/>
          <w:sz w:val="28"/>
          <w:szCs w:val="28"/>
          <w:lang w:eastAsia="ru-RU"/>
        </w:rPr>
        <w:t>4.6</w:t>
      </w:r>
      <w:r w:rsidRPr="00072E0A">
        <w:rPr>
          <w:rFonts w:ascii="Times New Roman" w:eastAsia="Times New Roman" w:hAnsi="Times New Roman" w:cs="Times New Roman"/>
          <w:color w:val="000000"/>
          <w:sz w:val="28"/>
          <w:szCs w:val="28"/>
          <w:lang w:eastAsia="ru-RU"/>
        </w:rPr>
        <w:t>.8. Владельцы подземных коммуникаций и сооружений обязаны устанавливать и содержать люки (крышки) колодцев камер на уровне дорожных покрытий. Исправление высоты люков должно осуществляться в течение суток с момента обнаружения неисправности. Наличие открытых люков не допускается.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412A84">
        <w:rPr>
          <w:rFonts w:ascii="Times New Roman" w:eastAsia="Times New Roman" w:hAnsi="Times New Roman" w:cs="Times New Roman"/>
          <w:color w:val="000000"/>
          <w:sz w:val="28"/>
          <w:szCs w:val="28"/>
          <w:lang w:eastAsia="ru-RU"/>
        </w:rPr>
        <w:t>4.6</w:t>
      </w:r>
      <w:r w:rsidRPr="00072E0A">
        <w:rPr>
          <w:rFonts w:ascii="Times New Roman" w:eastAsia="Times New Roman" w:hAnsi="Times New Roman" w:cs="Times New Roman"/>
          <w:color w:val="000000"/>
          <w:sz w:val="28"/>
          <w:szCs w:val="28"/>
          <w:lang w:eastAsia="ru-RU"/>
        </w:rPr>
        <w:t>.9. Стоянка легкового автотранспорта на дворовых, придомовых и внутриквартальных территориях допускается только в один ряд в специально отведённых для этих целей местах и должна обеспечивать беспрепятственное продвижение уборочной и специальной техники.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Площадки автостоянок должны иметь железобетонное, бетонное, асфальтобетонное или щебёночное покрытие, осветительное и информационное оборудование, ограждение, подъездные пути с твёрдым покрытием.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На участке гаража-стоянки следует предусматривать сооружение гаража-стоянки, накопительную площадку, выезды и въезды, пешеходные дорожки, </w:t>
      </w:r>
      <w:r w:rsidRPr="00072E0A">
        <w:rPr>
          <w:rFonts w:ascii="Times New Roman" w:eastAsia="Times New Roman" w:hAnsi="Times New Roman" w:cs="Times New Roman"/>
          <w:color w:val="000000"/>
          <w:sz w:val="28"/>
          <w:szCs w:val="28"/>
          <w:lang w:eastAsia="ru-RU"/>
        </w:rPr>
        <w:lastRenderedPageBreak/>
        <w:t>твёрдые виды покрытия, урны или малые контейнеры для мусора, осветительное оборудование, информационное оборудование (указатели).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На территории площадки для хранения автомобилей, гаража-стоянки организуется раздельный сбор отработанных масел, автомобильных покрышек, металлолома и иных отходов.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отведённых площадках-стоянках вне дворовых, придомовых или внутриквартальных территорий.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412A84">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412A84">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.10. Запрещается: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стоянка грузового автотранспорта, пассажирского автотранспорта на внутриквартальных дорогах, подъездах, дворовой, придомовой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постоянное или временное размещение транспортных средств вне специально отведённых мест, в том числе на детских и спортивных площадках, газонах и тротуарах, участках с зелёными насаждениями или на проезжей части дворовых, придомовых территорий, препятствующее механизированной уборке и вывозу твёрдых коммунальных отходов;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размещение брошенных, бесхозяйных, разукомплектованных транспортных средств вне специально отведённых для этих целей мест;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производить мойку транспортных средств, слив топлива, масел и других компонентов в неустановленных местах;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проезд по автомобильным дорогам с твёрдым покрытием гусеничных транспортных средств,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 складирование крупногабаритного мусора, запасных частей, использованных колес, складирование и хранение ГСМ,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7) сжигание мусора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412A84">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412A84">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.11. Самовольная установка железобетонных блоков, столбов, ограждений и других сооружений на внутриквартальных проездах запрещается.</w:t>
      </w:r>
    </w:p>
    <w:p w:rsidR="00072E0A" w:rsidRPr="00424893" w:rsidRDefault="00072E0A" w:rsidP="00424893">
      <w:pPr>
        <w:pStyle w:val="3"/>
        <w:ind w:firstLine="709"/>
        <w:jc w:val="both"/>
        <w:rPr>
          <w:rFonts w:ascii="Times New Roman" w:eastAsia="Times New Roman" w:hAnsi="Times New Roman" w:cs="Times New Roman"/>
          <w:b w:val="0"/>
          <w:i/>
          <w:color w:val="auto"/>
          <w:sz w:val="28"/>
          <w:szCs w:val="28"/>
          <w:lang w:eastAsia="ru-RU"/>
        </w:rPr>
      </w:pPr>
      <w:bookmarkStart w:id="23" w:name="_Toc105410203"/>
      <w:r w:rsidRPr="00424893">
        <w:rPr>
          <w:rFonts w:ascii="Times New Roman" w:eastAsia="Times New Roman" w:hAnsi="Times New Roman" w:cs="Times New Roman"/>
          <w:b w:val="0"/>
          <w:i/>
          <w:color w:val="auto"/>
          <w:sz w:val="28"/>
          <w:szCs w:val="28"/>
          <w:lang w:eastAsia="ru-RU"/>
        </w:rPr>
        <w:t xml:space="preserve">Глава </w:t>
      </w:r>
      <w:r w:rsidR="00412A84">
        <w:rPr>
          <w:rFonts w:ascii="Times New Roman" w:eastAsia="Times New Roman" w:hAnsi="Times New Roman" w:cs="Times New Roman"/>
          <w:b w:val="0"/>
          <w:i/>
          <w:color w:val="auto"/>
          <w:sz w:val="28"/>
          <w:szCs w:val="28"/>
          <w:lang w:eastAsia="ru-RU"/>
        </w:rPr>
        <w:t>7</w:t>
      </w:r>
      <w:r w:rsidRPr="00424893">
        <w:rPr>
          <w:rFonts w:ascii="Times New Roman" w:eastAsia="Times New Roman" w:hAnsi="Times New Roman" w:cs="Times New Roman"/>
          <w:b w:val="0"/>
          <w:i/>
          <w:color w:val="auto"/>
          <w:sz w:val="28"/>
          <w:szCs w:val="28"/>
          <w:lang w:eastAsia="ru-RU"/>
        </w:rPr>
        <w:t>. УЛИЧНОЕ КОММУНАЛЬНО-БЫТОВОЕ ОБОРУДОВАНИЕ</w:t>
      </w:r>
      <w:bookmarkEnd w:id="23"/>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412A84">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412A84">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.1.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подземные переходы, жилые дома и объекты транспортной инфраструктуры (вокзалы, автовокзалы) устанавливаются малогабаритные контейнеры, урны.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1D50E5">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1D50E5">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 xml:space="preserve">.2. </w:t>
      </w:r>
      <w:proofErr w:type="gramStart"/>
      <w:r w:rsidRPr="00072E0A">
        <w:rPr>
          <w:rFonts w:ascii="Times New Roman" w:eastAsia="Times New Roman" w:hAnsi="Times New Roman" w:cs="Times New Roman"/>
          <w:color w:val="000000"/>
          <w:sz w:val="28"/>
          <w:szCs w:val="28"/>
          <w:lang w:eastAsia="ru-RU"/>
        </w:rPr>
        <w:t>При расстановке малых контейнеров и урн (без учёта их обязательной установки у объектов, указанных в пункте 14.</w:t>
      </w:r>
      <w:r w:rsidR="00717C5F">
        <w:rPr>
          <w:rFonts w:ascii="Times New Roman" w:eastAsia="Times New Roman" w:hAnsi="Times New Roman" w:cs="Times New Roman"/>
          <w:color w:val="000000"/>
          <w:sz w:val="28"/>
          <w:szCs w:val="28"/>
          <w:lang w:eastAsia="ru-RU"/>
        </w:rPr>
        <w:t>7.1 р</w:t>
      </w:r>
      <w:r w:rsidRPr="00072E0A">
        <w:rPr>
          <w:rFonts w:ascii="Times New Roman" w:eastAsia="Times New Roman" w:hAnsi="Times New Roman" w:cs="Times New Roman"/>
          <w:color w:val="000000"/>
          <w:sz w:val="28"/>
          <w:szCs w:val="28"/>
          <w:lang w:eastAsia="ru-RU"/>
        </w:rPr>
        <w:t>асстояние между ними должно составлять на малолюдных улицах – не более 100 м, на оживлённых – не более 40 м.</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Во всех случаях следует предусматривать расстановку малых контейнеров и урн, не мешающую передвижению пешеходов, проезду инвалидных и детских колясок.</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17C5F">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717C5F">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.3.</w:t>
      </w:r>
      <w:r w:rsidR="00717C5F">
        <w:rPr>
          <w:rFonts w:ascii="Times New Roman" w:eastAsia="Times New Roman" w:hAnsi="Times New Roman" w:cs="Times New Roman"/>
          <w:color w:val="000000"/>
          <w:sz w:val="28"/>
          <w:szCs w:val="28"/>
          <w:lang w:eastAsia="ru-RU"/>
        </w:rPr>
        <w:t xml:space="preserve"> </w:t>
      </w:r>
      <w:proofErr w:type="gramStart"/>
      <w:r w:rsidRPr="00072E0A">
        <w:rPr>
          <w:rFonts w:ascii="Times New Roman" w:eastAsia="Times New Roman" w:hAnsi="Times New Roman" w:cs="Times New Roman"/>
          <w:color w:val="000000"/>
          <w:sz w:val="28"/>
          <w:szCs w:val="28"/>
          <w:lang w:eastAsia="ru-RU"/>
        </w:rPr>
        <w:t xml:space="preserve">Площадки для установки </w:t>
      </w:r>
      <w:proofErr w:type="spellStart"/>
      <w:r w:rsidRPr="00072E0A">
        <w:rPr>
          <w:rFonts w:ascii="Times New Roman" w:eastAsia="Times New Roman" w:hAnsi="Times New Roman" w:cs="Times New Roman"/>
          <w:color w:val="000000"/>
          <w:sz w:val="28"/>
          <w:szCs w:val="28"/>
          <w:lang w:eastAsia="ru-RU"/>
        </w:rPr>
        <w:t>мусоросборных</w:t>
      </w:r>
      <w:proofErr w:type="spellEnd"/>
      <w:r w:rsidRPr="00072E0A">
        <w:rPr>
          <w:rFonts w:ascii="Times New Roman" w:eastAsia="Times New Roman" w:hAnsi="Times New Roman" w:cs="Times New Roman"/>
          <w:color w:val="000000"/>
          <w:sz w:val="28"/>
          <w:szCs w:val="28"/>
          <w:lang w:eastAsia="ru-RU"/>
        </w:rPr>
        <w:t xml:space="preserve"> контейнеров - специально оборудованные места, предназначенные для сбора ТКО, должны быть спланированы в соответствии с Территориальной схемой обращения с отходами, не допускать разлёта мусора по территории, снабжены информационными конструкциями с указанием сведений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roofErr w:type="gramEnd"/>
    </w:p>
    <w:p w:rsidR="00717C5F"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17C5F">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717C5F">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 xml:space="preserve">.4. </w:t>
      </w:r>
      <w:proofErr w:type="gramStart"/>
      <w:r w:rsidRPr="00072E0A">
        <w:rPr>
          <w:rFonts w:ascii="Times New Roman" w:eastAsia="Times New Roman" w:hAnsi="Times New Roman" w:cs="Times New Roman"/>
          <w:color w:val="000000"/>
          <w:sz w:val="28"/>
          <w:szCs w:val="28"/>
          <w:lang w:eastAsia="ru-RU"/>
        </w:rPr>
        <w:t>Площадки размещаются удаленными от окон жилых зданий, границ участков зданий, строений, сооружений, предназначенных для воспитания, образования и просвещения,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072E0A">
        <w:rPr>
          <w:rFonts w:ascii="Times New Roman" w:eastAsia="Times New Roman" w:hAnsi="Times New Roman" w:cs="Times New Roman"/>
          <w:color w:val="000000"/>
          <w:sz w:val="28"/>
          <w:szCs w:val="28"/>
          <w:lang w:eastAsia="ru-RU"/>
        </w:rPr>
        <w:t xml:space="preserve"> При обособленном размещении площадки (вдали от проездов) необходимо предусматривать возможность удобного подъезда транспорта для очистки контейнеров</w:t>
      </w:r>
      <w:r w:rsidR="00717C5F">
        <w:rPr>
          <w:rFonts w:ascii="Times New Roman" w:eastAsia="Times New Roman" w:hAnsi="Times New Roman" w:cs="Times New Roman"/>
          <w:color w:val="000000"/>
          <w:sz w:val="28"/>
          <w:szCs w:val="28"/>
          <w:lang w:eastAsia="ru-RU"/>
        </w:rPr>
        <w:t xml:space="preserve"> и наличия разворотных площадок</w:t>
      </w:r>
      <w:r w:rsidRPr="00072E0A">
        <w:rPr>
          <w:rFonts w:ascii="Times New Roman" w:eastAsia="Times New Roman" w:hAnsi="Times New Roman" w:cs="Times New Roman"/>
          <w:color w:val="000000"/>
          <w:sz w:val="28"/>
          <w:szCs w:val="28"/>
          <w:lang w:eastAsia="ru-RU"/>
        </w:rPr>
        <w:t xml:space="preserve">. </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17C5F">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717C5F">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.5. Размер площадки определяется её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072E0A" w:rsidRPr="00424893" w:rsidRDefault="00072E0A" w:rsidP="00424893">
      <w:pPr>
        <w:pStyle w:val="3"/>
        <w:ind w:firstLine="709"/>
        <w:jc w:val="both"/>
        <w:rPr>
          <w:rFonts w:ascii="Times New Roman" w:eastAsia="Times New Roman" w:hAnsi="Times New Roman" w:cs="Times New Roman"/>
          <w:b w:val="0"/>
          <w:i/>
          <w:color w:val="auto"/>
          <w:sz w:val="28"/>
          <w:szCs w:val="28"/>
          <w:lang w:eastAsia="ru-RU"/>
        </w:rPr>
      </w:pPr>
      <w:bookmarkStart w:id="24" w:name="_Toc105410204"/>
      <w:r w:rsidRPr="00424893">
        <w:rPr>
          <w:rFonts w:ascii="Times New Roman" w:eastAsia="Times New Roman" w:hAnsi="Times New Roman" w:cs="Times New Roman"/>
          <w:b w:val="0"/>
          <w:i/>
          <w:color w:val="auto"/>
          <w:sz w:val="28"/>
          <w:szCs w:val="28"/>
          <w:lang w:eastAsia="ru-RU"/>
        </w:rPr>
        <w:t xml:space="preserve">Глава </w:t>
      </w:r>
      <w:r w:rsidR="00DD617F">
        <w:rPr>
          <w:rFonts w:ascii="Times New Roman" w:eastAsia="Times New Roman" w:hAnsi="Times New Roman" w:cs="Times New Roman"/>
          <w:b w:val="0"/>
          <w:i/>
          <w:color w:val="auto"/>
          <w:sz w:val="28"/>
          <w:szCs w:val="28"/>
          <w:lang w:eastAsia="ru-RU"/>
        </w:rPr>
        <w:t>8</w:t>
      </w:r>
      <w:r w:rsidRPr="00424893">
        <w:rPr>
          <w:rFonts w:ascii="Times New Roman" w:eastAsia="Times New Roman" w:hAnsi="Times New Roman" w:cs="Times New Roman"/>
          <w:b w:val="0"/>
          <w:i/>
          <w:color w:val="auto"/>
          <w:sz w:val="28"/>
          <w:szCs w:val="28"/>
          <w:lang w:eastAsia="ru-RU"/>
        </w:rPr>
        <w:t>.</w:t>
      </w:r>
      <w:r w:rsidR="00374FB0">
        <w:rPr>
          <w:rFonts w:ascii="Times New Roman" w:eastAsia="Times New Roman" w:hAnsi="Times New Roman" w:cs="Times New Roman"/>
          <w:b w:val="0"/>
          <w:i/>
          <w:color w:val="auto"/>
          <w:sz w:val="28"/>
          <w:szCs w:val="28"/>
          <w:lang w:eastAsia="ru-RU"/>
        </w:rPr>
        <w:t xml:space="preserve"> </w:t>
      </w:r>
      <w:r w:rsidRPr="00424893">
        <w:rPr>
          <w:rFonts w:ascii="Times New Roman" w:eastAsia="Times New Roman" w:hAnsi="Times New Roman" w:cs="Times New Roman"/>
          <w:b w:val="0"/>
          <w:i/>
          <w:color w:val="auto"/>
          <w:sz w:val="28"/>
          <w:szCs w:val="28"/>
          <w:lang w:eastAsia="ru-RU"/>
        </w:rPr>
        <w:t>НЕСТАЦИОНАРНЫЕ ОБЪЕКТЫ</w:t>
      </w:r>
      <w:bookmarkEnd w:id="24"/>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DD617F">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DD617F">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 xml:space="preserve">.1. </w:t>
      </w:r>
      <w:proofErr w:type="gramStart"/>
      <w:r w:rsidRPr="00072E0A">
        <w:rPr>
          <w:rFonts w:ascii="Times New Roman" w:eastAsia="Times New Roman" w:hAnsi="Times New Roman" w:cs="Times New Roman"/>
          <w:color w:val="000000"/>
          <w:sz w:val="28"/>
          <w:szCs w:val="28"/>
          <w:lang w:eastAsia="ru-RU"/>
        </w:rPr>
        <w:t>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а также в парках, садах, на бульварах, должны устанавливаться на твёрдые виды покрытия, иметь осветительное оборудование, урны и мусорные контейнеры, оборудоваться туалетными кабинами (при отсутствии общественных туалетов в зоне доступности 50 м).</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B42622">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B42622">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 xml:space="preserve">.2. Размещение нестационарных объектов на территории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B42622">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B42622">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.3. Нестационарные объекты не должны создавать помех основному функциональному использованию и визуальн</w:t>
      </w:r>
      <w:r w:rsidR="001D50E5">
        <w:rPr>
          <w:rFonts w:ascii="Times New Roman" w:eastAsia="Times New Roman" w:hAnsi="Times New Roman" w:cs="Times New Roman"/>
          <w:color w:val="000000"/>
          <w:sz w:val="28"/>
          <w:szCs w:val="28"/>
          <w:lang w:eastAsia="ru-RU"/>
        </w:rPr>
        <w:t>ому восприятию среды территории</w:t>
      </w:r>
      <w:r w:rsidRPr="00072E0A">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B42622">
        <w:rPr>
          <w:rFonts w:ascii="Times New Roman" w:eastAsia="Times New Roman" w:hAnsi="Times New Roman" w:cs="Times New Roman"/>
          <w:color w:val="000000"/>
          <w:sz w:val="28"/>
          <w:szCs w:val="28"/>
          <w:lang w:eastAsia="ru-RU"/>
        </w:rPr>
        <w:t>4.8</w:t>
      </w:r>
      <w:r w:rsidRPr="00072E0A">
        <w:rPr>
          <w:rFonts w:ascii="Times New Roman" w:eastAsia="Times New Roman" w:hAnsi="Times New Roman" w:cs="Times New Roman"/>
          <w:color w:val="000000"/>
          <w:sz w:val="28"/>
          <w:szCs w:val="28"/>
          <w:lang w:eastAsia="ru-RU"/>
        </w:rPr>
        <w:t xml:space="preserve">.4. Размещение нестационарных объектов должно обеспечивать свободное движение пешеходов и безопасный доступ потребителей к стационарным торговым объектам, в том числе создание </w:t>
      </w:r>
      <w:proofErr w:type="spellStart"/>
      <w:r w:rsidRPr="00072E0A">
        <w:rPr>
          <w:rFonts w:ascii="Times New Roman" w:eastAsia="Times New Roman" w:hAnsi="Times New Roman" w:cs="Times New Roman"/>
          <w:color w:val="000000"/>
          <w:sz w:val="28"/>
          <w:szCs w:val="28"/>
          <w:lang w:eastAsia="ru-RU"/>
        </w:rPr>
        <w:t>безбарьерной</w:t>
      </w:r>
      <w:proofErr w:type="spellEnd"/>
      <w:r w:rsidRPr="00072E0A">
        <w:rPr>
          <w:rFonts w:ascii="Times New Roman" w:eastAsia="Times New Roman" w:hAnsi="Times New Roman" w:cs="Times New Roman"/>
          <w:color w:val="000000"/>
          <w:sz w:val="28"/>
          <w:szCs w:val="28"/>
          <w:lang w:eastAsia="ru-RU"/>
        </w:rPr>
        <w:t xml:space="preserve"> среды </w:t>
      </w:r>
      <w:r w:rsidRPr="00072E0A">
        <w:rPr>
          <w:rFonts w:ascii="Times New Roman" w:eastAsia="Times New Roman" w:hAnsi="Times New Roman" w:cs="Times New Roman"/>
          <w:color w:val="000000"/>
          <w:sz w:val="28"/>
          <w:szCs w:val="28"/>
          <w:lang w:eastAsia="ru-RU"/>
        </w:rPr>
        <w:lastRenderedPageBreak/>
        <w:t>жизнедеятельности для инвалидов и иных маломобильных групп населения, не должно ухудшать благоустройство территории и застройки.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B42622">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B42622">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.5. Эксплуатация нестационарных объектов и работа организованных в них предприятий не должны ухудшать условия проживания, отдыха, лечения, труда (среды обитания) людей, деятельности организаций.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B42622">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B42622">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.6. 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B42622">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B42622">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.7. Размещение нестационарных объектов не допускается: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 </w:t>
      </w:r>
      <w:r w:rsidR="00B42622">
        <w:rPr>
          <w:rFonts w:ascii="Times New Roman" w:eastAsia="Times New Roman" w:hAnsi="Times New Roman" w:cs="Times New Roman"/>
          <w:color w:val="000000"/>
          <w:sz w:val="28"/>
          <w:szCs w:val="28"/>
          <w:lang w:eastAsia="ru-RU"/>
        </w:rPr>
        <w:t>1</w:t>
      </w:r>
      <w:r w:rsidRPr="00072E0A">
        <w:rPr>
          <w:rFonts w:ascii="Times New Roman" w:eastAsia="Times New Roman" w:hAnsi="Times New Roman" w:cs="Times New Roman"/>
          <w:color w:val="000000"/>
          <w:sz w:val="28"/>
          <w:szCs w:val="28"/>
          <w:lang w:eastAsia="ru-RU"/>
        </w:rPr>
        <w:t>) на тротуарах при свободной ширине прохода по тротуару (в том числе при наличии опор освещения и других опор, стволов деревьев, газонов и т.д.) по основному ходу движения пешеходов менее 3 метров, а в поперечном направлении и от крайнего элемента объекта до края проезжей части - менее 1,5 метров;</w:t>
      </w:r>
    </w:p>
    <w:p w:rsidR="00072E0A" w:rsidRPr="00072E0A" w:rsidRDefault="00B42622"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072E0A" w:rsidRPr="00072E0A">
        <w:rPr>
          <w:rFonts w:ascii="Times New Roman" w:eastAsia="Times New Roman" w:hAnsi="Times New Roman" w:cs="Times New Roman"/>
          <w:color w:val="000000"/>
          <w:sz w:val="28"/>
          <w:szCs w:val="28"/>
          <w:lang w:eastAsia="ru-RU"/>
        </w:rPr>
        <w:t>) на газонах, цветниках и прочих объектах озеленения, детских и спортивных площадках, в арках зданий;</w:t>
      </w:r>
    </w:p>
    <w:p w:rsidR="00072E0A" w:rsidRPr="00072E0A" w:rsidRDefault="00B42622"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072E0A" w:rsidRPr="00072E0A">
        <w:rPr>
          <w:rFonts w:ascii="Times New Roman" w:eastAsia="Times New Roman" w:hAnsi="Times New Roman" w:cs="Times New Roman"/>
          <w:color w:val="000000"/>
          <w:sz w:val="28"/>
          <w:szCs w:val="28"/>
          <w:lang w:eastAsia="ru-RU"/>
        </w:rPr>
        <w:t>) в пешеходных переходах, а также в радиусе 5 метров от входов (выходов) в пешеходные переходы;</w:t>
      </w:r>
    </w:p>
    <w:p w:rsidR="00072E0A" w:rsidRPr="00072E0A" w:rsidRDefault="007C622E"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072E0A" w:rsidRPr="00072E0A">
        <w:rPr>
          <w:rFonts w:ascii="Times New Roman" w:eastAsia="Times New Roman" w:hAnsi="Times New Roman" w:cs="Times New Roman"/>
          <w:color w:val="000000"/>
          <w:sz w:val="28"/>
          <w:szCs w:val="28"/>
          <w:lang w:eastAsia="ru-RU"/>
        </w:rPr>
        <w:t>) под автомобильными эстакадами</w:t>
      </w:r>
      <w:r>
        <w:rPr>
          <w:rFonts w:ascii="Times New Roman" w:eastAsia="Times New Roman" w:hAnsi="Times New Roman" w:cs="Times New Roman"/>
          <w:color w:val="000000"/>
          <w:sz w:val="28"/>
          <w:szCs w:val="28"/>
          <w:lang w:eastAsia="ru-RU"/>
        </w:rPr>
        <w:t xml:space="preserve"> и</w:t>
      </w:r>
      <w:r w:rsidR="00072E0A" w:rsidRPr="00072E0A">
        <w:rPr>
          <w:rFonts w:ascii="Times New Roman" w:eastAsia="Times New Roman" w:hAnsi="Times New Roman" w:cs="Times New Roman"/>
          <w:color w:val="000000"/>
          <w:sz w:val="28"/>
          <w:szCs w:val="28"/>
          <w:lang w:eastAsia="ru-RU"/>
        </w:rPr>
        <w:t xml:space="preserve"> мостами;</w:t>
      </w:r>
    </w:p>
    <w:p w:rsidR="00072E0A" w:rsidRPr="00072E0A" w:rsidRDefault="007C622E"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072E0A" w:rsidRPr="00072E0A">
        <w:rPr>
          <w:rFonts w:ascii="Times New Roman" w:eastAsia="Times New Roman" w:hAnsi="Times New Roman" w:cs="Times New Roman"/>
          <w:color w:val="000000"/>
          <w:sz w:val="28"/>
          <w:szCs w:val="28"/>
          <w:lang w:eastAsia="ru-RU"/>
        </w:rPr>
        <w:t>) на расстоянии ближе 5 метров от окон зданий, строений, сооружений общественного использования, общественного назначения и витрин стационарных торговых объектов, ближе 30 метров от окон жилых зданий; на расстоянии ближе 5 метров от ствола дерева;</w:t>
      </w:r>
    </w:p>
    <w:p w:rsidR="00072E0A" w:rsidRPr="00072E0A" w:rsidRDefault="007C622E"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072E0A" w:rsidRPr="00072E0A">
        <w:rPr>
          <w:rFonts w:ascii="Times New Roman" w:eastAsia="Times New Roman" w:hAnsi="Times New Roman" w:cs="Times New Roman"/>
          <w:color w:val="000000"/>
          <w:sz w:val="28"/>
          <w:szCs w:val="28"/>
          <w:lang w:eastAsia="ru-RU"/>
        </w:rPr>
        <w:t>) на расстоянии менее 25 метров от контейнерных площадок, специальных площадок для складирования крупногабаритных отходов, дворовых уборных, выгребных ям;</w:t>
      </w:r>
    </w:p>
    <w:p w:rsidR="00072E0A" w:rsidRPr="00072E0A" w:rsidRDefault="007C622E"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72E0A" w:rsidRPr="00072E0A">
        <w:rPr>
          <w:rFonts w:ascii="Times New Roman" w:eastAsia="Times New Roman" w:hAnsi="Times New Roman" w:cs="Times New Roman"/>
          <w:color w:val="000000"/>
          <w:sz w:val="28"/>
          <w:szCs w:val="28"/>
          <w:lang w:eastAsia="ru-RU"/>
        </w:rPr>
        <w:t>) на инженерных сетях и коммуникациях и в их охранных зонах (в случае, если правовой режим соответствующих охранных зон предусматривает возможность размещения нестационарных объектов при наличии согласования с собственниками, владельцами соответствующих сетей и коммуникаций - без такого согласования);</w:t>
      </w:r>
    </w:p>
    <w:p w:rsidR="00072E0A" w:rsidRPr="00072E0A" w:rsidRDefault="007C622E"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072E0A" w:rsidRPr="00072E0A">
        <w:rPr>
          <w:rFonts w:ascii="Times New Roman" w:eastAsia="Times New Roman" w:hAnsi="Times New Roman" w:cs="Times New Roman"/>
          <w:color w:val="000000"/>
          <w:sz w:val="28"/>
          <w:szCs w:val="28"/>
          <w:lang w:eastAsia="ru-RU"/>
        </w:rPr>
        <w:t>) на землях, земельных участках, которые в соответствии с градостроительной документацией планируется использовать под капитальное строительство;</w:t>
      </w:r>
    </w:p>
    <w:p w:rsidR="00072E0A" w:rsidRPr="00072E0A" w:rsidRDefault="007C622E"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072E0A" w:rsidRPr="00072E0A">
        <w:rPr>
          <w:rFonts w:ascii="Times New Roman" w:eastAsia="Times New Roman" w:hAnsi="Times New Roman" w:cs="Times New Roman"/>
          <w:color w:val="000000"/>
          <w:sz w:val="28"/>
          <w:szCs w:val="28"/>
          <w:lang w:eastAsia="ru-RU"/>
        </w:rPr>
        <w:t>) на сформированных и прошедших государственный кадастровый учёт земельных участках;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C622E">
        <w:rPr>
          <w:rFonts w:ascii="Times New Roman" w:eastAsia="Times New Roman" w:hAnsi="Times New Roman" w:cs="Times New Roman"/>
          <w:color w:val="000000"/>
          <w:sz w:val="28"/>
          <w:szCs w:val="28"/>
          <w:lang w:eastAsia="ru-RU"/>
        </w:rPr>
        <w:t>0</w:t>
      </w:r>
      <w:r w:rsidRPr="00072E0A">
        <w:rPr>
          <w:rFonts w:ascii="Times New Roman" w:eastAsia="Times New Roman" w:hAnsi="Times New Roman" w:cs="Times New Roman"/>
          <w:color w:val="000000"/>
          <w:sz w:val="28"/>
          <w:szCs w:val="28"/>
          <w:lang w:eastAsia="ru-RU"/>
        </w:rPr>
        <w:t>) на не сформированных и не прошедших государственный кадастровый учёт земельных участках</w:t>
      </w:r>
      <w:r w:rsidR="00374FB0">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под многоквартирными домами  в той части, в которой должен быть сформирован земельный участок под многоквартирным домом. Нестационарные торговые объекты не должны ухудшать условия проживания и отдыха населения;</w:t>
      </w:r>
    </w:p>
    <w:p w:rsidR="00072E0A" w:rsidRPr="00072E0A" w:rsidRDefault="007C622E"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11</w:t>
      </w:r>
      <w:r w:rsidR="00072E0A" w:rsidRPr="00072E0A">
        <w:rPr>
          <w:rFonts w:ascii="Times New Roman" w:eastAsia="Times New Roman" w:hAnsi="Times New Roman" w:cs="Times New Roman"/>
          <w:color w:val="000000"/>
          <w:sz w:val="28"/>
          <w:szCs w:val="28"/>
          <w:lang w:eastAsia="ru-RU"/>
        </w:rPr>
        <w:t xml:space="preserve">) с созданием препятствий свободному движению пешеходов и доступу потребителей к объектам торговли, в том числе обеспечению </w:t>
      </w:r>
      <w:proofErr w:type="spellStart"/>
      <w:r w:rsidR="00072E0A" w:rsidRPr="00072E0A">
        <w:rPr>
          <w:rFonts w:ascii="Times New Roman" w:eastAsia="Times New Roman" w:hAnsi="Times New Roman" w:cs="Times New Roman"/>
          <w:color w:val="000000"/>
          <w:sz w:val="28"/>
          <w:szCs w:val="28"/>
          <w:lang w:eastAsia="ru-RU"/>
        </w:rPr>
        <w:t>безбарьерной</w:t>
      </w:r>
      <w:proofErr w:type="spellEnd"/>
      <w:r w:rsidR="00072E0A" w:rsidRPr="00072E0A">
        <w:rPr>
          <w:rFonts w:ascii="Times New Roman" w:eastAsia="Times New Roman" w:hAnsi="Times New Roman" w:cs="Times New Roman"/>
          <w:color w:val="000000"/>
          <w:sz w:val="28"/>
          <w:szCs w:val="28"/>
          <w:lang w:eastAsia="ru-RU"/>
        </w:rPr>
        <w:t xml:space="preserve"> </w:t>
      </w:r>
      <w:r w:rsidR="00072E0A" w:rsidRPr="00072E0A">
        <w:rPr>
          <w:rFonts w:ascii="Times New Roman" w:eastAsia="Times New Roman" w:hAnsi="Times New Roman" w:cs="Times New Roman"/>
          <w:color w:val="000000"/>
          <w:sz w:val="28"/>
          <w:szCs w:val="28"/>
          <w:lang w:eastAsia="ru-RU"/>
        </w:rPr>
        <w:lastRenderedPageBreak/>
        <w:t>среды жизнедеятельности для инвалидов и иных маломобильных групп населения, беспрепятственному подъезду спецтранспорта при чрезвычайных ситуациях, в целях ликвидации последствий чрезвычайных ситуаций к капитальным зданиям, строениям, сооружениям, а также с нарушением установленных законодательством обязательных требований (в том числе пожарных, санитарных);</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C622E">
        <w:rPr>
          <w:rFonts w:ascii="Times New Roman" w:eastAsia="Times New Roman" w:hAnsi="Times New Roman" w:cs="Times New Roman"/>
          <w:color w:val="000000"/>
          <w:sz w:val="28"/>
          <w:szCs w:val="28"/>
          <w:lang w:eastAsia="ru-RU"/>
        </w:rPr>
        <w:t>2</w:t>
      </w:r>
      <w:r w:rsidRPr="00072E0A">
        <w:rPr>
          <w:rFonts w:ascii="Times New Roman" w:eastAsia="Times New Roman" w:hAnsi="Times New Roman" w:cs="Times New Roman"/>
          <w:color w:val="000000"/>
          <w:sz w:val="28"/>
          <w:szCs w:val="28"/>
          <w:lang w:eastAsia="ru-RU"/>
        </w:rPr>
        <w:t>) с созданием препятствий для свободного подъезда пожарного, медицинского транспорта, аварийно-спасательной техники или доступу к объектам инженерной инфраструктуры (включая объекты энергоснабжения и освещения, колодцы, краны, гидранты);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C622E">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 с нарушением внешнего архитектурного облика сложившейся застройки;</w:t>
      </w:r>
    </w:p>
    <w:p w:rsidR="00072E0A" w:rsidRPr="007C622E"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proofErr w:type="gramStart"/>
      <w:r w:rsidRPr="007C622E">
        <w:rPr>
          <w:rFonts w:ascii="Times New Roman" w:eastAsia="Times New Roman" w:hAnsi="Times New Roman" w:cs="Times New Roman"/>
          <w:sz w:val="28"/>
          <w:szCs w:val="28"/>
          <w:lang w:eastAsia="ru-RU"/>
        </w:rPr>
        <w:t>1</w:t>
      </w:r>
      <w:r w:rsidR="007C622E" w:rsidRPr="007C622E">
        <w:rPr>
          <w:rFonts w:ascii="Times New Roman" w:eastAsia="Times New Roman" w:hAnsi="Times New Roman" w:cs="Times New Roman"/>
          <w:sz w:val="28"/>
          <w:szCs w:val="28"/>
          <w:lang w:eastAsia="ru-RU"/>
        </w:rPr>
        <w:t>4</w:t>
      </w:r>
      <w:r w:rsidRPr="007C622E">
        <w:rPr>
          <w:rFonts w:ascii="Times New Roman" w:eastAsia="Times New Roman" w:hAnsi="Times New Roman" w:cs="Times New Roman"/>
          <w:sz w:val="28"/>
          <w:szCs w:val="28"/>
          <w:lang w:eastAsia="ru-RU"/>
        </w:rPr>
        <w:t>) с нарушением требований Федерального </w:t>
      </w:r>
      <w:hyperlink r:id="rId10" w:history="1">
        <w:r w:rsidRPr="007C622E">
          <w:rPr>
            <w:rFonts w:ascii="Times New Roman" w:eastAsia="Times New Roman" w:hAnsi="Times New Roman" w:cs="Times New Roman"/>
            <w:sz w:val="28"/>
            <w:szCs w:val="28"/>
            <w:lang w:eastAsia="ru-RU"/>
          </w:rPr>
          <w:t>закона</w:t>
        </w:r>
      </w:hyperlink>
      <w:r w:rsidR="00374FB0" w:rsidRPr="007C622E">
        <w:rPr>
          <w:rFonts w:ascii="Times New Roman" w:eastAsia="Times New Roman" w:hAnsi="Times New Roman" w:cs="Times New Roman"/>
          <w:sz w:val="28"/>
          <w:szCs w:val="28"/>
          <w:lang w:eastAsia="ru-RU"/>
        </w:rPr>
        <w:t xml:space="preserve"> </w:t>
      </w:r>
      <w:r w:rsidRPr="007C622E">
        <w:rPr>
          <w:rFonts w:ascii="Times New Roman" w:eastAsia="Times New Roman" w:hAnsi="Times New Roman" w:cs="Times New Roman"/>
          <w:sz w:val="28"/>
          <w:szCs w:val="28"/>
          <w:lang w:eastAsia="ru-RU"/>
        </w:rPr>
        <w:t>от 22 ноября 1995 года № 171-ФЗ «О государственном регулировании производства и оборота этилового спирта, алкогольной и спиртосодержащей продукции»; Федерального</w:t>
      </w:r>
      <w:r w:rsidR="00374FB0" w:rsidRPr="007C622E">
        <w:rPr>
          <w:rFonts w:ascii="Times New Roman" w:eastAsia="Times New Roman" w:hAnsi="Times New Roman" w:cs="Times New Roman"/>
          <w:sz w:val="28"/>
          <w:szCs w:val="28"/>
          <w:lang w:eastAsia="ru-RU"/>
        </w:rPr>
        <w:t xml:space="preserve"> </w:t>
      </w:r>
      <w:hyperlink r:id="rId11" w:history="1">
        <w:r w:rsidRPr="007C622E">
          <w:rPr>
            <w:rFonts w:ascii="Times New Roman" w:eastAsia="Times New Roman" w:hAnsi="Times New Roman" w:cs="Times New Roman"/>
            <w:sz w:val="28"/>
            <w:szCs w:val="28"/>
            <w:lang w:eastAsia="ru-RU"/>
          </w:rPr>
          <w:t>закона</w:t>
        </w:r>
      </w:hyperlink>
      <w:r w:rsidR="00374FB0" w:rsidRPr="007C622E">
        <w:rPr>
          <w:rFonts w:ascii="Times New Roman" w:eastAsia="Times New Roman" w:hAnsi="Times New Roman" w:cs="Times New Roman"/>
          <w:sz w:val="28"/>
          <w:szCs w:val="28"/>
          <w:lang w:eastAsia="ru-RU"/>
        </w:rPr>
        <w:t xml:space="preserve"> </w:t>
      </w:r>
      <w:r w:rsidRPr="007C622E">
        <w:rPr>
          <w:rFonts w:ascii="Times New Roman" w:eastAsia="Times New Roman" w:hAnsi="Times New Roman" w:cs="Times New Roman"/>
          <w:sz w:val="28"/>
          <w:szCs w:val="28"/>
          <w:lang w:eastAsia="ru-RU"/>
        </w:rPr>
        <w:t>от 10 июля 2001 года № 87-ФЗ «Об ограничении курения табака»; санитарно-эпидемиологических правил и нормативов</w:t>
      </w:r>
      <w:r w:rsidR="00374FB0" w:rsidRPr="007C622E">
        <w:rPr>
          <w:rFonts w:ascii="Times New Roman" w:eastAsia="Times New Roman" w:hAnsi="Times New Roman" w:cs="Times New Roman"/>
          <w:sz w:val="28"/>
          <w:szCs w:val="28"/>
          <w:lang w:eastAsia="ru-RU"/>
        </w:rPr>
        <w:t xml:space="preserve"> </w:t>
      </w:r>
      <w:hyperlink r:id="rId12" w:history="1">
        <w:r w:rsidRPr="007C622E">
          <w:rPr>
            <w:rFonts w:ascii="Times New Roman" w:eastAsia="Times New Roman" w:hAnsi="Times New Roman" w:cs="Times New Roman"/>
            <w:sz w:val="28"/>
            <w:szCs w:val="28"/>
            <w:lang w:eastAsia="ru-RU"/>
          </w:rPr>
          <w:t>СанПиН 2.1.2.2645-10</w:t>
        </w:r>
      </w:hyperlink>
      <w:r w:rsidR="00374FB0" w:rsidRPr="007C622E">
        <w:rPr>
          <w:rFonts w:ascii="Times New Roman" w:eastAsia="Times New Roman" w:hAnsi="Times New Roman" w:cs="Times New Roman"/>
          <w:sz w:val="28"/>
          <w:szCs w:val="28"/>
          <w:lang w:eastAsia="ru-RU"/>
        </w:rPr>
        <w:t xml:space="preserve"> </w:t>
      </w:r>
      <w:r w:rsidRPr="007C622E">
        <w:rPr>
          <w:rFonts w:ascii="Times New Roman" w:eastAsia="Times New Roman" w:hAnsi="Times New Roman" w:cs="Times New Roman"/>
          <w:sz w:val="28"/>
          <w:szCs w:val="28"/>
          <w:lang w:eastAsia="ru-RU"/>
        </w:rPr>
        <w:t>«Санитарно-эпидемиологические требования к условиям проживания в жилых зданиях и помещениях»;</w:t>
      </w:r>
      <w:proofErr w:type="gramEnd"/>
      <w:r w:rsidRPr="007C622E">
        <w:rPr>
          <w:rFonts w:ascii="Times New Roman" w:eastAsia="Times New Roman" w:hAnsi="Times New Roman" w:cs="Times New Roman"/>
          <w:sz w:val="28"/>
          <w:szCs w:val="28"/>
          <w:lang w:eastAsia="ru-RU"/>
        </w:rPr>
        <w:t xml:space="preserve"> санитарных правил и нормативов</w:t>
      </w:r>
      <w:r w:rsidR="00374FB0" w:rsidRPr="007C622E">
        <w:rPr>
          <w:rFonts w:ascii="Times New Roman" w:eastAsia="Times New Roman" w:hAnsi="Times New Roman" w:cs="Times New Roman"/>
          <w:sz w:val="28"/>
          <w:szCs w:val="28"/>
          <w:lang w:eastAsia="ru-RU"/>
        </w:rPr>
        <w:t xml:space="preserve"> </w:t>
      </w:r>
      <w:hyperlink r:id="rId13" w:history="1">
        <w:r w:rsidRPr="007C622E">
          <w:rPr>
            <w:rFonts w:ascii="Times New Roman" w:eastAsia="Times New Roman" w:hAnsi="Times New Roman" w:cs="Times New Roman"/>
            <w:sz w:val="28"/>
            <w:szCs w:val="28"/>
            <w:lang w:eastAsia="ru-RU"/>
          </w:rPr>
          <w:t>СанПиН 2.2.1/2.1.1.1200-03</w:t>
        </w:r>
      </w:hyperlink>
      <w:r w:rsidR="00374FB0" w:rsidRPr="007C622E">
        <w:rPr>
          <w:rFonts w:ascii="Times New Roman" w:eastAsia="Times New Roman" w:hAnsi="Times New Roman" w:cs="Times New Roman"/>
          <w:sz w:val="28"/>
          <w:szCs w:val="28"/>
          <w:lang w:eastAsia="ru-RU"/>
        </w:rPr>
        <w:t xml:space="preserve"> </w:t>
      </w:r>
      <w:r w:rsidRPr="007C622E">
        <w:rPr>
          <w:rFonts w:ascii="Times New Roman" w:eastAsia="Times New Roman" w:hAnsi="Times New Roman" w:cs="Times New Roman"/>
          <w:sz w:val="28"/>
          <w:szCs w:val="28"/>
          <w:lang w:eastAsia="ru-RU"/>
        </w:rPr>
        <w:t>«Санитарно-защитные зоны и санитарная классификация предприят</w:t>
      </w:r>
      <w:r w:rsidR="007C622E">
        <w:rPr>
          <w:rFonts w:ascii="Times New Roman" w:eastAsia="Times New Roman" w:hAnsi="Times New Roman" w:cs="Times New Roman"/>
          <w:sz w:val="28"/>
          <w:szCs w:val="28"/>
          <w:lang w:eastAsia="ru-RU"/>
        </w:rPr>
        <w:t>ий, сооружений и иных объектов</w:t>
      </w:r>
      <w:r w:rsidRPr="007C622E">
        <w:rPr>
          <w:rFonts w:ascii="Times New Roman" w:eastAsia="Times New Roman" w:hAnsi="Times New Roman" w:cs="Times New Roman"/>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7C622E">
        <w:rPr>
          <w:rFonts w:ascii="Times New Roman" w:eastAsia="Times New Roman" w:hAnsi="Times New Roman" w:cs="Times New Roman"/>
          <w:color w:val="000000"/>
          <w:sz w:val="28"/>
          <w:szCs w:val="28"/>
          <w:lang w:eastAsia="ru-RU"/>
        </w:rPr>
        <w:t>5</w:t>
      </w:r>
      <w:r w:rsidRPr="00072E0A">
        <w:rPr>
          <w:rFonts w:ascii="Times New Roman" w:eastAsia="Times New Roman" w:hAnsi="Times New Roman" w:cs="Times New Roman"/>
          <w:color w:val="000000"/>
          <w:sz w:val="28"/>
          <w:szCs w:val="28"/>
          <w:lang w:eastAsia="ru-RU"/>
        </w:rPr>
        <w:t>) с нарушением градостроительных норм и правил, законодательства об охране объектов культурного наследия, градостроительных регламентов;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1E5A6B">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 с нарушением Правил дорожного движения Российской Федерации.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1E5A6B">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1E5A6B">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.8. Не допускается: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размещение у нестационарного объекта (кроме передвижных средств развозной и разносной уличной торговли) холодильного оборудования, столиков, зонтиков, стоек - 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складирование товара, упаковок, мусора вне площади нестационарного объекта, в том числе на элементах благоустройства, крышах торговых объектов, прилегающей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1E5A6B">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1E5A6B">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w:t>
      </w:r>
      <w:r w:rsidR="001E5A6B">
        <w:rPr>
          <w:rFonts w:ascii="Times New Roman" w:eastAsia="Times New Roman" w:hAnsi="Times New Roman" w:cs="Times New Roman"/>
          <w:color w:val="000000"/>
          <w:sz w:val="28"/>
          <w:szCs w:val="28"/>
          <w:lang w:eastAsia="ru-RU"/>
        </w:rPr>
        <w:t>9</w:t>
      </w:r>
      <w:r w:rsidRPr="00072E0A">
        <w:rPr>
          <w:rFonts w:ascii="Times New Roman" w:eastAsia="Times New Roman" w:hAnsi="Times New Roman" w:cs="Times New Roman"/>
          <w:color w:val="000000"/>
          <w:sz w:val="28"/>
          <w:szCs w:val="28"/>
          <w:lang w:eastAsia="ru-RU"/>
        </w:rPr>
        <w:t>. При размещении нестационарного объекта не допускается вырубка кустарников, древесной растительности, асфальтирование и сплошное мощение газонов, а также приствольных кругов в радиусе 1,5 метра от ствола.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1E5A6B">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1E5A6B">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.1</w:t>
      </w:r>
      <w:r w:rsidR="001E5A6B">
        <w:rPr>
          <w:rFonts w:ascii="Times New Roman" w:eastAsia="Times New Roman" w:hAnsi="Times New Roman" w:cs="Times New Roman"/>
          <w:color w:val="000000"/>
          <w:sz w:val="28"/>
          <w:szCs w:val="28"/>
          <w:lang w:eastAsia="ru-RU"/>
        </w:rPr>
        <w:t>0</w:t>
      </w:r>
      <w:r w:rsidRPr="00072E0A">
        <w:rPr>
          <w:rFonts w:ascii="Times New Roman" w:eastAsia="Times New Roman" w:hAnsi="Times New Roman" w:cs="Times New Roman"/>
          <w:color w:val="000000"/>
          <w:sz w:val="28"/>
          <w:szCs w:val="28"/>
          <w:lang w:eastAsia="ru-RU"/>
        </w:rPr>
        <w:t>. 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1</w:t>
      </w:r>
      <w:r w:rsidR="001E5A6B">
        <w:rPr>
          <w:rFonts w:ascii="Times New Roman" w:eastAsia="Times New Roman" w:hAnsi="Times New Roman" w:cs="Times New Roman"/>
          <w:color w:val="000000"/>
          <w:sz w:val="28"/>
          <w:szCs w:val="28"/>
          <w:lang w:eastAsia="ru-RU"/>
        </w:rPr>
        <w:t>4</w:t>
      </w:r>
      <w:r w:rsidRPr="00072E0A">
        <w:rPr>
          <w:rFonts w:ascii="Times New Roman" w:eastAsia="Times New Roman" w:hAnsi="Times New Roman" w:cs="Times New Roman"/>
          <w:color w:val="000000"/>
          <w:sz w:val="28"/>
          <w:szCs w:val="28"/>
          <w:lang w:eastAsia="ru-RU"/>
        </w:rPr>
        <w:t>.</w:t>
      </w:r>
      <w:r w:rsidR="001E5A6B">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.1</w:t>
      </w:r>
      <w:r w:rsidR="001E5A6B">
        <w:rPr>
          <w:rFonts w:ascii="Times New Roman" w:eastAsia="Times New Roman" w:hAnsi="Times New Roman" w:cs="Times New Roman"/>
          <w:color w:val="000000"/>
          <w:sz w:val="28"/>
          <w:szCs w:val="28"/>
          <w:lang w:eastAsia="ru-RU"/>
        </w:rPr>
        <w:t>1</w:t>
      </w:r>
      <w:r w:rsidRPr="00072E0A">
        <w:rPr>
          <w:rFonts w:ascii="Times New Roman" w:eastAsia="Times New Roman" w:hAnsi="Times New Roman" w:cs="Times New Roman"/>
          <w:color w:val="000000"/>
          <w:sz w:val="28"/>
          <w:szCs w:val="28"/>
          <w:lang w:eastAsia="ru-RU"/>
        </w:rPr>
        <w:t>.Хозяйствующие субъекты обязаны обеспечивать чистоту и благоустройство на территории не менее 25 метров от внешней границы нестационарного объекта.</w:t>
      </w:r>
    </w:p>
    <w:p w:rsidR="0084234D" w:rsidRPr="00424893" w:rsidRDefault="0084234D" w:rsidP="0084234D">
      <w:pPr>
        <w:pStyle w:val="3"/>
        <w:ind w:firstLine="709"/>
        <w:jc w:val="both"/>
        <w:rPr>
          <w:rFonts w:ascii="Times New Roman" w:eastAsia="Times New Roman" w:hAnsi="Times New Roman" w:cs="Times New Roman"/>
          <w:b w:val="0"/>
          <w:i/>
          <w:color w:val="auto"/>
          <w:sz w:val="28"/>
          <w:szCs w:val="28"/>
          <w:lang w:eastAsia="ru-RU"/>
        </w:rPr>
      </w:pPr>
      <w:bookmarkStart w:id="25" w:name="_Toc105410205"/>
      <w:r w:rsidRPr="00424893">
        <w:rPr>
          <w:rFonts w:ascii="Times New Roman" w:eastAsia="Times New Roman" w:hAnsi="Times New Roman" w:cs="Times New Roman"/>
          <w:b w:val="0"/>
          <w:i/>
          <w:color w:val="auto"/>
          <w:sz w:val="28"/>
          <w:szCs w:val="28"/>
          <w:lang w:eastAsia="ru-RU"/>
        </w:rPr>
        <w:t xml:space="preserve">Глава </w:t>
      </w:r>
      <w:r w:rsidR="001E5A6B">
        <w:rPr>
          <w:rFonts w:ascii="Times New Roman" w:eastAsia="Times New Roman" w:hAnsi="Times New Roman" w:cs="Times New Roman"/>
          <w:b w:val="0"/>
          <w:i/>
          <w:color w:val="auto"/>
          <w:sz w:val="28"/>
          <w:szCs w:val="28"/>
          <w:lang w:eastAsia="ru-RU"/>
        </w:rPr>
        <w:t>9</w:t>
      </w:r>
      <w:r w:rsidRPr="00424893">
        <w:rPr>
          <w:rFonts w:ascii="Times New Roman" w:eastAsia="Times New Roman" w:hAnsi="Times New Roman" w:cs="Times New Roman"/>
          <w:b w:val="0"/>
          <w:i/>
          <w:color w:val="auto"/>
          <w:sz w:val="28"/>
          <w:szCs w:val="28"/>
          <w:lang w:eastAsia="ru-RU"/>
        </w:rPr>
        <w:t>.</w:t>
      </w:r>
      <w:r>
        <w:rPr>
          <w:rFonts w:ascii="Times New Roman" w:eastAsia="Times New Roman" w:hAnsi="Times New Roman" w:cs="Times New Roman"/>
          <w:b w:val="0"/>
          <w:i/>
          <w:color w:val="auto"/>
          <w:sz w:val="28"/>
          <w:szCs w:val="28"/>
          <w:lang w:eastAsia="ru-RU"/>
        </w:rPr>
        <w:t xml:space="preserve"> ИГРОВОЕ И СПОРТИВНОЕ ОБОРУДОВАНИЕ</w:t>
      </w:r>
      <w:bookmarkEnd w:id="25"/>
    </w:p>
    <w:p w:rsidR="0084234D" w:rsidRPr="0084234D" w:rsidRDefault="0084234D" w:rsidP="0084234D">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84234D">
        <w:rPr>
          <w:rFonts w:ascii="Times New Roman" w:eastAsia="Times New Roman" w:hAnsi="Times New Roman" w:cs="Times New Roman"/>
          <w:color w:val="000000"/>
          <w:sz w:val="28"/>
          <w:szCs w:val="28"/>
          <w:lang w:eastAsia="ru-RU"/>
        </w:rPr>
        <w:t>1</w:t>
      </w:r>
      <w:r w:rsidR="001E5A6B">
        <w:rPr>
          <w:rFonts w:ascii="Times New Roman" w:eastAsia="Times New Roman" w:hAnsi="Times New Roman" w:cs="Times New Roman"/>
          <w:color w:val="000000"/>
          <w:sz w:val="28"/>
          <w:szCs w:val="28"/>
          <w:lang w:eastAsia="ru-RU"/>
        </w:rPr>
        <w:t>4</w:t>
      </w:r>
      <w:r w:rsidRPr="0084234D">
        <w:rPr>
          <w:rFonts w:ascii="Times New Roman" w:eastAsia="Times New Roman" w:hAnsi="Times New Roman" w:cs="Times New Roman"/>
          <w:color w:val="000000"/>
          <w:sz w:val="28"/>
          <w:szCs w:val="28"/>
          <w:lang w:eastAsia="ru-RU"/>
        </w:rPr>
        <w:t>.</w:t>
      </w:r>
      <w:r w:rsidR="001E5A6B">
        <w:rPr>
          <w:rFonts w:ascii="Times New Roman" w:eastAsia="Times New Roman" w:hAnsi="Times New Roman" w:cs="Times New Roman"/>
          <w:color w:val="000000"/>
          <w:sz w:val="28"/>
          <w:szCs w:val="28"/>
          <w:lang w:eastAsia="ru-RU"/>
        </w:rPr>
        <w:t>9</w:t>
      </w:r>
      <w:r w:rsidRPr="0084234D">
        <w:rPr>
          <w:rFonts w:ascii="Times New Roman" w:eastAsia="Times New Roman" w:hAnsi="Times New Roman" w:cs="Times New Roman"/>
          <w:color w:val="000000"/>
          <w:sz w:val="28"/>
          <w:szCs w:val="28"/>
          <w:lang w:eastAsia="ru-RU"/>
        </w:rPr>
        <w:t>.1.</w:t>
      </w:r>
      <w:r w:rsidRPr="0084234D">
        <w:rPr>
          <w:rFonts w:ascii="Times New Roman" w:eastAsia="Times New Roman" w:hAnsi="Times New Roman" w:cs="Times New Roman"/>
          <w:sz w:val="28"/>
          <w:szCs w:val="28"/>
        </w:rPr>
        <w:t xml:space="preserve"> В рамках решения задач </w:t>
      </w:r>
      <w:r>
        <w:rPr>
          <w:rFonts w:ascii="Times New Roman" w:eastAsia="Times New Roman" w:hAnsi="Times New Roman" w:cs="Times New Roman"/>
          <w:sz w:val="28"/>
          <w:szCs w:val="28"/>
        </w:rPr>
        <w:t xml:space="preserve">по </w:t>
      </w:r>
      <w:r w:rsidRPr="0084234D">
        <w:rPr>
          <w:rFonts w:ascii="Times New Roman" w:eastAsia="Times New Roman" w:hAnsi="Times New Roman" w:cs="Times New Roman"/>
          <w:sz w:val="28"/>
          <w:szCs w:val="28"/>
        </w:rPr>
        <w:t>обеспечени</w:t>
      </w:r>
      <w:r>
        <w:rPr>
          <w:rFonts w:ascii="Times New Roman" w:eastAsia="Times New Roman" w:hAnsi="Times New Roman" w:cs="Times New Roman"/>
          <w:sz w:val="28"/>
          <w:szCs w:val="28"/>
        </w:rPr>
        <w:t>ю</w:t>
      </w:r>
      <w:r w:rsidRPr="0084234D">
        <w:rPr>
          <w:rFonts w:ascii="Times New Roman" w:eastAsia="Times New Roman" w:hAnsi="Times New Roman" w:cs="Times New Roman"/>
          <w:sz w:val="28"/>
          <w:szCs w:val="28"/>
        </w:rPr>
        <w:t xml:space="preserve"> качества среды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84234D" w:rsidRPr="0084234D" w:rsidRDefault="0084234D" w:rsidP="0084234D">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E5A6B">
        <w:rPr>
          <w:rFonts w:ascii="Times New Roman" w:eastAsia="Times New Roman" w:hAnsi="Times New Roman" w:cs="Times New Roman"/>
          <w:sz w:val="28"/>
          <w:szCs w:val="28"/>
        </w:rPr>
        <w:t>4</w:t>
      </w:r>
      <w:r w:rsidRPr="0084234D">
        <w:rPr>
          <w:rFonts w:ascii="Times New Roman" w:eastAsia="Times New Roman" w:hAnsi="Times New Roman" w:cs="Times New Roman"/>
          <w:sz w:val="28"/>
          <w:szCs w:val="28"/>
        </w:rPr>
        <w:t>.</w:t>
      </w:r>
      <w:r w:rsidR="001E5A6B">
        <w:rPr>
          <w:rFonts w:ascii="Times New Roman" w:eastAsia="Times New Roman" w:hAnsi="Times New Roman" w:cs="Times New Roman"/>
          <w:sz w:val="28"/>
          <w:szCs w:val="28"/>
        </w:rPr>
        <w:t>9</w:t>
      </w:r>
      <w:r w:rsidRPr="0084234D">
        <w:rPr>
          <w:rFonts w:ascii="Times New Roman" w:eastAsia="Times New Roman" w:hAnsi="Times New Roman" w:cs="Times New Roman"/>
          <w:sz w:val="28"/>
          <w:szCs w:val="28"/>
        </w:rPr>
        <w:t>.2.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84234D" w:rsidRDefault="0084234D" w:rsidP="0084234D">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E5A6B">
        <w:rPr>
          <w:rFonts w:ascii="Times New Roman" w:eastAsia="Times New Roman" w:hAnsi="Times New Roman" w:cs="Times New Roman"/>
          <w:sz w:val="28"/>
          <w:szCs w:val="28"/>
        </w:rPr>
        <w:t>4</w:t>
      </w:r>
      <w:r w:rsidRPr="0084234D">
        <w:rPr>
          <w:rFonts w:ascii="Times New Roman" w:eastAsia="Times New Roman" w:hAnsi="Times New Roman" w:cs="Times New Roman"/>
          <w:sz w:val="28"/>
          <w:szCs w:val="28"/>
        </w:rPr>
        <w:t>.</w:t>
      </w:r>
      <w:r w:rsidR="001E5A6B">
        <w:rPr>
          <w:rFonts w:ascii="Times New Roman" w:eastAsia="Times New Roman" w:hAnsi="Times New Roman" w:cs="Times New Roman"/>
          <w:sz w:val="28"/>
          <w:szCs w:val="28"/>
        </w:rPr>
        <w:t>9</w:t>
      </w:r>
      <w:r w:rsidRPr="0084234D">
        <w:rPr>
          <w:rFonts w:ascii="Times New Roman" w:eastAsia="Times New Roman" w:hAnsi="Times New Roman" w:cs="Times New Roman"/>
          <w:sz w:val="28"/>
          <w:szCs w:val="28"/>
        </w:rPr>
        <w:t>.3.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F7609" w:rsidRDefault="00AF7609" w:rsidP="0084234D">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6B7723" w:rsidRPr="00424893" w:rsidRDefault="006B7723" w:rsidP="006B7723">
      <w:pPr>
        <w:pStyle w:val="3"/>
        <w:spacing w:before="100" w:beforeAutospacing="1" w:line="240" w:lineRule="auto"/>
        <w:ind w:firstLine="709"/>
        <w:contextualSpacing/>
        <w:jc w:val="both"/>
        <w:rPr>
          <w:rFonts w:ascii="Times New Roman" w:eastAsia="Times New Roman" w:hAnsi="Times New Roman" w:cs="Times New Roman"/>
          <w:b w:val="0"/>
          <w:i/>
          <w:color w:val="auto"/>
          <w:sz w:val="28"/>
          <w:szCs w:val="28"/>
          <w:lang w:eastAsia="ru-RU"/>
        </w:rPr>
      </w:pPr>
      <w:bookmarkStart w:id="26" w:name="_Toc105410206"/>
      <w:r w:rsidRPr="00424893">
        <w:rPr>
          <w:rFonts w:ascii="Times New Roman" w:eastAsia="Times New Roman" w:hAnsi="Times New Roman" w:cs="Times New Roman"/>
          <w:b w:val="0"/>
          <w:i/>
          <w:color w:val="auto"/>
          <w:sz w:val="28"/>
          <w:szCs w:val="28"/>
          <w:lang w:eastAsia="ru-RU"/>
        </w:rPr>
        <w:t xml:space="preserve">Глава </w:t>
      </w:r>
      <w:r w:rsidR="001E5A6B">
        <w:rPr>
          <w:rFonts w:ascii="Times New Roman" w:eastAsia="Times New Roman" w:hAnsi="Times New Roman" w:cs="Times New Roman"/>
          <w:b w:val="0"/>
          <w:i/>
          <w:color w:val="auto"/>
          <w:sz w:val="28"/>
          <w:szCs w:val="28"/>
          <w:lang w:eastAsia="ru-RU"/>
        </w:rPr>
        <w:t>10</w:t>
      </w:r>
      <w:r w:rsidRPr="00424893">
        <w:rPr>
          <w:rFonts w:ascii="Times New Roman" w:eastAsia="Times New Roman" w:hAnsi="Times New Roman" w:cs="Times New Roman"/>
          <w:b w:val="0"/>
          <w:i/>
          <w:color w:val="auto"/>
          <w:sz w:val="28"/>
          <w:szCs w:val="28"/>
          <w:lang w:eastAsia="ru-RU"/>
        </w:rPr>
        <w:t>.</w:t>
      </w:r>
      <w:r>
        <w:rPr>
          <w:rFonts w:ascii="Times New Roman" w:eastAsia="Times New Roman" w:hAnsi="Times New Roman" w:cs="Times New Roman"/>
          <w:b w:val="0"/>
          <w:i/>
          <w:color w:val="auto"/>
          <w:sz w:val="28"/>
          <w:szCs w:val="28"/>
          <w:lang w:eastAsia="ru-RU"/>
        </w:rPr>
        <w:t xml:space="preserve"> ПЕШЕХОДНЫЕ КОММУНИКАЦИИ</w:t>
      </w:r>
      <w:bookmarkEnd w:id="26"/>
    </w:p>
    <w:p w:rsidR="00AF7609" w:rsidRPr="006B7723" w:rsidRDefault="00015BCC" w:rsidP="006B7723">
      <w:pPr>
        <w:spacing w:before="100" w:beforeAutospacing="1"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E5A6B">
        <w:rPr>
          <w:rFonts w:ascii="Times New Roman" w:eastAsia="Times New Roman" w:hAnsi="Times New Roman" w:cs="Times New Roman"/>
          <w:sz w:val="28"/>
          <w:szCs w:val="28"/>
        </w:rPr>
        <w:t>4</w:t>
      </w:r>
      <w:r w:rsidR="006B7723" w:rsidRPr="006B7723">
        <w:rPr>
          <w:rFonts w:ascii="Times New Roman" w:eastAsia="Times New Roman" w:hAnsi="Times New Roman" w:cs="Times New Roman"/>
          <w:sz w:val="28"/>
          <w:szCs w:val="28"/>
        </w:rPr>
        <w:t>.</w:t>
      </w:r>
      <w:r w:rsidR="001E5A6B">
        <w:rPr>
          <w:rFonts w:ascii="Times New Roman" w:eastAsia="Times New Roman" w:hAnsi="Times New Roman" w:cs="Times New Roman"/>
          <w:sz w:val="28"/>
          <w:szCs w:val="28"/>
        </w:rPr>
        <w:t>10</w:t>
      </w:r>
      <w:r w:rsidR="006B7723" w:rsidRPr="006B7723">
        <w:rPr>
          <w:rFonts w:ascii="Times New Roman" w:eastAsia="Times New Roman" w:hAnsi="Times New Roman" w:cs="Times New Roman"/>
          <w:sz w:val="28"/>
          <w:szCs w:val="28"/>
        </w:rPr>
        <w:t>.</w:t>
      </w:r>
      <w:r w:rsidR="00AF7609" w:rsidRPr="006B7723">
        <w:rPr>
          <w:rFonts w:ascii="Times New Roman" w:eastAsia="Times New Roman" w:hAnsi="Times New Roman" w:cs="Times New Roman"/>
          <w:sz w:val="28"/>
          <w:szCs w:val="28"/>
        </w:rPr>
        <w:t>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AF7609" w:rsidRPr="006B7723" w:rsidRDefault="006B7723" w:rsidP="006B7723">
      <w:pPr>
        <w:spacing w:after="0" w:line="240" w:lineRule="auto"/>
        <w:ind w:firstLine="709"/>
        <w:contextualSpacing/>
        <w:jc w:val="both"/>
        <w:rPr>
          <w:rFonts w:ascii="Times New Roman" w:eastAsia="Times New Roman" w:hAnsi="Times New Roman" w:cs="Times New Roman"/>
          <w:sz w:val="28"/>
          <w:szCs w:val="28"/>
        </w:rPr>
      </w:pPr>
      <w:r w:rsidRPr="006B7723">
        <w:rPr>
          <w:rFonts w:ascii="Times New Roman" w:eastAsia="Times New Roman" w:hAnsi="Times New Roman" w:cs="Times New Roman"/>
          <w:sz w:val="28"/>
          <w:szCs w:val="28"/>
        </w:rPr>
        <w:t>1</w:t>
      </w:r>
      <w:r w:rsidR="00C065DD">
        <w:rPr>
          <w:rFonts w:ascii="Times New Roman" w:eastAsia="Times New Roman" w:hAnsi="Times New Roman" w:cs="Times New Roman"/>
          <w:sz w:val="28"/>
          <w:szCs w:val="28"/>
        </w:rPr>
        <w:t>4</w:t>
      </w:r>
      <w:r w:rsidRPr="006B7723">
        <w:rPr>
          <w:rFonts w:ascii="Times New Roman" w:eastAsia="Times New Roman" w:hAnsi="Times New Roman" w:cs="Times New Roman"/>
          <w:sz w:val="28"/>
          <w:szCs w:val="28"/>
        </w:rPr>
        <w:t>.</w:t>
      </w:r>
      <w:r w:rsidR="00C065DD">
        <w:rPr>
          <w:rFonts w:ascii="Times New Roman" w:eastAsia="Times New Roman" w:hAnsi="Times New Roman" w:cs="Times New Roman"/>
          <w:sz w:val="28"/>
          <w:szCs w:val="28"/>
        </w:rPr>
        <w:t>10</w:t>
      </w:r>
      <w:r w:rsidRPr="006B7723">
        <w:rPr>
          <w:rFonts w:ascii="Times New Roman" w:eastAsia="Times New Roman" w:hAnsi="Times New Roman" w:cs="Times New Roman"/>
          <w:sz w:val="28"/>
          <w:szCs w:val="28"/>
        </w:rPr>
        <w:t>.</w:t>
      </w:r>
      <w:r w:rsidR="00AF7609" w:rsidRPr="006B7723">
        <w:rPr>
          <w:rFonts w:ascii="Times New Roman" w:eastAsia="Times New Roman" w:hAnsi="Times New Roman" w:cs="Times New Roman"/>
          <w:sz w:val="28"/>
          <w:szCs w:val="28"/>
        </w:rPr>
        <w:t>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F7609" w:rsidRPr="006B7723" w:rsidRDefault="006B7723" w:rsidP="006B7723">
      <w:pPr>
        <w:spacing w:after="0" w:line="240" w:lineRule="auto"/>
        <w:ind w:firstLine="709"/>
        <w:contextualSpacing/>
        <w:jc w:val="both"/>
        <w:rPr>
          <w:rFonts w:ascii="Times New Roman" w:eastAsia="Times New Roman" w:hAnsi="Times New Roman" w:cs="Times New Roman"/>
          <w:sz w:val="28"/>
          <w:szCs w:val="28"/>
        </w:rPr>
      </w:pPr>
      <w:r w:rsidRPr="006B7723">
        <w:rPr>
          <w:rFonts w:ascii="Times New Roman" w:eastAsia="Times New Roman" w:hAnsi="Times New Roman" w:cs="Times New Roman"/>
          <w:sz w:val="28"/>
          <w:szCs w:val="28"/>
        </w:rPr>
        <w:t>1</w:t>
      </w:r>
      <w:r w:rsidR="00C065DD">
        <w:rPr>
          <w:rFonts w:ascii="Times New Roman" w:eastAsia="Times New Roman" w:hAnsi="Times New Roman" w:cs="Times New Roman"/>
          <w:sz w:val="28"/>
          <w:szCs w:val="28"/>
        </w:rPr>
        <w:t>4</w:t>
      </w:r>
      <w:r w:rsidRPr="006B7723">
        <w:rPr>
          <w:rFonts w:ascii="Times New Roman" w:eastAsia="Times New Roman" w:hAnsi="Times New Roman" w:cs="Times New Roman"/>
          <w:sz w:val="28"/>
          <w:szCs w:val="28"/>
        </w:rPr>
        <w:t>.</w:t>
      </w:r>
      <w:r w:rsidR="00C065DD">
        <w:rPr>
          <w:rFonts w:ascii="Times New Roman" w:eastAsia="Times New Roman" w:hAnsi="Times New Roman" w:cs="Times New Roman"/>
          <w:sz w:val="28"/>
          <w:szCs w:val="28"/>
        </w:rPr>
        <w:t>10</w:t>
      </w:r>
      <w:r w:rsidRPr="006B7723">
        <w:rPr>
          <w:rFonts w:ascii="Times New Roman" w:eastAsia="Times New Roman" w:hAnsi="Times New Roman" w:cs="Times New Roman"/>
          <w:sz w:val="28"/>
          <w:szCs w:val="28"/>
        </w:rPr>
        <w:t>.3.</w:t>
      </w:r>
      <w:r w:rsidR="00AF7609" w:rsidRPr="006B7723">
        <w:rPr>
          <w:rFonts w:ascii="Times New Roman" w:eastAsia="Times New Roman" w:hAnsi="Times New Roman" w:cs="Times New Roman"/>
          <w:sz w:val="28"/>
          <w:szCs w:val="28"/>
        </w:rPr>
        <w:t xml:space="preserve">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AF7609" w:rsidRPr="006B7723" w:rsidRDefault="006B7723" w:rsidP="006B7723">
      <w:pPr>
        <w:spacing w:after="0" w:line="240" w:lineRule="auto"/>
        <w:ind w:firstLine="709"/>
        <w:contextualSpacing/>
        <w:jc w:val="both"/>
        <w:rPr>
          <w:rFonts w:ascii="Times New Roman" w:eastAsia="Times New Roman" w:hAnsi="Times New Roman" w:cs="Times New Roman"/>
          <w:sz w:val="28"/>
          <w:szCs w:val="28"/>
        </w:rPr>
      </w:pPr>
      <w:r w:rsidRPr="006B7723">
        <w:rPr>
          <w:rFonts w:ascii="Times New Roman" w:eastAsia="Times New Roman" w:hAnsi="Times New Roman" w:cs="Times New Roman"/>
          <w:sz w:val="28"/>
          <w:szCs w:val="28"/>
        </w:rPr>
        <w:lastRenderedPageBreak/>
        <w:t>1</w:t>
      </w:r>
      <w:r w:rsidR="00015BCC">
        <w:rPr>
          <w:rFonts w:ascii="Times New Roman" w:eastAsia="Times New Roman" w:hAnsi="Times New Roman" w:cs="Times New Roman"/>
          <w:sz w:val="28"/>
          <w:szCs w:val="28"/>
        </w:rPr>
        <w:t>5</w:t>
      </w:r>
      <w:r w:rsidRPr="006B7723">
        <w:rPr>
          <w:rFonts w:ascii="Times New Roman" w:eastAsia="Times New Roman" w:hAnsi="Times New Roman" w:cs="Times New Roman"/>
          <w:sz w:val="28"/>
          <w:szCs w:val="28"/>
        </w:rPr>
        <w:t>.9</w:t>
      </w:r>
      <w:r w:rsidR="00AF7609" w:rsidRPr="006B7723">
        <w:rPr>
          <w:rFonts w:ascii="Times New Roman" w:eastAsia="Times New Roman" w:hAnsi="Times New Roman" w:cs="Times New Roman"/>
          <w:sz w:val="28"/>
          <w:szCs w:val="28"/>
        </w:rPr>
        <w:t>.4.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F7609" w:rsidRPr="006B7723" w:rsidRDefault="006B7723" w:rsidP="006B7723">
      <w:pPr>
        <w:spacing w:after="0" w:line="240" w:lineRule="auto"/>
        <w:ind w:firstLine="709"/>
        <w:contextualSpacing/>
        <w:jc w:val="both"/>
        <w:rPr>
          <w:rFonts w:ascii="Times New Roman" w:eastAsia="Times New Roman" w:hAnsi="Times New Roman" w:cs="Times New Roman"/>
          <w:sz w:val="28"/>
          <w:szCs w:val="28"/>
        </w:rPr>
      </w:pPr>
      <w:r w:rsidRPr="006B7723">
        <w:rPr>
          <w:rFonts w:ascii="Times New Roman" w:eastAsia="Times New Roman" w:hAnsi="Times New Roman" w:cs="Times New Roman"/>
          <w:sz w:val="28"/>
          <w:szCs w:val="28"/>
        </w:rPr>
        <w:t>1</w:t>
      </w:r>
      <w:r w:rsidR="00C065DD">
        <w:rPr>
          <w:rFonts w:ascii="Times New Roman" w:eastAsia="Times New Roman" w:hAnsi="Times New Roman" w:cs="Times New Roman"/>
          <w:sz w:val="28"/>
          <w:szCs w:val="28"/>
        </w:rPr>
        <w:t>4</w:t>
      </w:r>
      <w:r w:rsidRPr="006B7723">
        <w:rPr>
          <w:rFonts w:ascii="Times New Roman" w:eastAsia="Times New Roman" w:hAnsi="Times New Roman" w:cs="Times New Roman"/>
          <w:sz w:val="28"/>
          <w:szCs w:val="28"/>
        </w:rPr>
        <w:t>.</w:t>
      </w:r>
      <w:r w:rsidR="00C065DD">
        <w:rPr>
          <w:rFonts w:ascii="Times New Roman" w:eastAsia="Times New Roman" w:hAnsi="Times New Roman" w:cs="Times New Roman"/>
          <w:sz w:val="28"/>
          <w:szCs w:val="28"/>
        </w:rPr>
        <w:t>10</w:t>
      </w:r>
      <w:r w:rsidRPr="006B7723">
        <w:rPr>
          <w:rFonts w:ascii="Times New Roman" w:eastAsia="Times New Roman" w:hAnsi="Times New Roman" w:cs="Times New Roman"/>
          <w:sz w:val="28"/>
          <w:szCs w:val="28"/>
        </w:rPr>
        <w:t>.5</w:t>
      </w:r>
      <w:r w:rsidR="00AF7609" w:rsidRPr="006B7723">
        <w:rPr>
          <w:rFonts w:ascii="Times New Roman" w:eastAsia="Times New Roman" w:hAnsi="Times New Roman" w:cs="Times New Roman"/>
          <w:sz w:val="28"/>
          <w:szCs w:val="28"/>
        </w:rPr>
        <w:t>.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F7609" w:rsidRPr="006B7723" w:rsidRDefault="006B7723" w:rsidP="006B7723">
      <w:pPr>
        <w:spacing w:after="0" w:line="240" w:lineRule="auto"/>
        <w:ind w:firstLine="709"/>
        <w:contextualSpacing/>
        <w:jc w:val="both"/>
        <w:rPr>
          <w:rFonts w:ascii="Times New Roman" w:eastAsia="Times New Roman" w:hAnsi="Times New Roman" w:cs="Times New Roman"/>
          <w:sz w:val="28"/>
          <w:szCs w:val="28"/>
        </w:rPr>
      </w:pPr>
      <w:r w:rsidRPr="006B7723">
        <w:rPr>
          <w:rFonts w:ascii="Times New Roman" w:eastAsia="Times New Roman" w:hAnsi="Times New Roman" w:cs="Times New Roman"/>
          <w:sz w:val="28"/>
          <w:szCs w:val="28"/>
        </w:rPr>
        <w:t>1</w:t>
      </w:r>
      <w:r w:rsidR="00C065DD">
        <w:rPr>
          <w:rFonts w:ascii="Times New Roman" w:eastAsia="Times New Roman" w:hAnsi="Times New Roman" w:cs="Times New Roman"/>
          <w:sz w:val="28"/>
          <w:szCs w:val="28"/>
        </w:rPr>
        <w:t>4</w:t>
      </w:r>
      <w:r w:rsidRPr="006B7723">
        <w:rPr>
          <w:rFonts w:ascii="Times New Roman" w:eastAsia="Times New Roman" w:hAnsi="Times New Roman" w:cs="Times New Roman"/>
          <w:sz w:val="28"/>
          <w:szCs w:val="28"/>
        </w:rPr>
        <w:t>.</w:t>
      </w:r>
      <w:r w:rsidR="00C065DD">
        <w:rPr>
          <w:rFonts w:ascii="Times New Roman" w:eastAsia="Times New Roman" w:hAnsi="Times New Roman" w:cs="Times New Roman"/>
          <w:sz w:val="28"/>
          <w:szCs w:val="28"/>
        </w:rPr>
        <w:t>10</w:t>
      </w:r>
      <w:r w:rsidRPr="006B7723">
        <w:rPr>
          <w:rFonts w:ascii="Times New Roman" w:eastAsia="Times New Roman" w:hAnsi="Times New Roman" w:cs="Times New Roman"/>
          <w:sz w:val="28"/>
          <w:szCs w:val="28"/>
        </w:rPr>
        <w:t>.6</w:t>
      </w:r>
      <w:r w:rsidR="00AF7609" w:rsidRPr="006B7723">
        <w:rPr>
          <w:rFonts w:ascii="Times New Roman" w:eastAsia="Times New Roman" w:hAnsi="Times New Roman" w:cs="Times New Roman"/>
          <w:sz w:val="28"/>
          <w:szCs w:val="28"/>
        </w:rPr>
        <w:t>.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F7609" w:rsidRPr="006B7723" w:rsidRDefault="006B7723" w:rsidP="006B7723">
      <w:pPr>
        <w:spacing w:after="0" w:line="240" w:lineRule="auto"/>
        <w:ind w:firstLine="709"/>
        <w:contextualSpacing/>
        <w:jc w:val="both"/>
        <w:rPr>
          <w:rFonts w:ascii="Times New Roman" w:eastAsia="Times New Roman" w:hAnsi="Times New Roman" w:cs="Times New Roman"/>
          <w:sz w:val="28"/>
          <w:szCs w:val="28"/>
        </w:rPr>
      </w:pPr>
      <w:r w:rsidRPr="006B7723">
        <w:rPr>
          <w:rFonts w:ascii="Times New Roman" w:eastAsia="Times New Roman" w:hAnsi="Times New Roman" w:cs="Times New Roman"/>
          <w:sz w:val="28"/>
          <w:szCs w:val="28"/>
        </w:rPr>
        <w:t>1</w:t>
      </w:r>
      <w:r w:rsidR="00C065DD">
        <w:rPr>
          <w:rFonts w:ascii="Times New Roman" w:eastAsia="Times New Roman" w:hAnsi="Times New Roman" w:cs="Times New Roman"/>
          <w:sz w:val="28"/>
          <w:szCs w:val="28"/>
        </w:rPr>
        <w:t>4</w:t>
      </w:r>
      <w:r w:rsidRPr="006B7723">
        <w:rPr>
          <w:rFonts w:ascii="Times New Roman" w:eastAsia="Times New Roman" w:hAnsi="Times New Roman" w:cs="Times New Roman"/>
          <w:sz w:val="28"/>
          <w:szCs w:val="28"/>
        </w:rPr>
        <w:t>.</w:t>
      </w:r>
      <w:r w:rsidR="00C065DD">
        <w:rPr>
          <w:rFonts w:ascii="Times New Roman" w:eastAsia="Times New Roman" w:hAnsi="Times New Roman" w:cs="Times New Roman"/>
          <w:sz w:val="28"/>
          <w:szCs w:val="28"/>
        </w:rPr>
        <w:t>10</w:t>
      </w:r>
      <w:r w:rsidRPr="006B7723">
        <w:rPr>
          <w:rFonts w:ascii="Times New Roman" w:eastAsia="Times New Roman" w:hAnsi="Times New Roman" w:cs="Times New Roman"/>
          <w:sz w:val="28"/>
          <w:szCs w:val="28"/>
        </w:rPr>
        <w:t>.7</w:t>
      </w:r>
      <w:r w:rsidR="00AF7609" w:rsidRPr="006B7723">
        <w:rPr>
          <w:rFonts w:ascii="Times New Roman" w:eastAsia="Times New Roman" w:hAnsi="Times New Roman" w:cs="Times New Roman"/>
          <w:sz w:val="28"/>
          <w:szCs w:val="28"/>
        </w:rPr>
        <w:t xml:space="preserve">. Пешеходные маршруты в составе общественных и приватных пространств необходимо проектировать хорошо </w:t>
      </w:r>
      <w:proofErr w:type="gramStart"/>
      <w:r w:rsidR="00AF7609" w:rsidRPr="006B7723">
        <w:rPr>
          <w:rFonts w:ascii="Times New Roman" w:eastAsia="Times New Roman" w:hAnsi="Times New Roman" w:cs="Times New Roman"/>
          <w:sz w:val="28"/>
          <w:szCs w:val="28"/>
        </w:rPr>
        <w:t>просматриваемыми</w:t>
      </w:r>
      <w:proofErr w:type="gramEnd"/>
      <w:r w:rsidR="00AF7609" w:rsidRPr="006B7723">
        <w:rPr>
          <w:rFonts w:ascii="Times New Roman" w:eastAsia="Times New Roman" w:hAnsi="Times New Roman" w:cs="Times New Roman"/>
          <w:sz w:val="28"/>
          <w:szCs w:val="28"/>
        </w:rPr>
        <w:t xml:space="preserve"> на всем протяжении из окон жилых домов.</w:t>
      </w:r>
    </w:p>
    <w:p w:rsidR="00AF7609" w:rsidRPr="006B7723" w:rsidRDefault="006B7723" w:rsidP="006B7723">
      <w:pPr>
        <w:spacing w:after="0" w:line="240" w:lineRule="auto"/>
        <w:ind w:firstLine="709"/>
        <w:contextualSpacing/>
        <w:jc w:val="both"/>
        <w:rPr>
          <w:rFonts w:ascii="Times New Roman" w:eastAsia="Times New Roman" w:hAnsi="Times New Roman" w:cs="Times New Roman"/>
          <w:sz w:val="28"/>
          <w:szCs w:val="28"/>
        </w:rPr>
      </w:pPr>
      <w:r w:rsidRPr="006B7723">
        <w:rPr>
          <w:rFonts w:ascii="Times New Roman" w:eastAsia="Times New Roman" w:hAnsi="Times New Roman" w:cs="Times New Roman"/>
          <w:sz w:val="28"/>
          <w:szCs w:val="28"/>
        </w:rPr>
        <w:t>1</w:t>
      </w:r>
      <w:r w:rsidR="00C065DD">
        <w:rPr>
          <w:rFonts w:ascii="Times New Roman" w:eastAsia="Times New Roman" w:hAnsi="Times New Roman" w:cs="Times New Roman"/>
          <w:sz w:val="28"/>
          <w:szCs w:val="28"/>
        </w:rPr>
        <w:t>4</w:t>
      </w:r>
      <w:r w:rsidRPr="006B7723">
        <w:rPr>
          <w:rFonts w:ascii="Times New Roman" w:eastAsia="Times New Roman" w:hAnsi="Times New Roman" w:cs="Times New Roman"/>
          <w:sz w:val="28"/>
          <w:szCs w:val="28"/>
        </w:rPr>
        <w:t>.</w:t>
      </w:r>
      <w:r w:rsidR="00C065DD">
        <w:rPr>
          <w:rFonts w:ascii="Times New Roman" w:eastAsia="Times New Roman" w:hAnsi="Times New Roman" w:cs="Times New Roman"/>
          <w:sz w:val="28"/>
          <w:szCs w:val="28"/>
        </w:rPr>
        <w:t>10</w:t>
      </w:r>
      <w:r w:rsidRPr="006B7723">
        <w:rPr>
          <w:rFonts w:ascii="Times New Roman" w:eastAsia="Times New Roman" w:hAnsi="Times New Roman" w:cs="Times New Roman"/>
          <w:sz w:val="28"/>
          <w:szCs w:val="28"/>
        </w:rPr>
        <w:t>.8</w:t>
      </w:r>
      <w:r w:rsidR="00AF7609" w:rsidRPr="006B7723">
        <w:rPr>
          <w:rFonts w:ascii="Times New Roman" w:eastAsia="Times New Roman" w:hAnsi="Times New Roman" w:cs="Times New Roman"/>
          <w:sz w:val="28"/>
          <w:szCs w:val="28"/>
        </w:rPr>
        <w:t>.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AF7609" w:rsidRPr="006B7723" w:rsidRDefault="006B7723" w:rsidP="006B7723">
      <w:pPr>
        <w:spacing w:after="0" w:line="240" w:lineRule="auto"/>
        <w:ind w:firstLine="709"/>
        <w:contextualSpacing/>
        <w:jc w:val="both"/>
        <w:rPr>
          <w:rFonts w:ascii="Times New Roman" w:eastAsia="Times New Roman" w:hAnsi="Times New Roman" w:cs="Times New Roman"/>
          <w:sz w:val="28"/>
          <w:szCs w:val="28"/>
        </w:rPr>
      </w:pPr>
      <w:r w:rsidRPr="006B7723">
        <w:rPr>
          <w:rFonts w:ascii="Times New Roman" w:eastAsia="Times New Roman" w:hAnsi="Times New Roman" w:cs="Times New Roman"/>
          <w:sz w:val="28"/>
          <w:szCs w:val="28"/>
        </w:rPr>
        <w:t>1</w:t>
      </w:r>
      <w:r w:rsidR="00C065DD">
        <w:rPr>
          <w:rFonts w:ascii="Times New Roman" w:eastAsia="Times New Roman" w:hAnsi="Times New Roman" w:cs="Times New Roman"/>
          <w:sz w:val="28"/>
          <w:szCs w:val="28"/>
        </w:rPr>
        <w:t>4</w:t>
      </w:r>
      <w:r w:rsidRPr="006B7723">
        <w:rPr>
          <w:rFonts w:ascii="Times New Roman" w:eastAsia="Times New Roman" w:hAnsi="Times New Roman" w:cs="Times New Roman"/>
          <w:sz w:val="28"/>
          <w:szCs w:val="28"/>
        </w:rPr>
        <w:t>.</w:t>
      </w:r>
      <w:r w:rsidR="00C065DD">
        <w:rPr>
          <w:rFonts w:ascii="Times New Roman" w:eastAsia="Times New Roman" w:hAnsi="Times New Roman" w:cs="Times New Roman"/>
          <w:sz w:val="28"/>
          <w:szCs w:val="28"/>
        </w:rPr>
        <w:t>10</w:t>
      </w:r>
      <w:r w:rsidRPr="006B7723">
        <w:rPr>
          <w:rFonts w:ascii="Times New Roman" w:eastAsia="Times New Roman" w:hAnsi="Times New Roman" w:cs="Times New Roman"/>
          <w:sz w:val="28"/>
          <w:szCs w:val="28"/>
        </w:rPr>
        <w:t>.</w:t>
      </w:r>
      <w:r w:rsidR="00AF7609" w:rsidRPr="006B7723">
        <w:rPr>
          <w:rFonts w:ascii="Times New Roman" w:eastAsia="Times New Roman" w:hAnsi="Times New Roman" w:cs="Times New Roman"/>
          <w:sz w:val="28"/>
          <w:szCs w:val="28"/>
        </w:rPr>
        <w:t>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F7609" w:rsidRPr="006B7723" w:rsidRDefault="006B7723" w:rsidP="006B7723">
      <w:pPr>
        <w:spacing w:after="0" w:line="240" w:lineRule="auto"/>
        <w:ind w:firstLine="709"/>
        <w:contextualSpacing/>
        <w:jc w:val="both"/>
        <w:rPr>
          <w:rFonts w:eastAsia="Calibri" w:cs="Calibri"/>
          <w:sz w:val="28"/>
          <w:szCs w:val="28"/>
        </w:rPr>
      </w:pPr>
      <w:r w:rsidRPr="006B7723">
        <w:rPr>
          <w:rFonts w:ascii="Times New Roman" w:eastAsia="Times New Roman" w:hAnsi="Times New Roman" w:cs="Times New Roman"/>
          <w:sz w:val="28"/>
          <w:szCs w:val="28"/>
        </w:rPr>
        <w:t>1</w:t>
      </w:r>
      <w:r w:rsidR="00C065DD">
        <w:rPr>
          <w:rFonts w:ascii="Times New Roman" w:eastAsia="Times New Roman" w:hAnsi="Times New Roman" w:cs="Times New Roman"/>
          <w:sz w:val="28"/>
          <w:szCs w:val="28"/>
        </w:rPr>
        <w:t>4</w:t>
      </w:r>
      <w:r w:rsidRPr="006B7723">
        <w:rPr>
          <w:rFonts w:ascii="Times New Roman" w:eastAsia="Times New Roman" w:hAnsi="Times New Roman" w:cs="Times New Roman"/>
          <w:sz w:val="28"/>
          <w:szCs w:val="28"/>
        </w:rPr>
        <w:t>.</w:t>
      </w:r>
      <w:r w:rsidR="00C065DD">
        <w:rPr>
          <w:rFonts w:ascii="Times New Roman" w:eastAsia="Times New Roman" w:hAnsi="Times New Roman" w:cs="Times New Roman"/>
          <w:sz w:val="28"/>
          <w:szCs w:val="28"/>
        </w:rPr>
        <w:t>10</w:t>
      </w:r>
      <w:r w:rsidRPr="006B7723">
        <w:rPr>
          <w:rFonts w:ascii="Times New Roman" w:eastAsia="Times New Roman" w:hAnsi="Times New Roman" w:cs="Times New Roman"/>
          <w:sz w:val="28"/>
          <w:szCs w:val="28"/>
        </w:rPr>
        <w:t>.10</w:t>
      </w:r>
      <w:r w:rsidR="00AF7609" w:rsidRPr="006B7723">
        <w:rPr>
          <w:rFonts w:ascii="Times New Roman" w:eastAsia="Times New Roman" w:hAnsi="Times New Roman" w:cs="Times New Roman"/>
          <w:sz w:val="28"/>
          <w:szCs w:val="28"/>
        </w:rPr>
        <w:t>.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F7609" w:rsidRDefault="00AF7609" w:rsidP="0084234D">
      <w:pPr>
        <w:spacing w:before="100" w:beforeAutospacing="1" w:after="100" w:afterAutospacing="1" w:line="240" w:lineRule="auto"/>
        <w:ind w:firstLine="709"/>
        <w:contextualSpacing/>
        <w:jc w:val="both"/>
        <w:rPr>
          <w:rFonts w:ascii="Times New Roman" w:eastAsia="Times New Roman" w:hAnsi="Times New Roman" w:cs="Times New Roman"/>
          <w:b/>
          <w:sz w:val="28"/>
          <w:szCs w:val="28"/>
        </w:rPr>
      </w:pPr>
    </w:p>
    <w:p w:rsidR="004D1942" w:rsidRDefault="004D1942" w:rsidP="004D1942">
      <w:pPr>
        <w:pStyle w:val="3"/>
        <w:spacing w:before="100" w:beforeAutospacing="1" w:after="100" w:afterAutospacing="1" w:line="240" w:lineRule="auto"/>
        <w:ind w:firstLine="709"/>
        <w:contextualSpacing/>
        <w:jc w:val="both"/>
        <w:rPr>
          <w:rFonts w:eastAsia="Calibri" w:cs="Calibri"/>
          <w:color w:val="auto"/>
        </w:rPr>
      </w:pPr>
      <w:bookmarkStart w:id="27" w:name="_Toc105410207"/>
      <w:r w:rsidRPr="00424893">
        <w:rPr>
          <w:rFonts w:ascii="Times New Roman" w:eastAsia="Times New Roman" w:hAnsi="Times New Roman" w:cs="Times New Roman"/>
          <w:b w:val="0"/>
          <w:i/>
          <w:color w:val="auto"/>
          <w:sz w:val="28"/>
          <w:szCs w:val="28"/>
          <w:lang w:eastAsia="ru-RU"/>
        </w:rPr>
        <w:t xml:space="preserve">Глава </w:t>
      </w:r>
      <w:r>
        <w:rPr>
          <w:rFonts w:ascii="Times New Roman" w:eastAsia="Times New Roman" w:hAnsi="Times New Roman" w:cs="Times New Roman"/>
          <w:b w:val="0"/>
          <w:i/>
          <w:color w:val="auto"/>
          <w:sz w:val="28"/>
          <w:szCs w:val="28"/>
          <w:lang w:eastAsia="ru-RU"/>
        </w:rPr>
        <w:t>1</w:t>
      </w:r>
      <w:r w:rsidR="00C065DD">
        <w:rPr>
          <w:rFonts w:ascii="Times New Roman" w:eastAsia="Times New Roman" w:hAnsi="Times New Roman" w:cs="Times New Roman"/>
          <w:b w:val="0"/>
          <w:i/>
          <w:color w:val="auto"/>
          <w:sz w:val="28"/>
          <w:szCs w:val="28"/>
          <w:lang w:eastAsia="ru-RU"/>
        </w:rPr>
        <w:t>1</w:t>
      </w:r>
      <w:r w:rsidRPr="00424893">
        <w:rPr>
          <w:rFonts w:ascii="Times New Roman" w:eastAsia="Times New Roman" w:hAnsi="Times New Roman" w:cs="Times New Roman"/>
          <w:b w:val="0"/>
          <w:i/>
          <w:color w:val="auto"/>
          <w:sz w:val="28"/>
          <w:szCs w:val="28"/>
          <w:lang w:eastAsia="ru-RU"/>
        </w:rPr>
        <w:t>.</w:t>
      </w:r>
      <w:r>
        <w:rPr>
          <w:rFonts w:ascii="Times New Roman" w:eastAsia="Times New Roman" w:hAnsi="Times New Roman" w:cs="Times New Roman"/>
          <w:b w:val="0"/>
          <w:i/>
          <w:color w:val="auto"/>
          <w:sz w:val="28"/>
          <w:szCs w:val="28"/>
          <w:lang w:eastAsia="ru-RU"/>
        </w:rPr>
        <w:t xml:space="preserve"> ДОСТУПНОСТЬ СРЕДЫ ДЛЯ МАЛОМОБИЛЬНЫХ ГРУПП НАСЕЛЕНИЯ</w:t>
      </w:r>
      <w:bookmarkEnd w:id="27"/>
    </w:p>
    <w:p w:rsidR="004D1942" w:rsidRPr="004D1942" w:rsidRDefault="004D1942" w:rsidP="004D1942">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65DD">
        <w:rPr>
          <w:rFonts w:ascii="Times New Roman" w:eastAsia="Times New Roman" w:hAnsi="Times New Roman" w:cs="Times New Roman"/>
          <w:sz w:val="28"/>
          <w:szCs w:val="28"/>
        </w:rPr>
        <w:t>4</w:t>
      </w:r>
      <w:r>
        <w:rPr>
          <w:rFonts w:ascii="Times New Roman" w:eastAsia="Times New Roman" w:hAnsi="Times New Roman" w:cs="Times New Roman"/>
          <w:sz w:val="28"/>
          <w:szCs w:val="28"/>
        </w:rPr>
        <w:t>.1</w:t>
      </w:r>
      <w:r w:rsidR="00C065DD">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4D1942">
        <w:rPr>
          <w:rFonts w:ascii="Times New Roman" w:eastAsia="Times New Roman" w:hAnsi="Times New Roman" w:cs="Times New Roman"/>
          <w:sz w:val="28"/>
          <w:szCs w:val="28"/>
        </w:rPr>
        <w:t>.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4D1942" w:rsidRDefault="004D1942" w:rsidP="004D1942">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1</w:t>
      </w:r>
      <w:r w:rsidR="00C065DD">
        <w:rPr>
          <w:rFonts w:ascii="Times New Roman" w:eastAsia="Times New Roman" w:hAnsi="Times New Roman" w:cs="Times New Roman"/>
          <w:sz w:val="28"/>
          <w:szCs w:val="28"/>
        </w:rPr>
        <w:t>4</w:t>
      </w:r>
      <w:r>
        <w:rPr>
          <w:rFonts w:ascii="Times New Roman" w:eastAsia="Times New Roman" w:hAnsi="Times New Roman" w:cs="Times New Roman"/>
          <w:sz w:val="28"/>
          <w:szCs w:val="28"/>
        </w:rPr>
        <w:t>.1</w:t>
      </w:r>
      <w:r w:rsidR="00C065DD">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4D1942">
        <w:rPr>
          <w:rFonts w:ascii="Times New Roman" w:eastAsia="Times New Roman" w:hAnsi="Times New Roman" w:cs="Times New Roman"/>
          <w:sz w:val="28"/>
          <w:szCs w:val="28"/>
        </w:rPr>
        <w:t>.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4D1942" w:rsidRDefault="004D1942" w:rsidP="004D1942">
      <w:pPr>
        <w:rPr>
          <w:rFonts w:ascii="Times New Roman" w:eastAsia="Calibri" w:hAnsi="Times New Roman" w:cs="Times New Roman"/>
          <w:sz w:val="28"/>
          <w:szCs w:val="28"/>
        </w:rPr>
      </w:pPr>
    </w:p>
    <w:p w:rsidR="004D1942" w:rsidRPr="004D1942" w:rsidRDefault="004D1942" w:rsidP="004D1942">
      <w:pPr>
        <w:tabs>
          <w:tab w:val="left" w:pos="1845"/>
        </w:tabs>
        <w:rPr>
          <w:rFonts w:ascii="Times New Roman" w:eastAsia="Calibri" w:hAnsi="Times New Roman" w:cs="Times New Roman"/>
          <w:sz w:val="28"/>
          <w:szCs w:val="28"/>
        </w:rPr>
      </w:pPr>
      <w:r>
        <w:rPr>
          <w:rFonts w:ascii="Times New Roman" w:eastAsia="Calibri" w:hAnsi="Times New Roman" w:cs="Times New Roman"/>
          <w:sz w:val="28"/>
          <w:szCs w:val="28"/>
        </w:rPr>
        <w:tab/>
      </w:r>
    </w:p>
    <w:p w:rsidR="00072E0A" w:rsidRPr="00424893" w:rsidRDefault="00072E0A" w:rsidP="004D1942">
      <w:pPr>
        <w:pStyle w:val="1"/>
        <w:spacing w:before="100" w:beforeAutospacing="1" w:after="100" w:afterAutospacing="1" w:line="240" w:lineRule="auto"/>
        <w:contextualSpacing/>
        <w:jc w:val="center"/>
        <w:rPr>
          <w:rFonts w:ascii="Times New Roman" w:hAnsi="Times New Roman" w:cs="Times New Roman"/>
          <w:color w:val="auto"/>
        </w:rPr>
      </w:pPr>
      <w:bookmarkStart w:id="28" w:name="_Toc105410208"/>
      <w:r w:rsidRPr="00424893">
        <w:rPr>
          <w:rFonts w:ascii="Times New Roman" w:hAnsi="Times New Roman" w:cs="Times New Roman"/>
          <w:color w:val="auto"/>
        </w:rPr>
        <w:lastRenderedPageBreak/>
        <w:t>Р</w:t>
      </w:r>
      <w:r w:rsidR="001B58E6">
        <w:rPr>
          <w:rFonts w:ascii="Times New Roman" w:hAnsi="Times New Roman" w:cs="Times New Roman"/>
          <w:color w:val="auto"/>
        </w:rPr>
        <w:t>аздел</w:t>
      </w:r>
      <w:r w:rsidRPr="00424893">
        <w:rPr>
          <w:rFonts w:ascii="Times New Roman" w:hAnsi="Times New Roman" w:cs="Times New Roman"/>
          <w:color w:val="auto"/>
        </w:rPr>
        <w:t xml:space="preserve"> 3. ОЗЕЛЕНЕНИЕ ТЕРРИТОРИИ</w:t>
      </w:r>
      <w:bookmarkEnd w:id="28"/>
    </w:p>
    <w:p w:rsidR="00072E0A" w:rsidRPr="005C3552" w:rsidRDefault="00072E0A" w:rsidP="004D1942">
      <w:pPr>
        <w:pStyle w:val="2"/>
        <w:spacing w:before="100" w:beforeAutospacing="1" w:after="100" w:afterAutospacing="1" w:line="240" w:lineRule="auto"/>
        <w:ind w:firstLine="709"/>
        <w:contextualSpacing/>
        <w:jc w:val="center"/>
        <w:rPr>
          <w:rFonts w:ascii="Times New Roman" w:eastAsia="Times New Roman" w:hAnsi="Times New Roman" w:cs="Times New Roman"/>
          <w:b w:val="0"/>
          <w:color w:val="auto"/>
          <w:sz w:val="28"/>
          <w:szCs w:val="28"/>
          <w:lang w:eastAsia="ru-RU"/>
        </w:rPr>
      </w:pPr>
      <w:bookmarkStart w:id="29" w:name="_Toc105410209"/>
      <w:r w:rsidRPr="005C3552">
        <w:rPr>
          <w:rFonts w:ascii="Times New Roman" w:eastAsia="Times New Roman" w:hAnsi="Times New Roman" w:cs="Times New Roman"/>
          <w:b w:val="0"/>
          <w:color w:val="auto"/>
          <w:sz w:val="28"/>
          <w:szCs w:val="28"/>
          <w:lang w:eastAsia="ru-RU"/>
        </w:rPr>
        <w:t>1</w:t>
      </w:r>
      <w:r w:rsidR="00C065DD" w:rsidRPr="005C3552">
        <w:rPr>
          <w:rFonts w:ascii="Times New Roman" w:eastAsia="Times New Roman" w:hAnsi="Times New Roman" w:cs="Times New Roman"/>
          <w:b w:val="0"/>
          <w:color w:val="auto"/>
          <w:sz w:val="28"/>
          <w:szCs w:val="28"/>
          <w:lang w:eastAsia="ru-RU"/>
        </w:rPr>
        <w:t>5</w:t>
      </w:r>
      <w:r w:rsidRPr="005C3552">
        <w:rPr>
          <w:rFonts w:ascii="Times New Roman" w:eastAsia="Times New Roman" w:hAnsi="Times New Roman" w:cs="Times New Roman"/>
          <w:b w:val="0"/>
          <w:color w:val="auto"/>
          <w:sz w:val="28"/>
          <w:szCs w:val="28"/>
          <w:lang w:eastAsia="ru-RU"/>
        </w:rPr>
        <w:t>. ОБЩИЕ ТРЕБОВАНИЯ, ПРЕДЪЯВЛЯЕМЫЕ К ЗЕЛЕНОМУ</w:t>
      </w:r>
      <w:r w:rsidR="000C7EC4" w:rsidRPr="005C3552">
        <w:rPr>
          <w:rFonts w:ascii="Times New Roman" w:hAnsi="Times New Roman" w:cs="Times New Roman"/>
          <w:b w:val="0"/>
          <w:color w:val="auto"/>
          <w:sz w:val="28"/>
          <w:szCs w:val="28"/>
          <w:lang w:eastAsia="ru-RU"/>
        </w:rPr>
        <w:t xml:space="preserve"> </w:t>
      </w:r>
      <w:r w:rsidRPr="005C3552">
        <w:rPr>
          <w:rFonts w:ascii="Times New Roman" w:eastAsia="Times New Roman" w:hAnsi="Times New Roman" w:cs="Times New Roman"/>
          <w:b w:val="0"/>
          <w:color w:val="auto"/>
          <w:sz w:val="28"/>
          <w:szCs w:val="28"/>
          <w:lang w:eastAsia="ru-RU"/>
        </w:rPr>
        <w:t>ФОНДУ</w:t>
      </w:r>
      <w:bookmarkEnd w:id="29"/>
    </w:p>
    <w:p w:rsidR="00072E0A" w:rsidRPr="00072E0A" w:rsidRDefault="00072E0A" w:rsidP="004D1942">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C065DD">
        <w:rPr>
          <w:rFonts w:ascii="Times New Roman" w:eastAsia="Times New Roman" w:hAnsi="Times New Roman" w:cs="Times New Roman"/>
          <w:color w:val="000000"/>
          <w:sz w:val="28"/>
          <w:szCs w:val="28"/>
          <w:lang w:eastAsia="ru-RU"/>
        </w:rPr>
        <w:t>5</w:t>
      </w:r>
      <w:r w:rsidRPr="00072E0A">
        <w:rPr>
          <w:rFonts w:ascii="Times New Roman" w:eastAsia="Times New Roman" w:hAnsi="Times New Roman" w:cs="Times New Roman"/>
          <w:color w:val="000000"/>
          <w:sz w:val="28"/>
          <w:szCs w:val="28"/>
          <w:lang w:eastAsia="ru-RU"/>
        </w:rPr>
        <w:t xml:space="preserve">.1. Зелёный фонд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 представляет собой совокупность территорий, на которых расположены лесные и иные насаждения. К зелёным насаждениям относятся деревья, кустарники, газоны и естественная травянистая растительность.</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C065DD">
        <w:rPr>
          <w:rFonts w:ascii="Times New Roman" w:eastAsia="Times New Roman" w:hAnsi="Times New Roman" w:cs="Times New Roman"/>
          <w:color w:val="000000"/>
          <w:sz w:val="28"/>
          <w:szCs w:val="28"/>
          <w:lang w:eastAsia="ru-RU"/>
        </w:rPr>
        <w:t>5</w:t>
      </w:r>
      <w:r w:rsidRPr="00072E0A">
        <w:rPr>
          <w:rFonts w:ascii="Times New Roman" w:eastAsia="Times New Roman" w:hAnsi="Times New Roman" w:cs="Times New Roman"/>
          <w:color w:val="000000"/>
          <w:sz w:val="28"/>
          <w:szCs w:val="28"/>
          <w:lang w:eastAsia="ru-RU"/>
        </w:rPr>
        <w:t xml:space="preserve">.2. Формирование и содержание зелёного фонда предусматривает создание и воспроизводство на проектно-плановой основе системы озеленённых территорий, их учёт, комплексную оценку экологического и санитарно-гигиенического состояния, проведение </w:t>
      </w:r>
      <w:proofErr w:type="spellStart"/>
      <w:r w:rsidRPr="00072E0A">
        <w:rPr>
          <w:rFonts w:ascii="Times New Roman" w:eastAsia="Times New Roman" w:hAnsi="Times New Roman" w:cs="Times New Roman"/>
          <w:color w:val="000000"/>
          <w:sz w:val="28"/>
          <w:szCs w:val="28"/>
          <w:lang w:eastAsia="ru-RU"/>
        </w:rPr>
        <w:t>лесопаркоустроительных</w:t>
      </w:r>
      <w:proofErr w:type="spellEnd"/>
      <w:r w:rsidRPr="00072E0A">
        <w:rPr>
          <w:rFonts w:ascii="Times New Roman" w:eastAsia="Times New Roman" w:hAnsi="Times New Roman" w:cs="Times New Roman"/>
          <w:color w:val="000000"/>
          <w:sz w:val="28"/>
          <w:szCs w:val="28"/>
          <w:lang w:eastAsia="ru-RU"/>
        </w:rPr>
        <w:t>, землеустроительных работ, выполнение природоохранных, биотехнических, противопожарных, санитарно-гигиенических и иных мероприятий.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C065DD">
        <w:rPr>
          <w:rFonts w:ascii="Times New Roman" w:eastAsia="Times New Roman" w:hAnsi="Times New Roman" w:cs="Times New Roman"/>
          <w:color w:val="000000"/>
          <w:sz w:val="28"/>
          <w:szCs w:val="28"/>
          <w:lang w:eastAsia="ru-RU"/>
        </w:rPr>
        <w:t>5</w:t>
      </w:r>
      <w:r w:rsidRPr="00072E0A">
        <w:rPr>
          <w:rFonts w:ascii="Times New Roman" w:eastAsia="Times New Roman" w:hAnsi="Times New Roman" w:cs="Times New Roman"/>
          <w:color w:val="000000"/>
          <w:sz w:val="28"/>
          <w:szCs w:val="28"/>
          <w:lang w:eastAsia="ru-RU"/>
        </w:rPr>
        <w:t xml:space="preserve">.3. Структура и размещение зелёного фонда определяются в соответствии </w:t>
      </w:r>
      <w:r w:rsidR="00FF6215">
        <w:rPr>
          <w:rFonts w:ascii="Times New Roman" w:eastAsia="Times New Roman" w:hAnsi="Times New Roman" w:cs="Times New Roman"/>
          <w:color w:val="000000"/>
          <w:sz w:val="28"/>
          <w:szCs w:val="28"/>
          <w:lang w:eastAsia="ru-RU"/>
        </w:rPr>
        <w:t xml:space="preserve">с </w:t>
      </w:r>
      <w:r w:rsidRPr="00FF6215">
        <w:rPr>
          <w:rFonts w:ascii="Times New Roman" w:eastAsia="Times New Roman" w:hAnsi="Times New Roman" w:cs="Times New Roman"/>
          <w:sz w:val="28"/>
          <w:szCs w:val="28"/>
          <w:lang w:eastAsia="ru-RU"/>
        </w:rPr>
        <w:t>Генеральным</w:t>
      </w:r>
      <w:r w:rsidR="00374FB0" w:rsidRPr="00FF6215">
        <w:rPr>
          <w:rFonts w:ascii="Times New Roman" w:eastAsia="Times New Roman" w:hAnsi="Times New Roman" w:cs="Times New Roman"/>
          <w:sz w:val="28"/>
          <w:szCs w:val="28"/>
          <w:lang w:eastAsia="ru-RU"/>
        </w:rPr>
        <w:t xml:space="preserve"> </w:t>
      </w:r>
      <w:hyperlink r:id="rId14" w:history="1">
        <w:r w:rsidRPr="00FF6215">
          <w:rPr>
            <w:rFonts w:ascii="Times New Roman" w:eastAsia="Times New Roman" w:hAnsi="Times New Roman" w:cs="Times New Roman"/>
            <w:sz w:val="28"/>
            <w:szCs w:val="28"/>
            <w:lang w:eastAsia="ru-RU"/>
          </w:rPr>
          <w:t>планом</w:t>
        </w:r>
      </w:hyperlink>
      <w:r w:rsidR="00374FB0" w:rsidRPr="00FF6215">
        <w:rPr>
          <w:rFonts w:ascii="Times New Roman" w:eastAsia="Times New Roman" w:hAnsi="Times New Roman" w:cs="Times New Roman"/>
          <w:sz w:val="28"/>
          <w:szCs w:val="28"/>
          <w:lang w:eastAsia="ru-RU"/>
        </w:rPr>
        <w:t xml:space="preserve"> </w:t>
      </w:r>
      <w:r w:rsidR="008F0794">
        <w:rPr>
          <w:rFonts w:ascii="Times New Roman" w:eastAsia="Times New Roman" w:hAnsi="Times New Roman" w:cs="Times New Roman"/>
          <w:color w:val="000000"/>
          <w:sz w:val="28"/>
          <w:szCs w:val="28"/>
          <w:lang w:eastAsia="ru-RU"/>
        </w:rPr>
        <w:t>Овсянковского</w:t>
      </w:r>
      <w:r w:rsidRPr="00FF6215">
        <w:rPr>
          <w:rFonts w:ascii="Times New Roman" w:eastAsia="Times New Roman" w:hAnsi="Times New Roman" w:cs="Times New Roman"/>
          <w:sz w:val="28"/>
          <w:szCs w:val="28"/>
          <w:lang w:eastAsia="ru-RU"/>
        </w:rPr>
        <w:t xml:space="preserve"> сельсовета,</w:t>
      </w:r>
      <w:r w:rsidR="00374FB0" w:rsidRPr="00FF6215">
        <w:rPr>
          <w:rFonts w:ascii="Times New Roman" w:eastAsia="Times New Roman" w:hAnsi="Times New Roman" w:cs="Times New Roman"/>
          <w:sz w:val="28"/>
          <w:szCs w:val="28"/>
          <w:lang w:eastAsia="ru-RU"/>
        </w:rPr>
        <w:t xml:space="preserve"> </w:t>
      </w:r>
      <w:hyperlink r:id="rId15" w:history="1">
        <w:r w:rsidRPr="00FF6215">
          <w:rPr>
            <w:rFonts w:ascii="Times New Roman" w:eastAsia="Times New Roman" w:hAnsi="Times New Roman" w:cs="Times New Roman"/>
            <w:sz w:val="28"/>
            <w:szCs w:val="28"/>
            <w:lang w:eastAsia="ru-RU"/>
          </w:rPr>
          <w:t>Правилами</w:t>
        </w:r>
      </w:hyperlink>
      <w:r w:rsidR="00374FB0" w:rsidRPr="00FF6215">
        <w:rPr>
          <w:rFonts w:ascii="Times New Roman" w:eastAsia="Times New Roman" w:hAnsi="Times New Roman" w:cs="Times New Roman"/>
          <w:sz w:val="28"/>
          <w:szCs w:val="28"/>
          <w:lang w:eastAsia="ru-RU"/>
        </w:rPr>
        <w:t xml:space="preserve"> </w:t>
      </w:r>
      <w:r w:rsidRPr="00FF6215">
        <w:rPr>
          <w:rFonts w:ascii="Times New Roman" w:eastAsia="Times New Roman" w:hAnsi="Times New Roman" w:cs="Times New Roman"/>
          <w:sz w:val="28"/>
          <w:szCs w:val="28"/>
          <w:lang w:eastAsia="ru-RU"/>
        </w:rPr>
        <w:t>землепользования и застройк</w:t>
      </w:r>
      <w:r w:rsidRPr="00072E0A">
        <w:rPr>
          <w:rFonts w:ascii="Times New Roman" w:eastAsia="Times New Roman" w:hAnsi="Times New Roman" w:cs="Times New Roman"/>
          <w:color w:val="000000"/>
          <w:sz w:val="28"/>
          <w:szCs w:val="28"/>
          <w:lang w:eastAsia="ru-RU"/>
        </w:rPr>
        <w:t xml:space="preserve">и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w:t>
      </w:r>
      <w:r w:rsidR="001006E6">
        <w:rPr>
          <w:rFonts w:ascii="Times New Roman" w:eastAsia="Times New Roman" w:hAnsi="Times New Roman" w:cs="Times New Roman"/>
          <w:color w:val="000000"/>
          <w:sz w:val="28"/>
          <w:szCs w:val="28"/>
          <w:lang w:eastAsia="ru-RU"/>
        </w:rPr>
        <w:t>сельсовета</w:t>
      </w:r>
      <w:r w:rsidRPr="00072E0A">
        <w:rPr>
          <w:rFonts w:ascii="Times New Roman" w:eastAsia="Times New Roman" w:hAnsi="Times New Roman" w:cs="Times New Roman"/>
          <w:color w:val="000000"/>
          <w:sz w:val="28"/>
          <w:szCs w:val="28"/>
          <w:lang w:eastAsia="ru-RU"/>
        </w:rPr>
        <w:t>, проектами планировки территорий, а также проектами озеленения территорий сельсовета.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F6215">
        <w:rPr>
          <w:rFonts w:ascii="Times New Roman" w:eastAsia="Times New Roman" w:hAnsi="Times New Roman" w:cs="Times New Roman"/>
          <w:color w:val="000000"/>
          <w:sz w:val="28"/>
          <w:szCs w:val="28"/>
          <w:lang w:eastAsia="ru-RU"/>
        </w:rPr>
        <w:t>5</w:t>
      </w:r>
      <w:r w:rsidRPr="00072E0A">
        <w:rPr>
          <w:rFonts w:ascii="Times New Roman" w:eastAsia="Times New Roman" w:hAnsi="Times New Roman" w:cs="Times New Roman"/>
          <w:color w:val="000000"/>
          <w:sz w:val="28"/>
          <w:szCs w:val="28"/>
          <w:lang w:eastAsia="ru-RU"/>
        </w:rPr>
        <w:t>.4. Дифференцированный режим особой охраны (функциональное зонирование) озеленённых и особо охраняемых природных территорий и регламенты их использования устанавливаются в Правилах землепользования и застройки поселения и иных муниципальных правовых актах.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F6215">
        <w:rPr>
          <w:rFonts w:ascii="Times New Roman" w:eastAsia="Times New Roman" w:hAnsi="Times New Roman" w:cs="Times New Roman"/>
          <w:color w:val="000000"/>
          <w:sz w:val="28"/>
          <w:szCs w:val="28"/>
          <w:lang w:eastAsia="ru-RU"/>
        </w:rPr>
        <w:t>5</w:t>
      </w:r>
      <w:r w:rsidRPr="00072E0A">
        <w:rPr>
          <w:rFonts w:ascii="Times New Roman" w:eastAsia="Times New Roman" w:hAnsi="Times New Roman" w:cs="Times New Roman"/>
          <w:color w:val="000000"/>
          <w:sz w:val="28"/>
          <w:szCs w:val="28"/>
          <w:lang w:eastAsia="ru-RU"/>
        </w:rPr>
        <w:t>.5. Создание, охрана и содержание зелёных насаждений на озе</w:t>
      </w:r>
      <w:r w:rsidR="00E07FA4">
        <w:rPr>
          <w:rFonts w:ascii="Times New Roman" w:eastAsia="Times New Roman" w:hAnsi="Times New Roman" w:cs="Times New Roman"/>
          <w:color w:val="000000"/>
          <w:sz w:val="28"/>
          <w:szCs w:val="28"/>
          <w:lang w:eastAsia="ru-RU"/>
        </w:rPr>
        <w:t xml:space="preserve">ленённых территориях </w:t>
      </w:r>
      <w:r w:rsidRPr="00072E0A">
        <w:rPr>
          <w:rFonts w:ascii="Times New Roman" w:eastAsia="Times New Roman" w:hAnsi="Times New Roman" w:cs="Times New Roman"/>
          <w:color w:val="000000"/>
          <w:sz w:val="28"/>
          <w:szCs w:val="28"/>
          <w:lang w:eastAsia="ru-RU"/>
        </w:rPr>
        <w:t>осуществляется их собственниками и владельцами в соответствии с настоящими Правилами.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F6215">
        <w:rPr>
          <w:rFonts w:ascii="Times New Roman" w:eastAsia="Times New Roman" w:hAnsi="Times New Roman" w:cs="Times New Roman"/>
          <w:color w:val="000000"/>
          <w:sz w:val="28"/>
          <w:szCs w:val="28"/>
          <w:lang w:eastAsia="ru-RU"/>
        </w:rPr>
        <w:t>5</w:t>
      </w:r>
      <w:r w:rsidRPr="00072E0A">
        <w:rPr>
          <w:rFonts w:ascii="Times New Roman" w:eastAsia="Times New Roman" w:hAnsi="Times New Roman" w:cs="Times New Roman"/>
          <w:color w:val="000000"/>
          <w:sz w:val="28"/>
          <w:szCs w:val="28"/>
          <w:lang w:eastAsia="ru-RU"/>
        </w:rPr>
        <w:t>.6. Использование, охрана, защита и воспроизводство лесов особо охраняемых природных территорий, расположенных в границах сельсовета, осуществляется в соответствии с лесным законодательством, законодательством об особо охраняемых природных территориях, а также с учётом настоящих Правил.</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FF6215">
        <w:rPr>
          <w:rFonts w:ascii="Times New Roman" w:eastAsia="Times New Roman" w:hAnsi="Times New Roman" w:cs="Times New Roman"/>
          <w:color w:val="000000"/>
          <w:sz w:val="28"/>
          <w:szCs w:val="28"/>
          <w:lang w:eastAsia="ru-RU"/>
        </w:rPr>
        <w:t>5</w:t>
      </w:r>
      <w:r w:rsidRPr="00072E0A">
        <w:rPr>
          <w:rFonts w:ascii="Times New Roman" w:eastAsia="Times New Roman" w:hAnsi="Times New Roman" w:cs="Times New Roman"/>
          <w:color w:val="000000"/>
          <w:sz w:val="28"/>
          <w:szCs w:val="28"/>
          <w:lang w:eastAsia="ru-RU"/>
        </w:rPr>
        <w:t>.7. С учётом экологической, санитарно-гигиенической и рекреационной значимости объекты зелёного фонда (озеленённые территории) в пределах поселения подразделяются на пять категорий: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Объекты 1 категории - общегородского значения (городские леса, лесопарки, урочища, парки, скверы, эспланады, бульвары, особо охраняемые природные территории местного значения, насаждения вдоль проезжей части автомобильных дорог категорий IA, </w:t>
      </w:r>
      <w:proofErr w:type="gramStart"/>
      <w:r w:rsidRPr="00072E0A">
        <w:rPr>
          <w:rFonts w:ascii="Times New Roman" w:eastAsia="Times New Roman" w:hAnsi="Times New Roman" w:cs="Times New Roman"/>
          <w:color w:val="000000"/>
          <w:sz w:val="28"/>
          <w:szCs w:val="28"/>
          <w:lang w:eastAsia="ru-RU"/>
        </w:rPr>
        <w:t>I</w:t>
      </w:r>
      <w:proofErr w:type="gramEnd"/>
      <w:r w:rsidRPr="00072E0A">
        <w:rPr>
          <w:rFonts w:ascii="Times New Roman" w:eastAsia="Times New Roman" w:hAnsi="Times New Roman" w:cs="Times New Roman"/>
          <w:color w:val="000000"/>
          <w:sz w:val="28"/>
          <w:szCs w:val="28"/>
          <w:lang w:eastAsia="ru-RU"/>
        </w:rPr>
        <w:t>Б и IB, насаждения придорожных полос магистральных улиц, водоохранных зон и санитарно-защитных зон предприятий и объектов).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Объекты 2 категории - районного значения (зелёные насаждения вдоль автомобильных дорог II - V категории).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Объекты 3 категории - микрорайонного значения (зелёные насаждения жилых микрорайонов и кварталов, микрорайонные и внутриквартальные сады);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Объекты 4 категории - дворового значения (расположенные на придомовых территориях).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Объекты 5 категории – зелёные насаждения отдельных зданий, строений, сооружений.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E07FA4">
        <w:rPr>
          <w:rFonts w:ascii="Times New Roman" w:eastAsia="Times New Roman" w:hAnsi="Times New Roman" w:cs="Times New Roman"/>
          <w:color w:val="000000"/>
          <w:sz w:val="28"/>
          <w:szCs w:val="28"/>
          <w:lang w:eastAsia="ru-RU"/>
        </w:rPr>
        <w:t>5</w:t>
      </w:r>
      <w:r w:rsidRPr="00072E0A">
        <w:rPr>
          <w:rFonts w:ascii="Times New Roman" w:eastAsia="Times New Roman" w:hAnsi="Times New Roman" w:cs="Times New Roman"/>
          <w:color w:val="000000"/>
          <w:sz w:val="28"/>
          <w:szCs w:val="28"/>
          <w:lang w:eastAsia="ru-RU"/>
        </w:rPr>
        <w:t>.8. 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E07FA4">
        <w:rPr>
          <w:rFonts w:ascii="Times New Roman" w:eastAsia="Times New Roman" w:hAnsi="Times New Roman" w:cs="Times New Roman"/>
          <w:color w:val="000000"/>
          <w:sz w:val="28"/>
          <w:szCs w:val="28"/>
          <w:lang w:eastAsia="ru-RU"/>
        </w:rPr>
        <w:t>5</w:t>
      </w:r>
      <w:r w:rsidRPr="00072E0A">
        <w:rPr>
          <w:rFonts w:ascii="Times New Roman" w:eastAsia="Times New Roman" w:hAnsi="Times New Roman" w:cs="Times New Roman"/>
          <w:color w:val="000000"/>
          <w:sz w:val="28"/>
          <w:szCs w:val="28"/>
          <w:lang w:eastAsia="ru-RU"/>
        </w:rPr>
        <w:t>.9. 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водоохранных зон, охранных зон особо охраняемых природных территорий) обеспечивают сохранность зелёных насаждений на своих территориях.</w:t>
      </w:r>
    </w:p>
    <w:p w:rsidR="00072E0A" w:rsidRPr="00424893" w:rsidRDefault="00015BCC" w:rsidP="00424893">
      <w:pPr>
        <w:pStyle w:val="2"/>
        <w:spacing w:before="0" w:line="240" w:lineRule="auto"/>
        <w:contextualSpacing/>
        <w:jc w:val="center"/>
        <w:rPr>
          <w:rFonts w:ascii="Times New Roman" w:hAnsi="Times New Roman" w:cs="Times New Roman"/>
          <w:b w:val="0"/>
          <w:color w:val="auto"/>
          <w:sz w:val="28"/>
          <w:szCs w:val="28"/>
        </w:rPr>
      </w:pPr>
      <w:bookmarkStart w:id="30" w:name="_Toc105410210"/>
      <w:r>
        <w:rPr>
          <w:rFonts w:ascii="Times New Roman" w:hAnsi="Times New Roman" w:cs="Times New Roman"/>
          <w:b w:val="0"/>
          <w:color w:val="auto"/>
          <w:sz w:val="28"/>
          <w:szCs w:val="28"/>
        </w:rPr>
        <w:t>1</w:t>
      </w:r>
      <w:r w:rsidR="00E07FA4">
        <w:rPr>
          <w:rFonts w:ascii="Times New Roman" w:hAnsi="Times New Roman" w:cs="Times New Roman"/>
          <w:b w:val="0"/>
          <w:color w:val="auto"/>
          <w:sz w:val="28"/>
          <w:szCs w:val="28"/>
        </w:rPr>
        <w:t>6</w:t>
      </w:r>
      <w:r w:rsidR="00072E0A" w:rsidRPr="00424893">
        <w:rPr>
          <w:rFonts w:ascii="Times New Roman" w:hAnsi="Times New Roman" w:cs="Times New Roman"/>
          <w:b w:val="0"/>
          <w:color w:val="auto"/>
          <w:sz w:val="28"/>
          <w:szCs w:val="28"/>
        </w:rPr>
        <w:t>. ПОРЯДОК СНОСА, ОБРЕЗКИ И ПЕРЕСАДКИ</w:t>
      </w:r>
      <w:r w:rsidR="00C64D17">
        <w:rPr>
          <w:rFonts w:ascii="Times New Roman" w:hAnsi="Times New Roman" w:cs="Times New Roman"/>
          <w:b w:val="0"/>
          <w:color w:val="auto"/>
          <w:sz w:val="28"/>
          <w:szCs w:val="28"/>
        </w:rPr>
        <w:t xml:space="preserve"> </w:t>
      </w:r>
      <w:r w:rsidR="00072E0A" w:rsidRPr="00424893">
        <w:rPr>
          <w:rFonts w:ascii="Times New Roman" w:hAnsi="Times New Roman" w:cs="Times New Roman"/>
          <w:b w:val="0"/>
          <w:color w:val="auto"/>
          <w:sz w:val="28"/>
          <w:szCs w:val="28"/>
        </w:rPr>
        <w:t>ЗЕЛЕНЫХ НАСАЖДЕНИЙ</w:t>
      </w:r>
      <w:bookmarkEnd w:id="30"/>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E07FA4">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 xml:space="preserve">.1. Аварийно-опасные зелёные насаждения подлежат сносу либо противоаварийной формовочной обрезке. </w:t>
      </w:r>
      <w:proofErr w:type="gramStart"/>
      <w:r w:rsidRPr="00072E0A">
        <w:rPr>
          <w:rFonts w:ascii="Times New Roman" w:eastAsia="Times New Roman" w:hAnsi="Times New Roman" w:cs="Times New Roman"/>
          <w:color w:val="000000"/>
          <w:sz w:val="28"/>
          <w:szCs w:val="28"/>
          <w:lang w:eastAsia="ru-RU"/>
        </w:rPr>
        <w:t>Прочие зелёные насаждения, растущие с нарушением норм и правил озеленения и градостроительства, могут быть снесены, пересажены либо обрезаны по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городской инфраструктуры (включая здания, строения, сооружения, коммуникации).</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4F59D4">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 xml:space="preserve">.2. </w:t>
      </w:r>
      <w:proofErr w:type="gramStart"/>
      <w:r w:rsidRPr="00072E0A">
        <w:rPr>
          <w:rFonts w:ascii="Times New Roman" w:eastAsia="Times New Roman" w:hAnsi="Times New Roman" w:cs="Times New Roman"/>
          <w:color w:val="000000"/>
          <w:sz w:val="28"/>
          <w:szCs w:val="28"/>
          <w:lang w:eastAsia="ru-RU"/>
        </w:rPr>
        <w:t>Снос, обрезку и пересадку деревьев, кустарников, снос газонов и естественной травянистой растительности (за исключением деревьев, кустарников, газонов и естественной травянистой растительности, находящихся на отведённых территориях индивидуальных жилых домов) допускается производить только при наличии разрешения (постановления) на снос, обрезку, пересадку зелёных насаждений, выдаваемого (издаваемого) в соответствии с настоящими Правилами при предъявлении положительного заключения государственной или негосударственной экспертизы (при строительстве объектов, проектная</w:t>
      </w:r>
      <w:proofErr w:type="gramEnd"/>
      <w:r w:rsidRPr="00072E0A">
        <w:rPr>
          <w:rFonts w:ascii="Times New Roman" w:eastAsia="Times New Roman" w:hAnsi="Times New Roman" w:cs="Times New Roman"/>
          <w:color w:val="000000"/>
          <w:sz w:val="28"/>
          <w:szCs w:val="28"/>
          <w:lang w:eastAsia="ru-RU"/>
        </w:rPr>
        <w:t xml:space="preserve"> </w:t>
      </w:r>
      <w:proofErr w:type="gramStart"/>
      <w:r w:rsidRPr="00072E0A">
        <w:rPr>
          <w:rFonts w:ascii="Times New Roman" w:eastAsia="Times New Roman" w:hAnsi="Times New Roman" w:cs="Times New Roman"/>
          <w:color w:val="000000"/>
          <w:sz w:val="28"/>
          <w:szCs w:val="28"/>
          <w:lang w:eastAsia="ru-RU"/>
        </w:rPr>
        <w:t>документация</w:t>
      </w:r>
      <w:proofErr w:type="gramEnd"/>
      <w:r w:rsidRPr="00072E0A">
        <w:rPr>
          <w:rFonts w:ascii="Times New Roman" w:eastAsia="Times New Roman" w:hAnsi="Times New Roman" w:cs="Times New Roman"/>
          <w:color w:val="000000"/>
          <w:sz w:val="28"/>
          <w:szCs w:val="28"/>
          <w:lang w:eastAsia="ru-RU"/>
        </w:rPr>
        <w:t xml:space="preserve"> на которые подлежит экспертизе), по согласованию с правообладателем зелёных насаждений. Снос (пересадка) деревьев, кустарников, газонов и естественной травянистой растительности разрешается после: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оплаты восстановительной стоимости;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2) производства компенсационных посадок либо заключения договора на производство компенсационных посадок и выполнения всех видов работ по </w:t>
      </w:r>
      <w:r w:rsidRPr="00072E0A">
        <w:rPr>
          <w:rFonts w:ascii="Times New Roman" w:eastAsia="Times New Roman" w:hAnsi="Times New Roman" w:cs="Times New Roman"/>
          <w:color w:val="000000"/>
          <w:sz w:val="28"/>
          <w:szCs w:val="28"/>
          <w:lang w:eastAsia="ru-RU"/>
        </w:rPr>
        <w:lastRenderedPageBreak/>
        <w:t>уходу за зелёными насаждениями до полной их приживаемости (при осуществлении сноса);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пересадки зелёных насаждений либо заключения договора на пересадку зелёных насаждений и выполнения всех видов работ по уходу до полной их приживаемости (при осуществлении пересадки).</w:t>
      </w:r>
    </w:p>
    <w:p w:rsidR="00072E0A" w:rsidRPr="00072E0A" w:rsidRDefault="00015BCC"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F59D4">
        <w:rPr>
          <w:rFonts w:ascii="Times New Roman" w:eastAsia="Times New Roman" w:hAnsi="Times New Roman" w:cs="Times New Roman"/>
          <w:color w:val="000000"/>
          <w:sz w:val="28"/>
          <w:szCs w:val="28"/>
          <w:lang w:eastAsia="ru-RU"/>
        </w:rPr>
        <w:t>6</w:t>
      </w:r>
      <w:r w:rsidR="00072E0A" w:rsidRPr="00072E0A">
        <w:rPr>
          <w:rFonts w:ascii="Times New Roman" w:eastAsia="Times New Roman" w:hAnsi="Times New Roman" w:cs="Times New Roman"/>
          <w:color w:val="000000"/>
          <w:sz w:val="28"/>
          <w:szCs w:val="28"/>
          <w:lang w:eastAsia="ru-RU"/>
        </w:rPr>
        <w:t xml:space="preserve">.3. </w:t>
      </w:r>
      <w:proofErr w:type="gramStart"/>
      <w:r w:rsidR="00072E0A" w:rsidRPr="00072E0A">
        <w:rPr>
          <w:rFonts w:ascii="Times New Roman" w:eastAsia="Times New Roman" w:hAnsi="Times New Roman" w:cs="Times New Roman"/>
          <w:color w:val="000000"/>
          <w:sz w:val="28"/>
          <w:szCs w:val="28"/>
          <w:lang w:eastAsia="ru-RU"/>
        </w:rPr>
        <w:t>За всякое повреждение или самовольную вырубку зелёных насаждений, а также за непринятие мер охраны и халатное отношение к зелёным насаждениям, повлекшее повреждение или гибель зелёных насаждений, виновные лица возмещают вред, причинённый зелёным насаждениям, в размере, исчисленном в соответствии с утверждённой Правительством Российской Федерации Методикой исчисления размера вреда, причинённого лесам, в том числе лесным насаждениям, или не отнесённым к лесным насаждениям</w:t>
      </w:r>
      <w:proofErr w:type="gramEnd"/>
      <w:r w:rsidR="00072E0A" w:rsidRPr="00072E0A">
        <w:rPr>
          <w:rFonts w:ascii="Times New Roman" w:eastAsia="Times New Roman" w:hAnsi="Times New Roman" w:cs="Times New Roman"/>
          <w:color w:val="000000"/>
          <w:sz w:val="28"/>
          <w:szCs w:val="28"/>
          <w:lang w:eastAsia="ru-RU"/>
        </w:rPr>
        <w:t xml:space="preserve"> деревьям, кустарникам и лианам вследствие нарушения лесного законодательства.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4F59D4">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 xml:space="preserve">.4. Решения о сносе сухих, аварийно-опасных деревьев и кустарников принимаются с учётом согласования </w:t>
      </w:r>
      <w:r w:rsidR="00374FB0">
        <w:rPr>
          <w:rFonts w:ascii="Times New Roman" w:eastAsia="Times New Roman" w:hAnsi="Times New Roman" w:cs="Times New Roman"/>
          <w:color w:val="000000"/>
          <w:sz w:val="28"/>
          <w:szCs w:val="28"/>
          <w:lang w:eastAsia="ru-RU"/>
        </w:rPr>
        <w:t>а</w:t>
      </w:r>
      <w:r w:rsidRPr="00072E0A">
        <w:rPr>
          <w:rFonts w:ascii="Times New Roman" w:eastAsia="Times New Roman" w:hAnsi="Times New Roman" w:cs="Times New Roman"/>
          <w:color w:val="000000"/>
          <w:sz w:val="28"/>
          <w:szCs w:val="28"/>
          <w:lang w:eastAsia="ru-RU"/>
        </w:rPr>
        <w:t>дминистраци</w:t>
      </w:r>
      <w:r w:rsidR="004F59D4">
        <w:rPr>
          <w:rFonts w:ascii="Times New Roman" w:eastAsia="Times New Roman" w:hAnsi="Times New Roman" w:cs="Times New Roman"/>
          <w:color w:val="000000"/>
          <w:sz w:val="28"/>
          <w:szCs w:val="28"/>
          <w:lang w:eastAsia="ru-RU"/>
        </w:rPr>
        <w:t>ей</w:t>
      </w:r>
      <w:r w:rsidRPr="00072E0A">
        <w:rPr>
          <w:rFonts w:ascii="Times New Roman" w:eastAsia="Times New Roman" w:hAnsi="Times New Roman" w:cs="Times New Roman"/>
          <w:color w:val="000000"/>
          <w:sz w:val="28"/>
          <w:szCs w:val="28"/>
          <w:lang w:eastAsia="ru-RU"/>
        </w:rPr>
        <w:t xml:space="preserve">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 поступивших от граждан и юридических лиц заявлений о выдаче разрешений на снос деревьев.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47438">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 xml:space="preserve">.5. Деревья, кустарники, подлежащие сносу, пересадке, обозначаются лицом, получившим разрешение на снос, пересадку зелёных насаждений, информационными листами или информационными аншлагами не </w:t>
      </w:r>
      <w:proofErr w:type="gramStart"/>
      <w:r w:rsidRPr="00072E0A">
        <w:rPr>
          <w:rFonts w:ascii="Times New Roman" w:eastAsia="Times New Roman" w:hAnsi="Times New Roman" w:cs="Times New Roman"/>
          <w:color w:val="000000"/>
          <w:sz w:val="28"/>
          <w:szCs w:val="28"/>
          <w:lang w:eastAsia="ru-RU"/>
        </w:rPr>
        <w:t>позднее</w:t>
      </w:r>
      <w:proofErr w:type="gramEnd"/>
      <w:r w:rsidRPr="00072E0A">
        <w:rPr>
          <w:rFonts w:ascii="Times New Roman" w:eastAsia="Times New Roman" w:hAnsi="Times New Roman" w:cs="Times New Roman"/>
          <w:color w:val="000000"/>
          <w:sz w:val="28"/>
          <w:szCs w:val="28"/>
          <w:lang w:eastAsia="ru-RU"/>
        </w:rPr>
        <w:t xml:space="preserve"> чем за 10 календарных дней до начала работ с указанием причин сноса (пересадки), объёма и сроков работ, а также лиц, осуществляющих производство работ.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Информационный лист закрепляется на подлежащих сносу (пересадке) деревьях, кустарниках прозрачной лентой «скотч».</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Лицо, получившее разрешение на снос, пересадку зелёных насаждений: деревьев, кустарников, обеспечивает наличие листа или аншлага в зоне намечаемого производства работ и восстановление их в случае повреждения в течение всего десятидневного срока, указанного в абзаце первом настоящего пункта.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47438">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.6. Информационный аншлаг устанавливается в случаях, когда площадка производства работ по сносу (пересадке) деревьев, кустарников расположена на удалении от пешеходных зон или за ограждением строящегося объекта.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При намечаемых </w:t>
      </w:r>
      <w:proofErr w:type="gramStart"/>
      <w:r w:rsidRPr="00072E0A">
        <w:rPr>
          <w:rFonts w:ascii="Times New Roman" w:eastAsia="Times New Roman" w:hAnsi="Times New Roman" w:cs="Times New Roman"/>
          <w:color w:val="000000"/>
          <w:sz w:val="28"/>
          <w:szCs w:val="28"/>
          <w:lang w:eastAsia="ru-RU"/>
        </w:rPr>
        <w:t>сносе</w:t>
      </w:r>
      <w:proofErr w:type="gramEnd"/>
      <w:r w:rsidRPr="00072E0A">
        <w:rPr>
          <w:rFonts w:ascii="Times New Roman" w:eastAsia="Times New Roman" w:hAnsi="Times New Roman" w:cs="Times New Roman"/>
          <w:color w:val="000000"/>
          <w:sz w:val="28"/>
          <w:szCs w:val="28"/>
          <w:lang w:eastAsia="ru-RU"/>
        </w:rPr>
        <w:t>, пересадке деревьев, кустарников, расположенных на ограждённой площадке, информационный аншлаг размещается на наружной стороне ограждения.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4F59D4">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.7. Компенсационное озеленение не производится в случаях сноса сухостойных деревьев, представляющих угрозу жизни и здоровью людей и сохранности имущества, санитарной обрезки крон деревьев, стрижки «живой» изгороди, цветников, газонов, скашивания травяного покрова, устранения нарушений норм охраны и эксплуатации объектов инженерной и транспортной инфраструктуры.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047438">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 xml:space="preserve">.8. К </w:t>
      </w:r>
      <w:proofErr w:type="gramStart"/>
      <w:r w:rsidRPr="00072E0A">
        <w:rPr>
          <w:rFonts w:ascii="Times New Roman" w:eastAsia="Times New Roman" w:hAnsi="Times New Roman" w:cs="Times New Roman"/>
          <w:color w:val="000000"/>
          <w:sz w:val="28"/>
          <w:szCs w:val="28"/>
          <w:lang w:eastAsia="ru-RU"/>
        </w:rPr>
        <w:t>аварийно-опасным</w:t>
      </w:r>
      <w:proofErr w:type="gramEnd"/>
      <w:r w:rsidRPr="00072E0A">
        <w:rPr>
          <w:rFonts w:ascii="Times New Roman" w:eastAsia="Times New Roman" w:hAnsi="Times New Roman" w:cs="Times New Roman"/>
          <w:color w:val="000000"/>
          <w:sz w:val="28"/>
          <w:szCs w:val="28"/>
          <w:lang w:eastAsia="ru-RU"/>
        </w:rPr>
        <w:t xml:space="preserve"> относятся деревья: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 xml:space="preserve">1) </w:t>
      </w:r>
      <w:proofErr w:type="gramStart"/>
      <w:r w:rsidRPr="00072E0A">
        <w:rPr>
          <w:rFonts w:ascii="Times New Roman" w:eastAsia="Times New Roman" w:hAnsi="Times New Roman" w:cs="Times New Roman"/>
          <w:color w:val="000000"/>
          <w:sz w:val="28"/>
          <w:szCs w:val="28"/>
          <w:lang w:eastAsia="ru-RU"/>
        </w:rPr>
        <w:t>утратившие</w:t>
      </w:r>
      <w:proofErr w:type="gramEnd"/>
      <w:r w:rsidRPr="00072E0A">
        <w:rPr>
          <w:rFonts w:ascii="Times New Roman" w:eastAsia="Times New Roman" w:hAnsi="Times New Roman" w:cs="Times New Roman"/>
          <w:color w:val="000000"/>
          <w:sz w:val="28"/>
          <w:szCs w:val="28"/>
          <w:lang w:eastAsia="ru-RU"/>
        </w:rPr>
        <w:t xml:space="preserve"> свою механическую устойчивость;</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резко изменившие наклон ствола с полеганием к земной поверхности после воздействия экстремальных погодных условий,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сухие,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усыхающие,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5) перестойных пород с </w:t>
      </w:r>
      <w:proofErr w:type="spellStart"/>
      <w:r w:rsidRPr="00072E0A">
        <w:rPr>
          <w:rFonts w:ascii="Times New Roman" w:eastAsia="Times New Roman" w:hAnsi="Times New Roman" w:cs="Times New Roman"/>
          <w:color w:val="000000"/>
          <w:sz w:val="28"/>
          <w:szCs w:val="28"/>
          <w:lang w:eastAsia="ru-RU"/>
        </w:rPr>
        <w:t>мягколиственной</w:t>
      </w:r>
      <w:proofErr w:type="spellEnd"/>
      <w:r w:rsidRPr="00072E0A">
        <w:rPr>
          <w:rFonts w:ascii="Times New Roman" w:eastAsia="Times New Roman" w:hAnsi="Times New Roman" w:cs="Times New Roman"/>
          <w:color w:val="000000"/>
          <w:sz w:val="28"/>
          <w:szCs w:val="28"/>
          <w:lang w:eastAsia="ru-RU"/>
        </w:rPr>
        <w:t xml:space="preserve"> древесиной с признаками гнили и ломкими ветвями.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4F59D4">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 xml:space="preserve">.8. </w:t>
      </w:r>
      <w:proofErr w:type="gramStart"/>
      <w:r w:rsidRPr="00072E0A">
        <w:rPr>
          <w:rFonts w:ascii="Times New Roman" w:eastAsia="Times New Roman" w:hAnsi="Times New Roman" w:cs="Times New Roman"/>
          <w:color w:val="000000"/>
          <w:sz w:val="28"/>
          <w:szCs w:val="28"/>
          <w:lang w:eastAsia="ru-RU"/>
        </w:rPr>
        <w:t>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допускаются снос и обрезка аварийно-опасных и растущих с нарушением норм и правил озеленения и градостроительства насаждений их собственниками и владельцами и/или собственниками и иными</w:t>
      </w:r>
      <w:proofErr w:type="gramEnd"/>
      <w:r w:rsidRPr="00072E0A">
        <w:rPr>
          <w:rFonts w:ascii="Times New Roman" w:eastAsia="Times New Roman" w:hAnsi="Times New Roman" w:cs="Times New Roman"/>
          <w:color w:val="000000"/>
          <w:sz w:val="28"/>
          <w:szCs w:val="28"/>
          <w:lang w:eastAsia="ru-RU"/>
        </w:rPr>
        <w:t xml:space="preserve"> владельцами зданий, сооружений и иных объектов (в </w:t>
      </w:r>
      <w:proofErr w:type="spellStart"/>
      <w:r w:rsidRPr="00072E0A">
        <w:rPr>
          <w:rFonts w:ascii="Times New Roman" w:eastAsia="Times New Roman" w:hAnsi="Times New Roman" w:cs="Times New Roman"/>
          <w:color w:val="000000"/>
          <w:sz w:val="28"/>
          <w:szCs w:val="28"/>
          <w:lang w:eastAsia="ru-RU"/>
        </w:rPr>
        <w:t>т.ч</w:t>
      </w:r>
      <w:proofErr w:type="spellEnd"/>
      <w:r w:rsidRPr="00072E0A">
        <w:rPr>
          <w:rFonts w:ascii="Times New Roman" w:eastAsia="Times New Roman" w:hAnsi="Times New Roman" w:cs="Times New Roman"/>
          <w:color w:val="000000"/>
          <w:sz w:val="28"/>
          <w:szCs w:val="28"/>
          <w:lang w:eastAsia="ru-RU"/>
        </w:rPr>
        <w:t>. инженерных коммуникаций, включая ЛЭП) без предварительного оформления разрешения при условии обязательного составления в пятидневный срок по окончании противоаварийных работ соответствующего акта.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4F59D4">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.9. Лицо, получившее разрешение на снос, обрезку, пересадку зелёных насаждений, обязано в письменной форме уведомить администрацию поселения, о фактическом выполнении работ по сносу, обрезке, пересадке зелёных насаждений не позднее пяти календарных дней после окончания работ.</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4F59D4">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.10. Собственники зелёных насаждений, а также лица, ответственные за содержание зелёных насаждений, ведут учёт сноса, обрезки, пересадки зелёных насаждений, а также вновь создаваемых компенсационных насаждений на отведённых и прилегающих, а также подведомственных территориях.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4F59D4">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 xml:space="preserve">.11. Твердолиственные породы деревьев (дуб) и хвойные породы (сосна, в том числе кедровая, ель, лиственница, пихта) с диаметром ствола более 70 см (возрастом 150 лет и более) сносу, пересадке не подлежат, сохраняются для последующих поколений с целью создания и сохранения </w:t>
      </w:r>
      <w:proofErr w:type="gramStart"/>
      <w:r w:rsidRPr="00072E0A">
        <w:rPr>
          <w:rFonts w:ascii="Times New Roman" w:eastAsia="Times New Roman" w:hAnsi="Times New Roman" w:cs="Times New Roman"/>
          <w:color w:val="000000"/>
          <w:sz w:val="28"/>
          <w:szCs w:val="28"/>
          <w:lang w:eastAsia="ru-RU"/>
        </w:rPr>
        <w:t>великовозрастных</w:t>
      </w:r>
      <w:proofErr w:type="gramEnd"/>
      <w:r w:rsidRPr="00072E0A">
        <w:rPr>
          <w:rFonts w:ascii="Times New Roman" w:eastAsia="Times New Roman" w:hAnsi="Times New Roman" w:cs="Times New Roman"/>
          <w:color w:val="000000"/>
          <w:sz w:val="28"/>
          <w:szCs w:val="28"/>
          <w:lang w:eastAsia="ru-RU"/>
        </w:rPr>
        <w:t xml:space="preserve"> деревьев на территории поселения, за исключением сухих и аварийно-опасных деревьев.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Default="00072E0A" w:rsidP="002A6258">
      <w:pPr>
        <w:pStyle w:val="2"/>
        <w:spacing w:before="0" w:line="240" w:lineRule="auto"/>
        <w:contextualSpacing/>
        <w:jc w:val="center"/>
        <w:rPr>
          <w:rFonts w:ascii="Times New Roman" w:hAnsi="Times New Roman" w:cs="Times New Roman"/>
          <w:b w:val="0"/>
          <w:color w:val="auto"/>
          <w:sz w:val="28"/>
          <w:szCs w:val="28"/>
        </w:rPr>
      </w:pPr>
      <w:bookmarkStart w:id="31" w:name="_Toc105410211"/>
      <w:r w:rsidRPr="00424893">
        <w:rPr>
          <w:rFonts w:ascii="Times New Roman" w:hAnsi="Times New Roman" w:cs="Times New Roman"/>
          <w:b w:val="0"/>
          <w:color w:val="auto"/>
          <w:sz w:val="28"/>
          <w:szCs w:val="28"/>
        </w:rPr>
        <w:t>1</w:t>
      </w:r>
      <w:r w:rsidR="004F59D4">
        <w:rPr>
          <w:rFonts w:ascii="Times New Roman" w:hAnsi="Times New Roman" w:cs="Times New Roman"/>
          <w:b w:val="0"/>
          <w:color w:val="auto"/>
          <w:sz w:val="28"/>
          <w:szCs w:val="28"/>
        </w:rPr>
        <w:t>7</w:t>
      </w:r>
      <w:r w:rsidRPr="00424893">
        <w:rPr>
          <w:rFonts w:ascii="Times New Roman" w:hAnsi="Times New Roman" w:cs="Times New Roman"/>
          <w:b w:val="0"/>
          <w:color w:val="auto"/>
          <w:sz w:val="28"/>
          <w:szCs w:val="28"/>
        </w:rPr>
        <w:t>. ТРЕБОВАНИЯ, ЗАПРЕТЫ И ОГРАНИЧЕНИЯ, СВЯЗАННЫЕ</w:t>
      </w:r>
      <w:r w:rsidR="002A6258">
        <w:rPr>
          <w:rFonts w:ascii="Times New Roman" w:hAnsi="Times New Roman" w:cs="Times New Roman"/>
          <w:b w:val="0"/>
          <w:color w:val="auto"/>
          <w:sz w:val="28"/>
          <w:szCs w:val="28"/>
        </w:rPr>
        <w:t xml:space="preserve"> </w:t>
      </w:r>
      <w:r w:rsidRPr="00424893">
        <w:rPr>
          <w:rFonts w:ascii="Times New Roman" w:hAnsi="Times New Roman" w:cs="Times New Roman"/>
          <w:b w:val="0"/>
          <w:color w:val="auto"/>
          <w:sz w:val="28"/>
          <w:szCs w:val="28"/>
        </w:rPr>
        <w:t>С ИСПОЛЬЗОВАНИЕМ И ОХРАНОЙ ЗЕЛЕНЫХ НАСАЖДЕНИЙ,</w:t>
      </w:r>
      <w:r w:rsidR="002A6258">
        <w:rPr>
          <w:rFonts w:ascii="Times New Roman" w:hAnsi="Times New Roman" w:cs="Times New Roman"/>
          <w:b w:val="0"/>
          <w:color w:val="auto"/>
          <w:sz w:val="28"/>
          <w:szCs w:val="28"/>
        </w:rPr>
        <w:t xml:space="preserve"> </w:t>
      </w:r>
      <w:r w:rsidRPr="00424893">
        <w:rPr>
          <w:rFonts w:ascii="Times New Roman" w:hAnsi="Times New Roman" w:cs="Times New Roman"/>
          <w:b w:val="0"/>
          <w:color w:val="auto"/>
          <w:sz w:val="28"/>
          <w:szCs w:val="28"/>
        </w:rPr>
        <w:t>ФОРМИРОВАНИЕМ ЗЕЛЕНОГО ФОНДА (СОЗДАНИЕМ,</w:t>
      </w:r>
      <w:r w:rsidR="002A6258">
        <w:rPr>
          <w:rFonts w:ascii="Times New Roman" w:hAnsi="Times New Roman" w:cs="Times New Roman"/>
          <w:b w:val="0"/>
          <w:color w:val="auto"/>
          <w:sz w:val="28"/>
          <w:szCs w:val="28"/>
        </w:rPr>
        <w:t xml:space="preserve"> </w:t>
      </w:r>
      <w:r w:rsidRPr="00424893">
        <w:rPr>
          <w:rFonts w:ascii="Times New Roman" w:hAnsi="Times New Roman" w:cs="Times New Roman"/>
          <w:b w:val="0"/>
          <w:color w:val="auto"/>
          <w:sz w:val="28"/>
          <w:szCs w:val="28"/>
        </w:rPr>
        <w:t>СОДЕРЖАНИЕМ</w:t>
      </w:r>
      <w:r w:rsidR="000C7EC4" w:rsidRPr="00424893">
        <w:rPr>
          <w:rFonts w:ascii="Times New Roman" w:hAnsi="Times New Roman" w:cs="Times New Roman"/>
          <w:b w:val="0"/>
          <w:color w:val="auto"/>
          <w:sz w:val="28"/>
          <w:szCs w:val="28"/>
        </w:rPr>
        <w:t xml:space="preserve"> </w:t>
      </w:r>
      <w:r w:rsidRPr="00424893">
        <w:rPr>
          <w:rFonts w:ascii="Times New Roman" w:hAnsi="Times New Roman" w:cs="Times New Roman"/>
          <w:b w:val="0"/>
          <w:color w:val="auto"/>
          <w:sz w:val="28"/>
          <w:szCs w:val="28"/>
        </w:rPr>
        <w:t>И ОХРАНОЙ ОЗЕЛЕНЕННЫХ ТЕРРИТОРИЙ)</w:t>
      </w:r>
      <w:bookmarkEnd w:id="31"/>
    </w:p>
    <w:p w:rsidR="002A6258" w:rsidRPr="002A6258" w:rsidRDefault="002A6258" w:rsidP="002A6258"/>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342C43">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.1. Осуществление градостроительной и и</w:t>
      </w:r>
      <w:r w:rsidR="00342C43">
        <w:rPr>
          <w:rFonts w:ascii="Times New Roman" w:eastAsia="Times New Roman" w:hAnsi="Times New Roman" w:cs="Times New Roman"/>
          <w:color w:val="000000"/>
          <w:sz w:val="28"/>
          <w:szCs w:val="28"/>
          <w:lang w:eastAsia="ru-RU"/>
        </w:rPr>
        <w:t xml:space="preserve">ной деятельности на территории </w:t>
      </w:r>
      <w:r w:rsidRPr="00072E0A">
        <w:rPr>
          <w:rFonts w:ascii="Times New Roman" w:eastAsia="Times New Roman" w:hAnsi="Times New Roman" w:cs="Times New Roman"/>
          <w:color w:val="000000"/>
          <w:sz w:val="28"/>
          <w:szCs w:val="28"/>
          <w:lang w:eastAsia="ru-RU"/>
        </w:rPr>
        <w:t xml:space="preserve">поселения не должно приводить к снижению абсолютных и удельных показателей площади и видового разнообразия зелёного фонда, </w:t>
      </w:r>
      <w:r w:rsidRPr="00072E0A">
        <w:rPr>
          <w:rFonts w:ascii="Times New Roman" w:eastAsia="Times New Roman" w:hAnsi="Times New Roman" w:cs="Times New Roman"/>
          <w:color w:val="000000"/>
          <w:sz w:val="28"/>
          <w:szCs w:val="28"/>
          <w:lang w:eastAsia="ru-RU"/>
        </w:rPr>
        <w:lastRenderedPageBreak/>
        <w:t>чрезмерному омоложению либо старению деревьев, их повреждению и усыханию.</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342C43">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.2. В случае образования дефицита растительности (по сравнению с градостроительными и иными нормативами) в пределах определённой территориальной зоны правообладателями территории должны приниматься меры по увеличению площади озеленения до нормативных показателей. В стеснённых условиях (при отсутствии свободных участков, пригодных для озеленения) следует активно применять методы многоярусного, вертикального и крышного озеленения.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342C43">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.3. На территориях, находящихся в составе зелёного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(включая использование территории без учёта установленных видов разрешённого использования).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342C43">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.4. Градостроительная деятельность проводится, основываясь на принципе максимального сохранения зелёных насаждений.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342C43">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.5. Граждане, должностные и юридические лица, индивидуальные предприниматели обязаны принимать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342C43">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.6. Правообладатели земельных участков обязаны обеспечивать охрану и воспроизводство зелёных насаждений, расположенных на данных участках.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342C43">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.7. Не допускается загрязнение зелёных насаждений и городских лесов,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342C43">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.8. На озеленённых территориях запрещается: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повреждать и уничтожать зелёные насаждения, газоны, цветочные клумбы;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сбрасывать снег с крыш на участки, занятые зелёными насаждениями, без принятия мер, обеспечивающих сохранность деревьев и кустарников;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4) допускать касание ветвями деревьев </w:t>
      </w:r>
      <w:proofErr w:type="spellStart"/>
      <w:r w:rsidRPr="00072E0A">
        <w:rPr>
          <w:rFonts w:ascii="Times New Roman" w:eastAsia="Times New Roman" w:hAnsi="Times New Roman" w:cs="Times New Roman"/>
          <w:color w:val="000000"/>
          <w:sz w:val="28"/>
          <w:szCs w:val="28"/>
          <w:lang w:eastAsia="ru-RU"/>
        </w:rPr>
        <w:t>токонесущих</w:t>
      </w:r>
      <w:proofErr w:type="spellEnd"/>
      <w:r w:rsidRPr="00072E0A">
        <w:rPr>
          <w:rFonts w:ascii="Times New Roman" w:eastAsia="Times New Roman" w:hAnsi="Times New Roman" w:cs="Times New Roman"/>
          <w:color w:val="000000"/>
          <w:sz w:val="28"/>
          <w:szCs w:val="28"/>
          <w:lang w:eastAsia="ru-RU"/>
        </w:rPr>
        <w:t xml:space="preserve"> проводов, закрытие ими дорожных знаков;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сжигать опавшую листву и сухую траву, совершать иные действия, создающие пожароопасную обстановку;</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 подвешивать на деревьях посторонние предметы, забивать в стволы деревьев гвозди, прикреплять рекламу, электропровода, колючую проволоку и другие ограждения, которые могут повредить деревья;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7) устанавливать рекламные конструкции, опоры освещения на расстоянии менее 3 м от стволов деревьев;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8) оставлять пни после проведения работ по сносу деревьев;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9) добывать из деревьев сок, смолу, делать надрезы и надписи на стволах и ветвях деревьев;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10) производить без оформления разрешения снос, обрезку, пересадку деревьев и кустарников (в том числе сухостойных, больных и поврежденных, утративших декоративные свойства и иную ценность);</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11) проводить земляные, ремонтные, строительные и иные работы без уведомления собственников насаждений (озеленённой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12) использовать по нецелевому назначению участки, предназначенные для озеленения (в том числе использовать зелёные насаждения в качестве несущих (опорных, фиксирующих) конструкций для ограждений, крепления проводов и шнуров (кроме случаев украшения насаждений для праздничного оформления), качелей и иных элементов детских игровых площадок, спортивных снарядов, информационных щитов, привязи для животных, заготавливать в санитарно-защитных зонах (включая полосы отвода автомагистралей) плоды, лекарственное сырье, сено</w:t>
      </w:r>
      <w:proofErr w:type="gramEnd"/>
      <w:r w:rsidRPr="00072E0A">
        <w:rPr>
          <w:rFonts w:ascii="Times New Roman" w:eastAsia="Times New Roman" w:hAnsi="Times New Roman" w:cs="Times New Roman"/>
          <w:color w:val="000000"/>
          <w:sz w:val="28"/>
          <w:szCs w:val="28"/>
          <w:lang w:eastAsia="ru-RU"/>
        </w:rPr>
        <w:t>, веточный корм, выращивать садово-огородную продукцию;</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13) уничтожать и повреждать зелёные насаждения либо ухудшать условия их роста (в том числе размещать на озеленённых участках посторонние объекты и конструкции, складировать загрязнённый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 делать</w:t>
      </w:r>
      <w:proofErr w:type="gramEnd"/>
      <w:r w:rsidRPr="00072E0A">
        <w:rPr>
          <w:rFonts w:ascii="Times New Roman" w:eastAsia="Times New Roman" w:hAnsi="Times New Roman" w:cs="Times New Roman"/>
          <w:color w:val="000000"/>
          <w:sz w:val="28"/>
          <w:szCs w:val="28"/>
          <w:lang w:eastAsia="ru-RU"/>
        </w:rPr>
        <w:t xml:space="preserve"> </w:t>
      </w:r>
      <w:proofErr w:type="gramStart"/>
      <w:r w:rsidRPr="00072E0A">
        <w:rPr>
          <w:rFonts w:ascii="Times New Roman" w:eastAsia="Times New Roman" w:hAnsi="Times New Roman" w:cs="Times New Roman"/>
          <w:color w:val="000000"/>
          <w:sz w:val="28"/>
          <w:szCs w:val="28"/>
          <w:lang w:eastAsia="ru-RU"/>
        </w:rPr>
        <w:t>надрезы 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и сухую траву, сбрасывать загрязненные стоки и горячую воду на озелененную территорию, уплотнять почву</w:t>
      </w:r>
      <w:proofErr w:type="gramEnd"/>
      <w:r w:rsidRPr="00072E0A">
        <w:rPr>
          <w:rFonts w:ascii="Times New Roman" w:eastAsia="Times New Roman" w:hAnsi="Times New Roman" w:cs="Times New Roman"/>
          <w:color w:val="000000"/>
          <w:sz w:val="28"/>
          <w:szCs w:val="28"/>
          <w:lang w:eastAsia="ru-RU"/>
        </w:rPr>
        <w:t>, изымать растительный грунт, уничтожать животных, полезных для растений, отлавливать либо изгонять их, ухудшать условия их обитания);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14) ухудшать декоративно-пейзажные свойства растительности (в том числе рвать цветы, повреждать клумбы, цветочные композиции, зелёные фигуры и иные малые архитектурные формы);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 xml:space="preserve">15) уничтожать, повреждать оборудование и элементы благоустройства озелененных территорий (в </w:t>
      </w:r>
      <w:proofErr w:type="spellStart"/>
      <w:r w:rsidRPr="00072E0A">
        <w:rPr>
          <w:rFonts w:ascii="Times New Roman" w:eastAsia="Times New Roman" w:hAnsi="Times New Roman" w:cs="Times New Roman"/>
          <w:color w:val="000000"/>
          <w:sz w:val="28"/>
          <w:szCs w:val="28"/>
          <w:lang w:eastAsia="ru-RU"/>
        </w:rPr>
        <w:t>т.ч</w:t>
      </w:r>
      <w:proofErr w:type="spellEnd"/>
      <w:r w:rsidRPr="00072E0A">
        <w:rPr>
          <w:rFonts w:ascii="Times New Roman" w:eastAsia="Times New Roman" w:hAnsi="Times New Roman" w:cs="Times New Roman"/>
          <w:color w:val="000000"/>
          <w:sz w:val="28"/>
          <w:szCs w:val="28"/>
          <w:lang w:eastAsia="ru-RU"/>
        </w:rPr>
        <w:t>. ограждения, маркировку, информационные щиты и указатели, поливные устройства, элементы водоотведения, освещения, урны, контейнеры, скамейки, кормушки), ухудшать условия их нормального функционирования;</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16) производить иные действия, способные нанести вред зелёным насаждениям;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1</w:t>
      </w:r>
      <w:r w:rsidR="00342C43">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.9. На всей территории поселения запрещается уничтожать почвенный покров, присваивать, перемещать растительный грунт и использовать его не по целевому назначению.</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E66D55">
        <w:rPr>
          <w:rFonts w:ascii="Times New Roman" w:eastAsia="Times New Roman" w:hAnsi="Times New Roman" w:cs="Times New Roman"/>
          <w:color w:val="000000"/>
          <w:sz w:val="28"/>
          <w:szCs w:val="28"/>
          <w:lang w:eastAsia="ru-RU"/>
        </w:rPr>
        <w:t>7</w:t>
      </w:r>
      <w:r w:rsidRPr="00072E0A">
        <w:rPr>
          <w:rFonts w:ascii="Times New Roman" w:eastAsia="Times New Roman" w:hAnsi="Times New Roman" w:cs="Times New Roman"/>
          <w:color w:val="000000"/>
          <w:sz w:val="28"/>
          <w:szCs w:val="28"/>
          <w:lang w:eastAsia="ru-RU"/>
        </w:rPr>
        <w:t>.1</w:t>
      </w:r>
      <w:r w:rsidR="00CB67B4">
        <w:rPr>
          <w:rFonts w:ascii="Times New Roman" w:eastAsia="Times New Roman" w:hAnsi="Times New Roman" w:cs="Times New Roman"/>
          <w:color w:val="000000"/>
          <w:sz w:val="28"/>
          <w:szCs w:val="28"/>
          <w:lang w:eastAsia="ru-RU"/>
        </w:rPr>
        <w:t>0</w:t>
      </w:r>
      <w:r w:rsidRPr="00072E0A">
        <w:rPr>
          <w:rFonts w:ascii="Times New Roman" w:eastAsia="Times New Roman" w:hAnsi="Times New Roman" w:cs="Times New Roman"/>
          <w:color w:val="000000"/>
          <w:sz w:val="28"/>
          <w:szCs w:val="28"/>
          <w:lang w:eastAsia="ru-RU"/>
        </w:rPr>
        <w:t>. В местах размещения источников негативного воздействия на окружающую среду должны проводиться обязательные мероприятия по защитному и декоративному озеленению территорий. Минимально допустимые нормы озеленения санитарно-защитной зоны должны составлять от её общей площади не менее: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60% - для санитарно-защитных зон объектов IV и V классов опасности;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50% - для санитарно-защитных зон объектов II и III классов опасности;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40% - для санитарно-защитных зон объектов I класса опасности и санитарно-защитных зон большой протяженности.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17.1</w:t>
      </w:r>
      <w:r w:rsidR="00CB67B4">
        <w:rPr>
          <w:rFonts w:ascii="Times New Roman" w:eastAsia="Times New Roman" w:hAnsi="Times New Roman" w:cs="Times New Roman"/>
          <w:color w:val="000000"/>
          <w:sz w:val="28"/>
          <w:szCs w:val="28"/>
          <w:lang w:eastAsia="ru-RU"/>
        </w:rPr>
        <w:t>1</w:t>
      </w:r>
      <w:r w:rsidRPr="00072E0A">
        <w:rPr>
          <w:rFonts w:ascii="Times New Roman" w:eastAsia="Times New Roman" w:hAnsi="Times New Roman" w:cs="Times New Roman"/>
          <w:color w:val="000000"/>
          <w:sz w:val="28"/>
          <w:szCs w:val="28"/>
          <w:lang w:eastAsia="ru-RU"/>
        </w:rPr>
        <w:t>. Обязательным условием формирования зелёного фонда является включение в его состав вечнозелёных (хвойных) деревьев и кустарников: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в санитарно-защитных зонах (включая автомагистрали и железные дороги) - 30 - 50 % ассортимента;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на участках зелёного фонда общегородского значения (I категории) - 30 - 40% ассортимента;</w:t>
      </w:r>
    </w:p>
    <w:p w:rsidR="00072E0A" w:rsidRPr="00072E0A" w:rsidRDefault="00072E0A" w:rsidP="00424893">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в остальных случаях - не менее 30%.</w:t>
      </w:r>
    </w:p>
    <w:p w:rsidR="00072E0A" w:rsidRPr="00424893" w:rsidRDefault="00072E0A" w:rsidP="002A6258">
      <w:pPr>
        <w:pStyle w:val="2"/>
        <w:spacing w:before="100" w:beforeAutospacing="1" w:after="100" w:afterAutospacing="1" w:line="240" w:lineRule="auto"/>
        <w:contextualSpacing/>
        <w:jc w:val="center"/>
        <w:rPr>
          <w:rFonts w:ascii="Times New Roman" w:eastAsia="Times New Roman" w:hAnsi="Times New Roman" w:cs="Times New Roman"/>
          <w:b w:val="0"/>
          <w:color w:val="auto"/>
          <w:sz w:val="28"/>
          <w:szCs w:val="28"/>
          <w:lang w:eastAsia="ru-RU"/>
        </w:rPr>
      </w:pPr>
      <w:bookmarkStart w:id="32" w:name="_Toc105410212"/>
      <w:r w:rsidRPr="00424893">
        <w:rPr>
          <w:rFonts w:ascii="Times New Roman" w:eastAsia="Times New Roman" w:hAnsi="Times New Roman" w:cs="Times New Roman"/>
          <w:b w:val="0"/>
          <w:color w:val="auto"/>
          <w:sz w:val="28"/>
          <w:szCs w:val="28"/>
          <w:lang w:eastAsia="ru-RU"/>
        </w:rPr>
        <w:t>1</w:t>
      </w:r>
      <w:r w:rsidR="00E66D55">
        <w:rPr>
          <w:rFonts w:ascii="Times New Roman" w:eastAsia="Times New Roman" w:hAnsi="Times New Roman" w:cs="Times New Roman"/>
          <w:b w:val="0"/>
          <w:color w:val="auto"/>
          <w:sz w:val="28"/>
          <w:szCs w:val="28"/>
          <w:lang w:eastAsia="ru-RU"/>
        </w:rPr>
        <w:t>8</w:t>
      </w:r>
      <w:r w:rsidRPr="00424893">
        <w:rPr>
          <w:rFonts w:ascii="Times New Roman" w:eastAsia="Times New Roman" w:hAnsi="Times New Roman" w:cs="Times New Roman"/>
          <w:b w:val="0"/>
          <w:color w:val="auto"/>
          <w:sz w:val="28"/>
          <w:szCs w:val="28"/>
          <w:lang w:eastAsia="ru-RU"/>
        </w:rPr>
        <w:t>. БЛАГОУСТРОЙСТВО ТЕРРИТОРИЙ МУНИЦИПАЛЬНЫХ</w:t>
      </w:r>
      <w:r w:rsidR="002A6258">
        <w:rPr>
          <w:rFonts w:ascii="Times New Roman" w:eastAsia="Times New Roman" w:hAnsi="Times New Roman" w:cs="Times New Roman"/>
          <w:b w:val="0"/>
          <w:color w:val="auto"/>
          <w:sz w:val="28"/>
          <w:szCs w:val="28"/>
          <w:lang w:eastAsia="ru-RU"/>
        </w:rPr>
        <w:t xml:space="preserve"> </w:t>
      </w:r>
      <w:r w:rsidRPr="00424893">
        <w:rPr>
          <w:rFonts w:ascii="Times New Roman" w:eastAsia="Times New Roman" w:hAnsi="Times New Roman" w:cs="Times New Roman"/>
          <w:b w:val="0"/>
          <w:color w:val="auto"/>
          <w:sz w:val="28"/>
          <w:szCs w:val="28"/>
          <w:lang w:eastAsia="ru-RU"/>
        </w:rPr>
        <w:t>ПАРКОВ И СКВЕРОВ</w:t>
      </w:r>
      <w:bookmarkEnd w:id="32"/>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E66D55">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.1. Муниципальные (находящиеся в муниципальной собственности) парки и скверы (за исключением особо охраняемых природных территорий) являются объектами зелёного фонда  поселения, озеленёнными территориями общего пользования, предназначенными для рекреационного использования.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2E3BF0">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.2. Ответственность за содержание муниципальных парков и скверов возлагается на их правообладателей.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2E3BF0">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.3. Территории парков и скверов подлежат использованию исключительно в соответствии с их целевым назначением.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2E3BF0">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.4. 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пределах муниципальных парков, скверов запрещается: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отчуждение земельных участков;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сокращение площади озеленённой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размещение объектов, не относящихся к инфраструктуре парка, сквера и не предназначенных для обеспечения его содержания;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4)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w:t>
      </w:r>
      <w:r w:rsidRPr="00072E0A">
        <w:rPr>
          <w:rFonts w:ascii="Times New Roman" w:eastAsia="Times New Roman" w:hAnsi="Times New Roman" w:cs="Times New Roman"/>
          <w:color w:val="000000"/>
          <w:sz w:val="28"/>
          <w:szCs w:val="28"/>
          <w:lang w:eastAsia="ru-RU"/>
        </w:rPr>
        <w:lastRenderedPageBreak/>
        <w:t>производство иных действий, приводящих к нарушению качества почвенного покрова);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изъятие опавшей листвы и нарушение структуры листопадной подстилки;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 загрязнение территории всеми видами источников загрязнения окружающей среды, в том числе: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w:t>
      </w:r>
      <w:proofErr w:type="spellStart"/>
      <w:r w:rsidRPr="00072E0A">
        <w:rPr>
          <w:rFonts w:ascii="Times New Roman" w:eastAsia="Times New Roman" w:hAnsi="Times New Roman" w:cs="Times New Roman"/>
          <w:color w:val="000000"/>
          <w:sz w:val="28"/>
          <w:szCs w:val="28"/>
          <w:lang w:eastAsia="ru-RU"/>
        </w:rPr>
        <w:t>битумсодержащие</w:t>
      </w:r>
      <w:proofErr w:type="spellEnd"/>
      <w:r w:rsidRPr="00072E0A">
        <w:rPr>
          <w:rFonts w:ascii="Times New Roman" w:eastAsia="Times New Roman" w:hAnsi="Times New Roman" w:cs="Times New Roman"/>
          <w:color w:val="000000"/>
          <w:sz w:val="28"/>
          <w:szCs w:val="28"/>
          <w:lang w:eastAsia="ru-RU"/>
        </w:rPr>
        <w:t xml:space="preserve"> асфальтовые покрытия и кровельные материалы);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б) сброс (отведение) на территорию парка, сквера канализационных и поверхностных сточных вод;</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в) 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г) недропользование (включая производство </w:t>
      </w:r>
      <w:proofErr w:type="gramStart"/>
      <w:r w:rsidRPr="00072E0A">
        <w:rPr>
          <w:rFonts w:ascii="Times New Roman" w:eastAsia="Times New Roman" w:hAnsi="Times New Roman" w:cs="Times New Roman"/>
          <w:color w:val="000000"/>
          <w:sz w:val="28"/>
          <w:szCs w:val="28"/>
          <w:lang w:eastAsia="ru-RU"/>
        </w:rPr>
        <w:t>геолого-разведочных</w:t>
      </w:r>
      <w:proofErr w:type="gramEnd"/>
      <w:r w:rsidRPr="00072E0A">
        <w:rPr>
          <w:rFonts w:ascii="Times New Roman" w:eastAsia="Times New Roman" w:hAnsi="Times New Roman" w:cs="Times New Roman"/>
          <w:color w:val="000000"/>
          <w:sz w:val="28"/>
          <w:szCs w:val="28"/>
          <w:lang w:eastAsia="ru-RU"/>
        </w:rPr>
        <w:t xml:space="preserve"> работ, добычу полезных ископаемых);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д) уничтожение (снос, удаление), пересадка, обрезка, повреждение и посадка зелёных насаждений (включая травянистые растения)</w:t>
      </w:r>
      <w:hyperlink r:id="rId16" w:anchor="P598" w:history="1"/>
      <w:r w:rsidRPr="00072E0A">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е) заготовка древесины и лекарственных растений (в том числе их отдельных частей), сенокошение, сбор цветов, плодов, семян;</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ж) разведение костров, сжигание мусора (любых отходов, в том числе травы, листьев и иных растительных остатков);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з) визуальное и акустическое загрязнение окружающей среды, в том числе: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размещение наружной рекламы, не относящейся к непосредственной деятельности парка, сквера;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стрельба из всех видов оружия и иных спецсредств за пределами специально отведённых участков (в случаях, когда такие участки предусмотрены проектом парка, сквера);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проведение активных культурно-массовых, учебных и иных мероприятий в тёмное время суток - круглогодично, а в период гнездования птиц (с марта по июнь включительно) - круглосуточно, если такие мероприятия предусматривают устройство шоу с яркой иллюминацией (в том числе пиротехнических, лазерных), чрезмерно громкую трансляцию речи и музыки через мощные усилители звука), лазание по деревьям, передвижение среди зелёных насаждений за пределами дорожно-</w:t>
      </w:r>
      <w:proofErr w:type="spellStart"/>
      <w:r w:rsidRPr="00072E0A">
        <w:rPr>
          <w:rFonts w:ascii="Times New Roman" w:eastAsia="Times New Roman" w:hAnsi="Times New Roman" w:cs="Times New Roman"/>
          <w:color w:val="000000"/>
          <w:sz w:val="28"/>
          <w:szCs w:val="28"/>
          <w:lang w:eastAsia="ru-RU"/>
        </w:rPr>
        <w:t>тропиночной</w:t>
      </w:r>
      <w:proofErr w:type="spellEnd"/>
      <w:r w:rsidRPr="00072E0A">
        <w:rPr>
          <w:rFonts w:ascii="Times New Roman" w:eastAsia="Times New Roman" w:hAnsi="Times New Roman" w:cs="Times New Roman"/>
          <w:color w:val="000000"/>
          <w:sz w:val="28"/>
          <w:szCs w:val="28"/>
          <w:lang w:eastAsia="ru-RU"/>
        </w:rPr>
        <w:t xml:space="preserve"> сети;</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и)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к) совершение иных действий, способных оказать негативное воздействие на объекты парков, скверов.</w:t>
      </w:r>
    </w:p>
    <w:p w:rsidR="00072E0A" w:rsidRPr="00424893" w:rsidRDefault="00F67AC9" w:rsidP="00424893">
      <w:pPr>
        <w:pStyle w:val="2"/>
        <w:jc w:val="center"/>
        <w:rPr>
          <w:rFonts w:ascii="Times New Roman" w:eastAsia="Times New Roman" w:hAnsi="Times New Roman" w:cs="Times New Roman"/>
          <w:b w:val="0"/>
          <w:color w:val="auto"/>
          <w:sz w:val="28"/>
          <w:szCs w:val="28"/>
          <w:lang w:eastAsia="ru-RU"/>
        </w:rPr>
      </w:pPr>
      <w:bookmarkStart w:id="33" w:name="_Toc105410213"/>
      <w:r>
        <w:rPr>
          <w:rFonts w:ascii="Times New Roman" w:eastAsia="Times New Roman" w:hAnsi="Times New Roman" w:cs="Times New Roman"/>
          <w:b w:val="0"/>
          <w:color w:val="auto"/>
          <w:sz w:val="28"/>
          <w:szCs w:val="28"/>
          <w:lang w:eastAsia="ru-RU"/>
        </w:rPr>
        <w:t>19</w:t>
      </w:r>
      <w:r w:rsidR="00072E0A" w:rsidRPr="00424893">
        <w:rPr>
          <w:rFonts w:ascii="Times New Roman" w:eastAsia="Times New Roman" w:hAnsi="Times New Roman" w:cs="Times New Roman"/>
          <w:b w:val="0"/>
          <w:color w:val="auto"/>
          <w:sz w:val="28"/>
          <w:szCs w:val="28"/>
          <w:lang w:eastAsia="ru-RU"/>
        </w:rPr>
        <w:t>. КОМПЕНСА</w:t>
      </w:r>
      <w:r w:rsidR="00B234DC">
        <w:rPr>
          <w:rFonts w:ascii="Times New Roman" w:eastAsia="Times New Roman" w:hAnsi="Times New Roman" w:cs="Times New Roman"/>
          <w:b w:val="0"/>
          <w:color w:val="auto"/>
          <w:sz w:val="28"/>
          <w:szCs w:val="28"/>
          <w:lang w:eastAsia="ru-RU"/>
        </w:rPr>
        <w:t>ЦИ</w:t>
      </w:r>
      <w:r w:rsidR="00072E0A" w:rsidRPr="00424893">
        <w:rPr>
          <w:rFonts w:ascii="Times New Roman" w:eastAsia="Times New Roman" w:hAnsi="Times New Roman" w:cs="Times New Roman"/>
          <w:b w:val="0"/>
          <w:color w:val="auto"/>
          <w:sz w:val="28"/>
          <w:szCs w:val="28"/>
          <w:lang w:eastAsia="ru-RU"/>
        </w:rPr>
        <w:t>ОННОЕ ОЗЕЛЕНЕНИЕ</w:t>
      </w:r>
      <w:bookmarkEnd w:id="33"/>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 </w:t>
      </w:r>
      <w:r w:rsidR="00F67AC9">
        <w:rPr>
          <w:rFonts w:ascii="Times New Roman" w:eastAsia="Times New Roman" w:hAnsi="Times New Roman" w:cs="Times New Roman"/>
          <w:color w:val="000000"/>
          <w:sz w:val="28"/>
          <w:szCs w:val="28"/>
          <w:lang w:eastAsia="ru-RU"/>
        </w:rPr>
        <w:t>19</w:t>
      </w:r>
      <w:r w:rsidRPr="00072E0A">
        <w:rPr>
          <w:rFonts w:ascii="Times New Roman" w:eastAsia="Times New Roman" w:hAnsi="Times New Roman" w:cs="Times New Roman"/>
          <w:color w:val="000000"/>
          <w:sz w:val="28"/>
          <w:szCs w:val="28"/>
          <w:lang w:eastAsia="ru-RU"/>
        </w:rPr>
        <w:t>.1. Физические и юридические лица обязаны осуществлять компенсационное озеленение во всех случаях повреждения или уничтожения зеленого насаждения.</w:t>
      </w:r>
    </w:p>
    <w:p w:rsidR="00072E0A" w:rsidRPr="00072E0A" w:rsidRDefault="00F67AC9"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072E0A" w:rsidRPr="00072E0A">
        <w:rPr>
          <w:rFonts w:ascii="Times New Roman" w:eastAsia="Times New Roman" w:hAnsi="Times New Roman" w:cs="Times New Roman"/>
          <w:color w:val="000000"/>
          <w:sz w:val="28"/>
          <w:szCs w:val="28"/>
          <w:lang w:eastAsia="ru-RU"/>
        </w:rPr>
        <w:t>.2. Компенсационное озеленение производится на территории того муниципального образования, где были повреждены или уничтожены зеленые насаждения. При этом с органами местного самоуправления согласовываются сроки, количество, занимаемая площадь, видовой состав и возраст высаживаемых растений.</w:t>
      </w:r>
    </w:p>
    <w:p w:rsidR="00072E0A" w:rsidRPr="00072E0A" w:rsidRDefault="00F67AC9"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072E0A" w:rsidRPr="00072E0A">
        <w:rPr>
          <w:rFonts w:ascii="Times New Roman" w:eastAsia="Times New Roman" w:hAnsi="Times New Roman" w:cs="Times New Roman"/>
          <w:color w:val="000000"/>
          <w:sz w:val="28"/>
          <w:szCs w:val="28"/>
          <w:lang w:eastAsia="ru-RU"/>
        </w:rPr>
        <w:t>.3</w:t>
      </w:r>
      <w:proofErr w:type="gramStart"/>
      <w:r w:rsidR="00072E0A" w:rsidRPr="00072E0A">
        <w:rPr>
          <w:rFonts w:ascii="Times New Roman" w:eastAsia="Times New Roman" w:hAnsi="Times New Roman" w:cs="Times New Roman"/>
          <w:color w:val="000000"/>
          <w:sz w:val="28"/>
          <w:szCs w:val="28"/>
          <w:lang w:eastAsia="ru-RU"/>
        </w:rPr>
        <w:t xml:space="preserve"> Е</w:t>
      </w:r>
      <w:proofErr w:type="gramEnd"/>
      <w:r w:rsidR="00072E0A" w:rsidRPr="00072E0A">
        <w:rPr>
          <w:rFonts w:ascii="Times New Roman" w:eastAsia="Times New Roman" w:hAnsi="Times New Roman" w:cs="Times New Roman"/>
          <w:color w:val="000000"/>
          <w:sz w:val="28"/>
          <w:szCs w:val="28"/>
          <w:lang w:eastAsia="ru-RU"/>
        </w:rPr>
        <w:t>сли компенсационное озеленение производится на участке земли, где были повреждены или уничтожены зеленые насаждения, то количество единиц высаживаемых растений и занимаемая ими площадь не должны быть меньше исходных.</w:t>
      </w:r>
    </w:p>
    <w:p w:rsidR="00072E0A" w:rsidRPr="00072E0A" w:rsidRDefault="00F67AC9"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072E0A" w:rsidRPr="00072E0A">
        <w:rPr>
          <w:rFonts w:ascii="Times New Roman" w:eastAsia="Times New Roman" w:hAnsi="Times New Roman" w:cs="Times New Roman"/>
          <w:color w:val="000000"/>
          <w:sz w:val="28"/>
          <w:szCs w:val="28"/>
          <w:lang w:eastAsia="ru-RU"/>
        </w:rPr>
        <w:t>.4 Компенсационное озеленение производится органами местного самоуправления за счет средств физических или юридических лиц, в интересах или вследствие противоправных действий которых произошло повреждение или уничтожение зеленого фонда.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Компенсационное озеленение может быть проведено физическими или юридическими лицами под контролем органов местного самоуправления.</w:t>
      </w:r>
    </w:p>
    <w:p w:rsidR="00072E0A" w:rsidRPr="00072E0A" w:rsidRDefault="00F67AC9"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072E0A" w:rsidRPr="00072E0A">
        <w:rPr>
          <w:rFonts w:ascii="Times New Roman" w:eastAsia="Times New Roman" w:hAnsi="Times New Roman" w:cs="Times New Roman"/>
          <w:color w:val="000000"/>
          <w:sz w:val="28"/>
          <w:szCs w:val="28"/>
          <w:lang w:eastAsia="ru-RU"/>
        </w:rPr>
        <w:t>.5 Расходы на компенсационное озеленение, понесенные юридическими или физическими лицами, учитываются при определении размера вреда, нанесенного этими юридическими или физическими лицами в результате повреждения или уничтожения зеленых насаждений.</w:t>
      </w:r>
    </w:p>
    <w:p w:rsidR="00072E0A" w:rsidRPr="001B58E6" w:rsidRDefault="00C64D17" w:rsidP="00424893">
      <w:pPr>
        <w:pStyle w:val="1"/>
        <w:jc w:val="center"/>
        <w:rPr>
          <w:rFonts w:ascii="Times New Roman" w:hAnsi="Times New Roman" w:cs="Times New Roman"/>
          <w:color w:val="auto"/>
        </w:rPr>
      </w:pPr>
      <w:bookmarkStart w:id="34" w:name="_Toc105410214"/>
      <w:r>
        <w:rPr>
          <w:rFonts w:ascii="Times New Roman" w:hAnsi="Times New Roman" w:cs="Times New Roman"/>
          <w:color w:val="auto"/>
        </w:rPr>
        <w:t>Р</w:t>
      </w:r>
      <w:r w:rsidR="00072E0A" w:rsidRPr="001B58E6">
        <w:rPr>
          <w:rFonts w:ascii="Times New Roman" w:hAnsi="Times New Roman" w:cs="Times New Roman"/>
          <w:color w:val="auto"/>
        </w:rPr>
        <w:t>аздел 4</w:t>
      </w:r>
      <w:r w:rsidR="000C7EC4" w:rsidRPr="001B58E6">
        <w:rPr>
          <w:rFonts w:ascii="Times New Roman" w:hAnsi="Times New Roman" w:cs="Times New Roman"/>
          <w:color w:val="auto"/>
        </w:rPr>
        <w:t>. ПРАВИЛА ВЫПАСА СЕЛЬСКОХОЗЯЙСТВЕННЫХ ЖИВОТНЫХ</w:t>
      </w:r>
      <w:bookmarkEnd w:id="34"/>
    </w:p>
    <w:p w:rsidR="000C7EC4" w:rsidRPr="00A936EC" w:rsidRDefault="00A936EC" w:rsidP="00A936EC">
      <w:pPr>
        <w:pStyle w:val="2"/>
        <w:jc w:val="center"/>
        <w:rPr>
          <w:rFonts w:ascii="Times New Roman" w:eastAsia="Times New Roman" w:hAnsi="Times New Roman" w:cs="Times New Roman"/>
          <w:b w:val="0"/>
          <w:color w:val="auto"/>
          <w:sz w:val="28"/>
          <w:szCs w:val="28"/>
          <w:lang w:eastAsia="ru-RU"/>
        </w:rPr>
      </w:pPr>
      <w:bookmarkStart w:id="35" w:name="_Toc105410215"/>
      <w:r w:rsidRPr="00A936EC">
        <w:rPr>
          <w:rFonts w:ascii="Times New Roman" w:eastAsia="Times New Roman" w:hAnsi="Times New Roman" w:cs="Times New Roman"/>
          <w:b w:val="0"/>
          <w:color w:val="auto"/>
          <w:sz w:val="28"/>
          <w:szCs w:val="28"/>
          <w:lang w:eastAsia="ru-RU"/>
        </w:rPr>
        <w:t>2</w:t>
      </w:r>
      <w:r w:rsidR="00F67AC9">
        <w:rPr>
          <w:rFonts w:ascii="Times New Roman" w:eastAsia="Times New Roman" w:hAnsi="Times New Roman" w:cs="Times New Roman"/>
          <w:b w:val="0"/>
          <w:color w:val="auto"/>
          <w:sz w:val="28"/>
          <w:szCs w:val="28"/>
          <w:lang w:eastAsia="ru-RU"/>
        </w:rPr>
        <w:t>0</w:t>
      </w:r>
      <w:r w:rsidRPr="00A936EC">
        <w:rPr>
          <w:rFonts w:ascii="Times New Roman" w:eastAsia="Times New Roman" w:hAnsi="Times New Roman" w:cs="Times New Roman"/>
          <w:b w:val="0"/>
          <w:color w:val="auto"/>
          <w:sz w:val="28"/>
          <w:szCs w:val="28"/>
          <w:lang w:eastAsia="ru-RU"/>
        </w:rPr>
        <w:t>. ОБЯЗАННОСТИ ВЛАДЕЛЬЦЕВ СЕЛЬСКОГОХОЗЯЙСТВЕННЫХ</w:t>
      </w:r>
      <w:r w:rsidR="002A6258">
        <w:rPr>
          <w:rFonts w:ascii="Times New Roman" w:eastAsia="Times New Roman" w:hAnsi="Times New Roman" w:cs="Times New Roman"/>
          <w:b w:val="0"/>
          <w:color w:val="auto"/>
          <w:sz w:val="28"/>
          <w:szCs w:val="28"/>
          <w:lang w:eastAsia="ru-RU"/>
        </w:rPr>
        <w:t xml:space="preserve"> </w:t>
      </w:r>
      <w:r w:rsidRPr="00A936EC">
        <w:rPr>
          <w:rFonts w:ascii="Times New Roman" w:eastAsia="Times New Roman" w:hAnsi="Times New Roman" w:cs="Times New Roman"/>
          <w:b w:val="0"/>
          <w:color w:val="auto"/>
          <w:sz w:val="28"/>
          <w:szCs w:val="28"/>
          <w:lang w:eastAsia="ru-RU"/>
        </w:rPr>
        <w:t>ЖИВОТНЫХ</w:t>
      </w:r>
      <w:bookmarkEnd w:id="35"/>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Владельцы сельскохозяйственных животных, которые по условиям содержания могут нуждаться в выпасе (крупного рогатого скота, лошадей, коз, свиней, овец),</w:t>
      </w:r>
      <w:r w:rsidR="001B58E6">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обязаны:</w:t>
      </w:r>
    </w:p>
    <w:p w:rsidR="00072E0A" w:rsidRPr="00072E0A" w:rsidRDefault="00A936EC"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805F0">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w:t>
      </w:r>
      <w:r w:rsidR="00072E0A" w:rsidRPr="00072E0A">
        <w:rPr>
          <w:rFonts w:ascii="Times New Roman" w:eastAsia="Times New Roman" w:hAnsi="Times New Roman" w:cs="Times New Roman"/>
          <w:color w:val="000000"/>
          <w:sz w:val="28"/>
          <w:szCs w:val="28"/>
          <w:lang w:eastAsia="ru-RU"/>
        </w:rPr>
        <w:t>1. Осуществлять выпас только на отведенных органом местного самоуправления для этой цели территориях.</w:t>
      </w:r>
    </w:p>
    <w:p w:rsidR="00072E0A" w:rsidRPr="00072E0A" w:rsidRDefault="00A936EC"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805F0">
        <w:rPr>
          <w:rFonts w:ascii="Times New Roman" w:eastAsia="Times New Roman" w:hAnsi="Times New Roman" w:cs="Times New Roman"/>
          <w:color w:val="000000"/>
          <w:sz w:val="28"/>
          <w:szCs w:val="28"/>
          <w:lang w:eastAsia="ru-RU"/>
        </w:rPr>
        <w:t>0</w:t>
      </w:r>
      <w:r w:rsidR="00072E0A" w:rsidRPr="00072E0A">
        <w:rPr>
          <w:rFonts w:ascii="Times New Roman" w:eastAsia="Times New Roman" w:hAnsi="Times New Roman" w:cs="Times New Roman"/>
          <w:color w:val="000000"/>
          <w:sz w:val="28"/>
          <w:szCs w:val="28"/>
          <w:lang w:eastAsia="ru-RU"/>
        </w:rPr>
        <w:t>.2. Осуществлять выпас под личным присмотром или под присмотром наемного пастуха.</w:t>
      </w:r>
    </w:p>
    <w:p w:rsidR="00072E0A" w:rsidRPr="00072E0A" w:rsidRDefault="00A936EC"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805F0">
        <w:rPr>
          <w:rFonts w:ascii="Times New Roman" w:eastAsia="Times New Roman" w:hAnsi="Times New Roman" w:cs="Times New Roman"/>
          <w:color w:val="000000"/>
          <w:sz w:val="28"/>
          <w:szCs w:val="28"/>
          <w:lang w:eastAsia="ru-RU"/>
        </w:rPr>
        <w:t>0</w:t>
      </w:r>
      <w:r w:rsidR="00072E0A" w:rsidRPr="00072E0A">
        <w:rPr>
          <w:rFonts w:ascii="Times New Roman" w:eastAsia="Times New Roman" w:hAnsi="Times New Roman" w:cs="Times New Roman"/>
          <w:color w:val="000000"/>
          <w:sz w:val="28"/>
          <w:szCs w:val="28"/>
          <w:lang w:eastAsia="ru-RU"/>
        </w:rPr>
        <w:t xml:space="preserve">.3. Сдавать животное и забирать его из стада в установленных местах сбора, сопровождать его по территории населенного пункта до места сбора </w:t>
      </w:r>
      <w:r w:rsidR="00072E0A" w:rsidRPr="00072E0A">
        <w:rPr>
          <w:rFonts w:ascii="Times New Roman" w:eastAsia="Times New Roman" w:hAnsi="Times New Roman" w:cs="Times New Roman"/>
          <w:color w:val="000000"/>
          <w:sz w:val="28"/>
          <w:szCs w:val="28"/>
          <w:lang w:eastAsia="ru-RU"/>
        </w:rPr>
        <w:lastRenderedPageBreak/>
        <w:t>стада только на</w:t>
      </w:r>
      <w:r w:rsidR="001B58E6">
        <w:rPr>
          <w:rFonts w:ascii="Times New Roman" w:eastAsia="Times New Roman" w:hAnsi="Times New Roman" w:cs="Times New Roman"/>
          <w:color w:val="000000"/>
          <w:sz w:val="28"/>
          <w:szCs w:val="28"/>
          <w:lang w:eastAsia="ru-RU"/>
        </w:rPr>
        <w:t xml:space="preserve"> </w:t>
      </w:r>
      <w:r w:rsidR="00072E0A" w:rsidRPr="00072E0A">
        <w:rPr>
          <w:rFonts w:ascii="Times New Roman" w:eastAsia="Times New Roman" w:hAnsi="Times New Roman" w:cs="Times New Roman"/>
          <w:color w:val="000000"/>
          <w:sz w:val="28"/>
          <w:szCs w:val="28"/>
          <w:lang w:eastAsia="ru-RU"/>
        </w:rPr>
        <w:t>привязи, при сопровождении иметь с собой совок и метлу для обеспечения чистоты населенного пункта.</w:t>
      </w:r>
    </w:p>
    <w:p w:rsidR="00072E0A" w:rsidRPr="00072E0A" w:rsidRDefault="00A936EC"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805F0">
        <w:rPr>
          <w:rFonts w:ascii="Times New Roman" w:eastAsia="Times New Roman" w:hAnsi="Times New Roman" w:cs="Times New Roman"/>
          <w:color w:val="000000"/>
          <w:sz w:val="28"/>
          <w:szCs w:val="28"/>
          <w:lang w:eastAsia="ru-RU"/>
        </w:rPr>
        <w:t>0</w:t>
      </w:r>
      <w:r w:rsidR="00072E0A" w:rsidRPr="00072E0A">
        <w:rPr>
          <w:rFonts w:ascii="Times New Roman" w:eastAsia="Times New Roman" w:hAnsi="Times New Roman" w:cs="Times New Roman"/>
          <w:color w:val="000000"/>
          <w:sz w:val="28"/>
          <w:szCs w:val="28"/>
          <w:lang w:eastAsia="ru-RU"/>
        </w:rPr>
        <w:t>.4. Не допускать выпас сельскохозяйственных животных и домашней птицы на территории населенного пункта, а также их бродяжничества.</w:t>
      </w:r>
    </w:p>
    <w:p w:rsidR="00072E0A" w:rsidRPr="00072E0A" w:rsidRDefault="00A936EC"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805F0">
        <w:rPr>
          <w:rFonts w:ascii="Times New Roman" w:eastAsia="Times New Roman" w:hAnsi="Times New Roman" w:cs="Times New Roman"/>
          <w:color w:val="000000"/>
          <w:sz w:val="28"/>
          <w:szCs w:val="28"/>
          <w:lang w:eastAsia="ru-RU"/>
        </w:rPr>
        <w:t>0</w:t>
      </w:r>
      <w:r w:rsidR="00072E0A" w:rsidRPr="00072E0A">
        <w:rPr>
          <w:rFonts w:ascii="Times New Roman" w:eastAsia="Times New Roman" w:hAnsi="Times New Roman" w:cs="Times New Roman"/>
          <w:color w:val="000000"/>
          <w:sz w:val="28"/>
          <w:szCs w:val="28"/>
          <w:lang w:eastAsia="ru-RU"/>
        </w:rPr>
        <w:t>.5. Не допускать нахождения домашней птицы на улицах, в парках, скверах на территориях образовательных учреждений, учреждений культуры, здравоохранения населенного пункта.</w:t>
      </w:r>
    </w:p>
    <w:p w:rsidR="00424893" w:rsidRDefault="00A936EC" w:rsidP="00424893">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805F0">
        <w:rPr>
          <w:rFonts w:ascii="Times New Roman" w:eastAsia="Times New Roman" w:hAnsi="Times New Roman" w:cs="Times New Roman"/>
          <w:color w:val="000000"/>
          <w:sz w:val="28"/>
          <w:szCs w:val="28"/>
          <w:lang w:eastAsia="ru-RU"/>
        </w:rPr>
        <w:t>0</w:t>
      </w:r>
      <w:r w:rsidR="00072E0A" w:rsidRPr="00072E0A">
        <w:rPr>
          <w:rFonts w:ascii="Times New Roman" w:eastAsia="Times New Roman" w:hAnsi="Times New Roman" w:cs="Times New Roman"/>
          <w:color w:val="000000"/>
          <w:sz w:val="28"/>
          <w:szCs w:val="28"/>
          <w:lang w:eastAsia="ru-RU"/>
        </w:rPr>
        <w:t>.6. Не допускать искусственно образованных напусков воды, а также рытья канав на улицах населенного пункта, наполнения канав водой с целью их использования для водоплавающей птицы и сельскохозяйственных животных.</w:t>
      </w:r>
    </w:p>
    <w:p w:rsidR="009C5D34" w:rsidRDefault="009C5D34" w:rsidP="00424893">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BF13E7" w:rsidRPr="00945683" w:rsidRDefault="00BF13E7" w:rsidP="00945683">
      <w:pPr>
        <w:pStyle w:val="2"/>
        <w:jc w:val="center"/>
        <w:rPr>
          <w:rFonts w:ascii="Times New Roman" w:eastAsia="Times New Roman" w:hAnsi="Times New Roman" w:cs="Times New Roman"/>
          <w:b w:val="0"/>
          <w:color w:val="auto"/>
          <w:sz w:val="28"/>
          <w:szCs w:val="28"/>
          <w:lang w:eastAsia="ru-RU"/>
        </w:rPr>
      </w:pPr>
      <w:bookmarkStart w:id="36" w:name="_Toc105410216"/>
      <w:r w:rsidRPr="00945683">
        <w:rPr>
          <w:rFonts w:ascii="Times New Roman" w:eastAsia="Times New Roman" w:hAnsi="Times New Roman" w:cs="Times New Roman"/>
          <w:b w:val="0"/>
          <w:color w:val="auto"/>
          <w:sz w:val="28"/>
          <w:szCs w:val="28"/>
          <w:lang w:eastAsia="ru-RU"/>
        </w:rPr>
        <w:t>21. ТРЕБОВАНИЯ К ОРГАНИЗАЦИИ ПЛОЩАДОК ДЛЯ ВЫГУЛА ДОМАШНИХ ЖИВОТНЫХ</w:t>
      </w:r>
      <w:bookmarkEnd w:id="36"/>
    </w:p>
    <w:p w:rsidR="00BF13E7" w:rsidRDefault="00BF13E7" w:rsidP="00BF13E7">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9C5D34" w:rsidRPr="00BF13E7" w:rsidRDefault="00BF13E7" w:rsidP="00BF13E7">
      <w:pPr>
        <w:spacing w:after="0" w:line="240" w:lineRule="auto"/>
        <w:ind w:firstLine="567"/>
        <w:contextualSpacing/>
        <w:jc w:val="both"/>
        <w:rPr>
          <w:rFonts w:ascii="Times New Roman" w:eastAsia="Times New Roman" w:hAnsi="Times New Roman" w:cs="Times New Roman"/>
          <w:sz w:val="28"/>
          <w:szCs w:val="28"/>
        </w:rPr>
      </w:pPr>
      <w:r w:rsidRPr="00BF13E7">
        <w:rPr>
          <w:rFonts w:ascii="Times New Roman" w:eastAsia="Times New Roman" w:hAnsi="Times New Roman" w:cs="Times New Roman"/>
          <w:sz w:val="28"/>
          <w:szCs w:val="28"/>
        </w:rPr>
        <w:t>21.1.</w:t>
      </w:r>
      <w:r w:rsidR="009C5D34" w:rsidRPr="00BF13E7">
        <w:rPr>
          <w:rFonts w:ascii="Times New Roman" w:eastAsia="Times New Roman" w:hAnsi="Times New Roman" w:cs="Times New Roman"/>
          <w:sz w:val="28"/>
          <w:szCs w:val="28"/>
        </w:rPr>
        <w:t xml:space="preserve">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9C5D34" w:rsidRPr="00BF13E7" w:rsidRDefault="00BF13E7" w:rsidP="00BF13E7">
      <w:pPr>
        <w:spacing w:after="0" w:line="240" w:lineRule="auto"/>
        <w:ind w:firstLine="567"/>
        <w:contextualSpacing/>
        <w:jc w:val="both"/>
        <w:rPr>
          <w:rFonts w:ascii="Times New Roman" w:eastAsia="Times New Roman" w:hAnsi="Times New Roman" w:cs="Times New Roman"/>
          <w:sz w:val="28"/>
          <w:szCs w:val="28"/>
        </w:rPr>
      </w:pPr>
      <w:r w:rsidRPr="00BF13E7">
        <w:rPr>
          <w:rFonts w:ascii="Times New Roman" w:eastAsia="Times New Roman" w:hAnsi="Times New Roman" w:cs="Times New Roman"/>
          <w:sz w:val="28"/>
          <w:szCs w:val="28"/>
        </w:rPr>
        <w:t>21.2</w:t>
      </w:r>
      <w:r w:rsidR="009C5D34" w:rsidRPr="00BF13E7">
        <w:rPr>
          <w:rFonts w:ascii="Times New Roman" w:eastAsia="Times New Roman" w:hAnsi="Times New Roman" w:cs="Times New Roman"/>
          <w:sz w:val="28"/>
          <w:szCs w:val="28"/>
        </w:rPr>
        <w:t>.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9C5D34" w:rsidRDefault="00BF13E7" w:rsidP="00BF13E7">
      <w:pPr>
        <w:spacing w:after="0" w:line="240" w:lineRule="auto"/>
        <w:ind w:firstLine="567"/>
        <w:contextualSpacing/>
        <w:jc w:val="both"/>
        <w:rPr>
          <w:rFonts w:ascii="Times New Roman" w:eastAsia="Times New Roman" w:hAnsi="Times New Roman" w:cs="Times New Roman"/>
          <w:sz w:val="28"/>
          <w:szCs w:val="28"/>
        </w:rPr>
      </w:pPr>
      <w:r w:rsidRPr="00BF13E7">
        <w:rPr>
          <w:rFonts w:ascii="Times New Roman" w:eastAsia="Times New Roman" w:hAnsi="Times New Roman" w:cs="Times New Roman"/>
          <w:sz w:val="28"/>
          <w:szCs w:val="28"/>
        </w:rPr>
        <w:t>21.3.</w:t>
      </w:r>
      <w:r w:rsidR="009C5D34" w:rsidRPr="00BF13E7">
        <w:rPr>
          <w:rFonts w:ascii="Times New Roman" w:eastAsia="Times New Roman" w:hAnsi="Times New Roman" w:cs="Times New Roman"/>
          <w:sz w:val="28"/>
          <w:szCs w:val="28"/>
        </w:rPr>
        <w:t xml:space="preserve"> На территории площадки для выгула домашних животных необходимо предусматривать информационный стенд с правилами пользования площадкой.</w:t>
      </w:r>
    </w:p>
    <w:p w:rsidR="008F0794" w:rsidRPr="00BF13E7" w:rsidRDefault="008F0794" w:rsidP="00BF13E7">
      <w:pPr>
        <w:spacing w:after="0" w:line="240" w:lineRule="auto"/>
        <w:ind w:firstLine="567"/>
        <w:contextualSpacing/>
        <w:jc w:val="both"/>
        <w:rPr>
          <w:rFonts w:ascii="Times New Roman" w:eastAsia="Times New Roman" w:hAnsi="Times New Roman" w:cs="Times New Roman"/>
          <w:sz w:val="28"/>
          <w:szCs w:val="28"/>
        </w:rPr>
      </w:pPr>
    </w:p>
    <w:p w:rsidR="00BF13E7" w:rsidRPr="008F0794" w:rsidRDefault="00BF13E7" w:rsidP="008F0794">
      <w:pPr>
        <w:pStyle w:val="2"/>
        <w:spacing w:before="0" w:after="100" w:afterAutospacing="1"/>
        <w:contextualSpacing/>
        <w:jc w:val="center"/>
        <w:rPr>
          <w:rFonts w:ascii="Times New Roman" w:eastAsia="Times New Roman" w:hAnsi="Times New Roman" w:cs="Times New Roman"/>
          <w:b w:val="0"/>
          <w:color w:val="auto"/>
          <w:sz w:val="28"/>
          <w:szCs w:val="28"/>
          <w:lang w:eastAsia="ru-RU"/>
        </w:rPr>
      </w:pPr>
      <w:bookmarkStart w:id="37" w:name="_Toc105410217"/>
      <w:r w:rsidRPr="00A936EC">
        <w:rPr>
          <w:rFonts w:ascii="Times New Roman" w:eastAsia="Times New Roman" w:hAnsi="Times New Roman" w:cs="Times New Roman"/>
          <w:b w:val="0"/>
          <w:color w:val="auto"/>
          <w:sz w:val="28"/>
          <w:szCs w:val="28"/>
          <w:lang w:eastAsia="ru-RU"/>
        </w:rPr>
        <w:t>2</w:t>
      </w:r>
      <w:r>
        <w:rPr>
          <w:rFonts w:ascii="Times New Roman" w:eastAsia="Times New Roman" w:hAnsi="Times New Roman" w:cs="Times New Roman"/>
          <w:b w:val="0"/>
          <w:color w:val="auto"/>
          <w:sz w:val="28"/>
          <w:szCs w:val="28"/>
          <w:lang w:eastAsia="ru-RU"/>
        </w:rPr>
        <w:t>2</w:t>
      </w:r>
      <w:r w:rsidRPr="00A936EC">
        <w:rPr>
          <w:rFonts w:ascii="Times New Roman" w:eastAsia="Times New Roman" w:hAnsi="Times New Roman" w:cs="Times New Roman"/>
          <w:b w:val="0"/>
          <w:color w:val="auto"/>
          <w:sz w:val="28"/>
          <w:szCs w:val="28"/>
          <w:lang w:eastAsia="ru-RU"/>
        </w:rPr>
        <w:t xml:space="preserve">. </w:t>
      </w:r>
      <w:r>
        <w:rPr>
          <w:rFonts w:ascii="Times New Roman" w:eastAsia="Times New Roman" w:hAnsi="Times New Roman" w:cs="Times New Roman"/>
          <w:b w:val="0"/>
          <w:color w:val="auto"/>
          <w:sz w:val="28"/>
          <w:szCs w:val="28"/>
          <w:lang w:eastAsia="ru-RU"/>
        </w:rPr>
        <w:t>СОДЕРЖАНИЕ МЕСТ ПОГРЕБЕНИЙ</w:t>
      </w:r>
      <w:bookmarkEnd w:id="37"/>
    </w:p>
    <w:p w:rsidR="00BF13E7" w:rsidRPr="00BF13E7" w:rsidRDefault="00BF13E7" w:rsidP="00F00EBB">
      <w:pPr>
        <w:tabs>
          <w:tab w:val="left" w:pos="1701"/>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sidRPr="00BF13E7">
        <w:rPr>
          <w:rFonts w:ascii="Times New Roman" w:hAnsi="Times New Roman" w:cs="Times New Roman"/>
          <w:color w:val="000000"/>
          <w:sz w:val="28"/>
          <w:szCs w:val="28"/>
        </w:rPr>
        <w:t>22.1. Работы по содержанию мест погребения включают:</w:t>
      </w:r>
    </w:p>
    <w:p w:rsidR="00BF13E7" w:rsidRPr="00BF13E7" w:rsidRDefault="00BF13E7" w:rsidP="00F00EBB">
      <w:pPr>
        <w:tabs>
          <w:tab w:val="left" w:pos="1985"/>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sidRPr="00BF13E7">
        <w:rPr>
          <w:rFonts w:ascii="Times New Roman" w:hAnsi="Times New Roman" w:cs="Times New Roman"/>
          <w:color w:val="000000"/>
          <w:sz w:val="28"/>
          <w:szCs w:val="28"/>
        </w:rPr>
        <w:t>- Механизированную и ручную уборку дорог, тротуаров и пешеходных дорожек в летний и зимний периоды.</w:t>
      </w:r>
    </w:p>
    <w:p w:rsidR="00BF13E7" w:rsidRPr="00BF13E7" w:rsidRDefault="00BF13E7" w:rsidP="00F00EBB">
      <w:pPr>
        <w:tabs>
          <w:tab w:val="left" w:pos="1985"/>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sidRPr="00BF13E7">
        <w:rPr>
          <w:rFonts w:ascii="Times New Roman" w:hAnsi="Times New Roman" w:cs="Times New Roman"/>
          <w:color w:val="000000"/>
          <w:sz w:val="28"/>
          <w:szCs w:val="28"/>
          <w:highlight w:val="yellow"/>
        </w:rPr>
        <w:t>- Покос травы с периодичностью, которая обеспечит высоту травяного покрова не выше 15 сантиметров.</w:t>
      </w:r>
    </w:p>
    <w:p w:rsidR="00BF13E7" w:rsidRPr="00BF13E7" w:rsidRDefault="00BF13E7" w:rsidP="00F00EBB">
      <w:pPr>
        <w:tabs>
          <w:tab w:val="left" w:pos="1985"/>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F13E7">
        <w:rPr>
          <w:rFonts w:ascii="Times New Roman" w:hAnsi="Times New Roman" w:cs="Times New Roman"/>
          <w:color w:val="000000"/>
          <w:sz w:val="28"/>
          <w:szCs w:val="28"/>
        </w:rPr>
        <w:t>Снос аварийных и сухих деревьев, кустарников, а также посадку новых деревьев, кустарников в случае их сноса.</w:t>
      </w:r>
    </w:p>
    <w:p w:rsidR="00BF13E7" w:rsidRPr="00BF13E7" w:rsidRDefault="00BF13E7" w:rsidP="00F00EBB">
      <w:pPr>
        <w:tabs>
          <w:tab w:val="left" w:pos="1985"/>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BF13E7">
        <w:rPr>
          <w:rFonts w:ascii="Times New Roman" w:hAnsi="Times New Roman" w:cs="Times New Roman"/>
          <w:color w:val="000000"/>
          <w:sz w:val="28"/>
          <w:szCs w:val="28"/>
        </w:rPr>
        <w:t>Содержание в исправном состоянии имущества, находящегося на территории мест погребения</w:t>
      </w:r>
      <w:r>
        <w:rPr>
          <w:rFonts w:ascii="Times New Roman" w:hAnsi="Times New Roman" w:cs="Times New Roman"/>
          <w:color w:val="000000"/>
          <w:sz w:val="28"/>
          <w:szCs w:val="28"/>
        </w:rPr>
        <w:t xml:space="preserve"> </w:t>
      </w:r>
      <w:r w:rsidRPr="00BF13E7">
        <w:rPr>
          <w:rFonts w:ascii="Times New Roman" w:hAnsi="Times New Roman" w:cs="Times New Roman"/>
          <w:color w:val="000000"/>
          <w:sz w:val="28"/>
          <w:szCs w:val="28"/>
        </w:rPr>
        <w:t>- зданий, сооружений, ограждений, ливневой канализации и т.д.</w:t>
      </w:r>
    </w:p>
    <w:p w:rsidR="00BF13E7" w:rsidRPr="00BF13E7" w:rsidRDefault="00BF13E7" w:rsidP="00F00EBB">
      <w:pPr>
        <w:tabs>
          <w:tab w:val="left" w:pos="1985"/>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F13E7">
        <w:rPr>
          <w:rFonts w:ascii="Times New Roman" w:hAnsi="Times New Roman" w:cs="Times New Roman"/>
          <w:color w:val="000000"/>
          <w:sz w:val="28"/>
          <w:szCs w:val="28"/>
        </w:rPr>
        <w:t>Обустройство и содержание контейнерных площадок для сбора мусора.</w:t>
      </w:r>
    </w:p>
    <w:p w:rsidR="00BF13E7" w:rsidRPr="00BF13E7" w:rsidRDefault="00BF13E7" w:rsidP="00F00EBB">
      <w:pPr>
        <w:tabs>
          <w:tab w:val="left" w:pos="1985"/>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F13E7">
        <w:rPr>
          <w:rFonts w:ascii="Times New Roman" w:hAnsi="Times New Roman" w:cs="Times New Roman"/>
          <w:color w:val="000000"/>
          <w:sz w:val="28"/>
          <w:szCs w:val="28"/>
        </w:rPr>
        <w:t xml:space="preserve">Своевременный сбор и вывоз мусора. </w:t>
      </w:r>
    </w:p>
    <w:p w:rsidR="00BF13E7" w:rsidRPr="00BF13E7" w:rsidRDefault="00BF13E7" w:rsidP="00F00EBB">
      <w:pPr>
        <w:tabs>
          <w:tab w:val="left" w:pos="1985"/>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F13E7">
        <w:rPr>
          <w:rFonts w:ascii="Times New Roman" w:hAnsi="Times New Roman" w:cs="Times New Roman"/>
          <w:color w:val="000000"/>
          <w:sz w:val="28"/>
          <w:szCs w:val="28"/>
        </w:rPr>
        <w:t>Содержание и ремонт контейнеров для сбора мусора, указателей с наименованием кварталов и аллей, включая их покраску.</w:t>
      </w:r>
    </w:p>
    <w:p w:rsidR="00BF13E7" w:rsidRPr="00BF13E7" w:rsidRDefault="00BF13E7" w:rsidP="00F00EBB">
      <w:pPr>
        <w:tabs>
          <w:tab w:val="left" w:pos="1985"/>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F13E7">
        <w:rPr>
          <w:rFonts w:ascii="Times New Roman" w:hAnsi="Times New Roman" w:cs="Times New Roman"/>
          <w:color w:val="000000"/>
          <w:sz w:val="28"/>
          <w:szCs w:val="28"/>
        </w:rPr>
        <w:t>Содержание общественных туалетов (</w:t>
      </w:r>
      <w:r>
        <w:rPr>
          <w:rFonts w:ascii="Times New Roman" w:hAnsi="Times New Roman" w:cs="Times New Roman"/>
          <w:color w:val="000000"/>
          <w:sz w:val="28"/>
          <w:szCs w:val="28"/>
        </w:rPr>
        <w:t>при наличии)</w:t>
      </w:r>
      <w:r w:rsidRPr="00BF13E7">
        <w:rPr>
          <w:rFonts w:ascii="Times New Roman" w:hAnsi="Times New Roman" w:cs="Times New Roman"/>
          <w:color w:val="000000"/>
          <w:sz w:val="28"/>
          <w:szCs w:val="28"/>
        </w:rPr>
        <w:t>.</w:t>
      </w:r>
    </w:p>
    <w:p w:rsidR="00BF13E7" w:rsidRPr="00BF13E7" w:rsidRDefault="00BF13E7" w:rsidP="00F00EBB">
      <w:pPr>
        <w:tabs>
          <w:tab w:val="left" w:pos="1985"/>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F13E7">
        <w:rPr>
          <w:rFonts w:ascii="Times New Roman" w:hAnsi="Times New Roman" w:cs="Times New Roman"/>
          <w:color w:val="000000"/>
          <w:sz w:val="28"/>
          <w:szCs w:val="28"/>
        </w:rPr>
        <w:t>Содержание объектов наружного освещения.</w:t>
      </w:r>
    </w:p>
    <w:p w:rsidR="00BF13E7" w:rsidRPr="00BF13E7" w:rsidRDefault="00BF13E7" w:rsidP="00F00EBB">
      <w:pPr>
        <w:tabs>
          <w:tab w:val="left" w:pos="1701"/>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22.2. </w:t>
      </w:r>
      <w:r w:rsidRPr="00BF13E7">
        <w:rPr>
          <w:rFonts w:ascii="Times New Roman" w:hAnsi="Times New Roman" w:cs="Times New Roman"/>
          <w:color w:val="000000"/>
          <w:sz w:val="28"/>
          <w:szCs w:val="28"/>
        </w:rPr>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BF13E7" w:rsidRPr="00BF13E7" w:rsidRDefault="00BF13E7" w:rsidP="00F00EBB">
      <w:pPr>
        <w:tabs>
          <w:tab w:val="left" w:pos="1701"/>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22.3. </w:t>
      </w:r>
      <w:r w:rsidRPr="00BF13E7">
        <w:rPr>
          <w:rFonts w:ascii="Times New Roman" w:hAnsi="Times New Roman" w:cs="Times New Roman"/>
          <w:color w:val="000000"/>
          <w:sz w:val="28"/>
          <w:szCs w:val="28"/>
        </w:rPr>
        <w:t>На территории мест погребения запрещается:</w:t>
      </w:r>
    </w:p>
    <w:p w:rsidR="00BF13E7" w:rsidRPr="00BF13E7" w:rsidRDefault="00BF13E7" w:rsidP="00F00EBB">
      <w:pPr>
        <w:tabs>
          <w:tab w:val="left" w:pos="1985"/>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F13E7">
        <w:rPr>
          <w:rFonts w:ascii="Times New Roman" w:hAnsi="Times New Roman" w:cs="Times New Roman"/>
          <w:color w:val="000000"/>
          <w:sz w:val="28"/>
          <w:szCs w:val="28"/>
        </w:rPr>
        <w:t>Портить намогильные сооружения, оборудование мест погребения, засорять территорию.</w:t>
      </w:r>
    </w:p>
    <w:p w:rsidR="00BF13E7" w:rsidRPr="00BF13E7" w:rsidRDefault="00BF13E7" w:rsidP="00F00EBB">
      <w:pPr>
        <w:tabs>
          <w:tab w:val="left" w:pos="1985"/>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F13E7">
        <w:rPr>
          <w:rFonts w:ascii="Times New Roman" w:hAnsi="Times New Roman" w:cs="Times New Roman"/>
          <w:color w:val="000000"/>
          <w:sz w:val="28"/>
          <w:szCs w:val="28"/>
        </w:rPr>
        <w:t>Ломать зеленые насаждения, рвать цветы.</w:t>
      </w:r>
    </w:p>
    <w:p w:rsidR="00BF13E7" w:rsidRPr="00BF13E7" w:rsidRDefault="00BF13E7" w:rsidP="00F00EBB">
      <w:pPr>
        <w:tabs>
          <w:tab w:val="left" w:pos="1985"/>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F13E7">
        <w:rPr>
          <w:rFonts w:ascii="Times New Roman" w:hAnsi="Times New Roman" w:cs="Times New Roman"/>
          <w:color w:val="000000"/>
          <w:sz w:val="28"/>
          <w:szCs w:val="28"/>
        </w:rPr>
        <w:t>Осуществлять выгул собак, ловлю птиц.</w:t>
      </w:r>
    </w:p>
    <w:p w:rsidR="00BF13E7" w:rsidRPr="00BF13E7" w:rsidRDefault="00BF13E7" w:rsidP="00F00EBB">
      <w:pPr>
        <w:tabs>
          <w:tab w:val="left" w:pos="1985"/>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F13E7">
        <w:rPr>
          <w:rFonts w:ascii="Times New Roman" w:hAnsi="Times New Roman" w:cs="Times New Roman"/>
          <w:color w:val="000000"/>
          <w:sz w:val="28"/>
          <w:szCs w:val="28"/>
        </w:rPr>
        <w:t>Разводить костры, добывать песок и глину, срезать дерн.</w:t>
      </w:r>
    </w:p>
    <w:p w:rsidR="00BF13E7" w:rsidRPr="00BF13E7" w:rsidRDefault="00BF13E7" w:rsidP="00F00EBB">
      <w:pPr>
        <w:tabs>
          <w:tab w:val="left" w:pos="1985"/>
        </w:tabs>
        <w:autoSpaceDE w:val="0"/>
        <w:autoSpaceDN w:val="0"/>
        <w:adjustRightInd w:val="0"/>
        <w:spacing w:after="100" w:afterAutospacing="1"/>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F13E7">
        <w:rPr>
          <w:rFonts w:ascii="Times New Roman" w:hAnsi="Times New Roman" w:cs="Times New Roman"/>
          <w:color w:val="000000"/>
          <w:sz w:val="28"/>
          <w:szCs w:val="28"/>
        </w:rPr>
        <w:t>Распивать спиртные напитки и находиться в нетрезвом состоянии.</w:t>
      </w:r>
    </w:p>
    <w:p w:rsidR="00BF13E7" w:rsidRPr="00BF13E7" w:rsidRDefault="00BF13E7" w:rsidP="00F00EBB">
      <w:pPr>
        <w:spacing w:after="100" w:afterAutospacing="1" w:line="100" w:lineRule="atLeast"/>
        <w:ind w:firstLine="709"/>
        <w:contextualSpacing/>
        <w:jc w:val="both"/>
        <w:rPr>
          <w:rFonts w:ascii="Times New Roman" w:eastAsia="Times New Roman" w:hAnsi="Times New Roman" w:cs="Times New Roman"/>
          <w:b/>
          <w:sz w:val="28"/>
          <w:szCs w:val="28"/>
        </w:rPr>
      </w:pPr>
    </w:p>
    <w:p w:rsidR="00072E0A" w:rsidRPr="00424893" w:rsidRDefault="00072E0A" w:rsidP="00424893">
      <w:pPr>
        <w:pStyle w:val="1"/>
        <w:spacing w:before="100" w:beforeAutospacing="1" w:after="100" w:afterAutospacing="1" w:line="240" w:lineRule="auto"/>
        <w:contextualSpacing/>
        <w:jc w:val="center"/>
        <w:rPr>
          <w:rFonts w:ascii="Times New Roman" w:eastAsia="Times New Roman" w:hAnsi="Times New Roman" w:cs="Times New Roman"/>
          <w:color w:val="auto"/>
          <w:lang w:eastAsia="ru-RU"/>
        </w:rPr>
      </w:pPr>
      <w:bookmarkStart w:id="38" w:name="_Toc105410218"/>
      <w:r w:rsidRPr="00424893">
        <w:rPr>
          <w:rFonts w:ascii="Times New Roman" w:eastAsia="Times New Roman" w:hAnsi="Times New Roman" w:cs="Times New Roman"/>
          <w:color w:val="auto"/>
          <w:lang w:eastAsia="ru-RU"/>
        </w:rPr>
        <w:t>Р</w:t>
      </w:r>
      <w:r w:rsidR="00424893">
        <w:rPr>
          <w:rFonts w:ascii="Times New Roman" w:eastAsia="Times New Roman" w:hAnsi="Times New Roman" w:cs="Times New Roman"/>
          <w:color w:val="auto"/>
          <w:lang w:eastAsia="ru-RU"/>
        </w:rPr>
        <w:t>аздел</w:t>
      </w:r>
      <w:r w:rsidRPr="00424893">
        <w:rPr>
          <w:rFonts w:ascii="Times New Roman" w:eastAsia="Times New Roman" w:hAnsi="Times New Roman" w:cs="Times New Roman"/>
          <w:color w:val="auto"/>
          <w:lang w:eastAsia="ru-RU"/>
        </w:rPr>
        <w:t xml:space="preserve"> 5</w:t>
      </w:r>
      <w:r w:rsidR="00424893">
        <w:rPr>
          <w:rFonts w:ascii="Times New Roman" w:eastAsia="Times New Roman" w:hAnsi="Times New Roman" w:cs="Times New Roman"/>
          <w:color w:val="auto"/>
          <w:lang w:eastAsia="ru-RU"/>
        </w:rPr>
        <w:t>.</w:t>
      </w:r>
      <w:r w:rsidR="000C7EC4" w:rsidRPr="00424893">
        <w:rPr>
          <w:rFonts w:ascii="Times New Roman" w:eastAsia="Times New Roman" w:hAnsi="Times New Roman" w:cs="Times New Roman"/>
          <w:color w:val="auto"/>
          <w:lang w:eastAsia="ru-RU"/>
        </w:rPr>
        <w:t xml:space="preserve"> ФОРМЫ И МЕХАНИЗМЫ ОБЩЕСТВЕННОГО УЧАСТИЯ В ПРИНЯТИИ РЕШЕНИЙ И РЕАЛИЗАЦИИ ПРОЕКТОВ КОМПЛЕКСНОГО БЛАГОУСТРОЙСТВА И РАЗВИТИЯ СРЕДЫ ПОСЕЛЕНИЯ</w:t>
      </w:r>
      <w:bookmarkEnd w:id="38"/>
    </w:p>
    <w:p w:rsidR="00A936EC" w:rsidRPr="00A936EC" w:rsidRDefault="00A936EC" w:rsidP="00A936EC">
      <w:pPr>
        <w:pStyle w:val="2"/>
        <w:jc w:val="center"/>
        <w:rPr>
          <w:rFonts w:ascii="Times New Roman" w:hAnsi="Times New Roman" w:cs="Times New Roman"/>
          <w:b w:val="0"/>
          <w:color w:val="auto"/>
          <w:sz w:val="28"/>
          <w:szCs w:val="28"/>
        </w:rPr>
      </w:pPr>
      <w:bookmarkStart w:id="39" w:name="_Toc105410219"/>
      <w:r w:rsidRPr="00A936EC">
        <w:rPr>
          <w:rFonts w:ascii="Times New Roman" w:hAnsi="Times New Roman" w:cs="Times New Roman"/>
          <w:b w:val="0"/>
          <w:color w:val="auto"/>
          <w:sz w:val="28"/>
          <w:szCs w:val="28"/>
        </w:rPr>
        <w:t>2</w:t>
      </w:r>
      <w:r w:rsidR="00945683">
        <w:rPr>
          <w:rFonts w:ascii="Times New Roman" w:hAnsi="Times New Roman" w:cs="Times New Roman"/>
          <w:b w:val="0"/>
          <w:color w:val="auto"/>
          <w:sz w:val="28"/>
          <w:szCs w:val="28"/>
        </w:rPr>
        <w:t>3</w:t>
      </w:r>
      <w:r w:rsidRPr="00A936EC">
        <w:rPr>
          <w:rFonts w:ascii="Times New Roman" w:hAnsi="Times New Roman" w:cs="Times New Roman"/>
          <w:b w:val="0"/>
          <w:color w:val="auto"/>
          <w:sz w:val="28"/>
          <w:szCs w:val="28"/>
        </w:rPr>
        <w:t>. ОБЩИЕ ПОЛОЖЕНИЯ. ЗАДАЧИ, ПОЛЬЗА И ФОРМЫ</w:t>
      </w:r>
      <w:r w:rsidR="002A6258">
        <w:rPr>
          <w:rFonts w:ascii="Times New Roman" w:hAnsi="Times New Roman" w:cs="Times New Roman"/>
          <w:b w:val="0"/>
          <w:color w:val="auto"/>
          <w:sz w:val="28"/>
          <w:szCs w:val="28"/>
        </w:rPr>
        <w:t xml:space="preserve"> </w:t>
      </w:r>
      <w:r w:rsidRPr="00A936EC">
        <w:rPr>
          <w:rFonts w:ascii="Times New Roman" w:hAnsi="Times New Roman" w:cs="Times New Roman"/>
          <w:b w:val="0"/>
          <w:color w:val="auto"/>
          <w:sz w:val="28"/>
          <w:szCs w:val="28"/>
        </w:rPr>
        <w:t>ОБЩЕСТВЕННОГО УЧАСТИЯ</w:t>
      </w:r>
      <w:bookmarkEnd w:id="39"/>
    </w:p>
    <w:p w:rsidR="00072E0A" w:rsidRPr="00072E0A" w:rsidRDefault="00A936EC"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45683">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.1.</w:t>
      </w:r>
      <w:r w:rsidR="00072E0A" w:rsidRPr="00072E0A">
        <w:rPr>
          <w:rFonts w:ascii="Times New Roman" w:eastAsia="Times New Roman" w:hAnsi="Times New Roman" w:cs="Times New Roman"/>
          <w:color w:val="000000"/>
          <w:sz w:val="28"/>
          <w:szCs w:val="28"/>
          <w:lang w:eastAsia="ru-RU"/>
        </w:rPr>
        <w:t>Вовлеченность в принятие решений и реализацию проектов, реальный учет мнения всех субъектов развития, повышает их удовлетворенность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072E0A" w:rsidRPr="00072E0A" w:rsidRDefault="00A936EC"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45683">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00072E0A" w:rsidRPr="00072E0A">
        <w:rPr>
          <w:rFonts w:ascii="Times New Roman" w:eastAsia="Times New Roman" w:hAnsi="Times New Roman" w:cs="Times New Roman"/>
          <w:color w:val="000000"/>
          <w:sz w:val="28"/>
          <w:szCs w:val="28"/>
          <w:lang w:eastAsia="ru-RU"/>
        </w:rPr>
        <w:t xml:space="preserve"> Участие в развитии среды поселения создает новые возможности для общения, сотворчества и повышает субъективное восприятие качества жизни </w:t>
      </w:r>
      <w:r w:rsidR="00072E0A" w:rsidRPr="00072E0A">
        <w:rPr>
          <w:rFonts w:ascii="Times New Roman" w:eastAsia="Times New Roman" w:hAnsi="Times New Roman" w:cs="Times New Roman"/>
          <w:color w:val="000000"/>
          <w:sz w:val="28"/>
          <w:szCs w:val="28"/>
          <w:lang w:eastAsia="ru-RU"/>
        </w:rPr>
        <w:lastRenderedPageBreak/>
        <w:t>(реализуя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сельчан по вопросам повседневной жизни, совместному решению задач, созданию новых смыслов и идей, некоммерческих и коммерческих проектов.</w:t>
      </w:r>
    </w:p>
    <w:p w:rsidR="00072E0A" w:rsidRPr="00072E0A" w:rsidRDefault="00A936EC"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2</w:t>
      </w:r>
      <w:r w:rsidR="00945683">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.3.</w:t>
      </w:r>
      <w:r w:rsidR="00072E0A" w:rsidRPr="00072E0A">
        <w:rPr>
          <w:rFonts w:ascii="Times New Roman" w:eastAsia="Times New Roman" w:hAnsi="Times New Roman" w:cs="Times New Roman"/>
          <w:color w:val="000000"/>
          <w:sz w:val="28"/>
          <w:szCs w:val="28"/>
          <w:lang w:eastAsia="ru-RU"/>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поселения, формирует лояльность со стороны населения и создаёт кредит доверия на будущее, а в перспективе превращает жителей поселения и других субъектов в партнёров органов власти.</w:t>
      </w:r>
      <w:proofErr w:type="gramEnd"/>
    </w:p>
    <w:p w:rsidR="00072E0A" w:rsidRPr="00072E0A" w:rsidRDefault="00A936EC"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2</w:t>
      </w:r>
      <w:r w:rsidR="00945683">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.4.</w:t>
      </w:r>
      <w:r w:rsidR="00072E0A" w:rsidRPr="00072E0A">
        <w:rPr>
          <w:rFonts w:ascii="Times New Roman" w:eastAsia="Times New Roman" w:hAnsi="Times New Roman" w:cs="Times New Roman"/>
          <w:color w:val="000000"/>
          <w:sz w:val="28"/>
          <w:szCs w:val="28"/>
          <w:lang w:eastAsia="ru-RU"/>
        </w:rPr>
        <w:t>Новый запрос на соучастие со стороны органов власти, приглашение к участию в развитии территории талантливых местных профессионалов, активных жителей поселения,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села и способствует формированию новых</w:t>
      </w:r>
      <w:proofErr w:type="gramEnd"/>
      <w:r w:rsidR="00072E0A" w:rsidRPr="00072E0A">
        <w:rPr>
          <w:rFonts w:ascii="Times New Roman" w:eastAsia="Times New Roman" w:hAnsi="Times New Roman" w:cs="Times New Roman"/>
          <w:color w:val="000000"/>
          <w:sz w:val="28"/>
          <w:szCs w:val="28"/>
          <w:lang w:eastAsia="ru-RU"/>
        </w:rPr>
        <w:t xml:space="preserve"> субъектов развития, кто готов думать о селе, участвовать в его развитии, в том числе личным временем и компетенциями, связями, финансами и иными ресурсами – и таким образом повышает качество жизни и среды поселения в целом.</w:t>
      </w:r>
    </w:p>
    <w:p w:rsidR="00072E0A" w:rsidRPr="00072E0A" w:rsidRDefault="00A936EC"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45683">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.5.</w:t>
      </w:r>
      <w:r w:rsidR="00072E0A" w:rsidRPr="00072E0A">
        <w:rPr>
          <w:rFonts w:ascii="Times New Roman" w:eastAsia="Times New Roman" w:hAnsi="Times New Roman" w:cs="Times New Roman"/>
          <w:color w:val="000000"/>
          <w:sz w:val="28"/>
          <w:szCs w:val="28"/>
          <w:lang w:eastAsia="ru-RU"/>
        </w:rPr>
        <w:t>Основные решения</w:t>
      </w:r>
      <w:r w:rsidR="00BE7357">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жизни в процесс развития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разработка внутренних регламентов, регулирующих процесс общественного соучастия;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2 этап: совмещение общественного участия и профессиональной экспертизы в выработке альтернативных концепций решения задачи, в том </w:t>
      </w:r>
      <w:r w:rsidRPr="00072E0A">
        <w:rPr>
          <w:rFonts w:ascii="Times New Roman" w:eastAsia="Times New Roman" w:hAnsi="Times New Roman" w:cs="Times New Roman"/>
          <w:color w:val="000000"/>
          <w:sz w:val="28"/>
          <w:szCs w:val="28"/>
          <w:lang w:eastAsia="ru-RU"/>
        </w:rPr>
        <w:lastRenderedPageBreak/>
        <w:t>числе с использованием механизма проектных семинаров и открытых конкурсов;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этап: рассмотрение созданных вариантов с вовлечением всех субъектов жизни поселения, имеющих отношение к данной территории и данному вопросу;</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w:t>
      </w:r>
      <w:r w:rsidR="00945683">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w:t>
      </w:r>
      <w:r w:rsidR="00A936EC">
        <w:rPr>
          <w:rFonts w:ascii="Times New Roman" w:eastAsia="Times New Roman" w:hAnsi="Times New Roman" w:cs="Times New Roman"/>
          <w:color w:val="000000"/>
          <w:sz w:val="28"/>
          <w:szCs w:val="28"/>
          <w:lang w:eastAsia="ru-RU"/>
        </w:rPr>
        <w:t>6</w:t>
      </w:r>
      <w:r w:rsidRPr="00072E0A">
        <w:rPr>
          <w:rFonts w:ascii="Times New Roman" w:eastAsia="Times New Roman" w:hAnsi="Times New Roman" w:cs="Times New Roman"/>
          <w:color w:val="000000"/>
          <w:sz w:val="28"/>
          <w:szCs w:val="28"/>
          <w:lang w:eastAsia="ru-RU"/>
        </w:rPr>
        <w:t>. Принципы организации общественного соучастия</w:t>
      </w:r>
      <w:r w:rsidR="00945683">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поселенческих изменений, на достижение согласия по целям и планам реализации проектов, на мобилизацию и объединение всех субъектов жизни поселения вокруг проектов реализующих стратегию развития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Все решения, касающиеся благоустройства и развития территорий должны приниматься открыто и гласно, с учетом мнения жителей соответствующих территорий.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4) Для повышения уровня доступности информации и информирования населения о задачах и проектах в сфере благоустройства и комплексного развития среды рекомендуется создать интерактивный портал в сети </w:t>
      </w:r>
      <w:r w:rsidR="00B94FA8">
        <w:rPr>
          <w:rFonts w:ascii="Times New Roman" w:eastAsia="Times New Roman" w:hAnsi="Times New Roman" w:cs="Times New Roman"/>
          <w:color w:val="000000"/>
          <w:sz w:val="28"/>
          <w:szCs w:val="28"/>
          <w:lang w:eastAsia="ru-RU"/>
        </w:rPr>
        <w:t>«</w:t>
      </w:r>
      <w:r w:rsidRPr="00072E0A">
        <w:rPr>
          <w:rFonts w:ascii="Times New Roman" w:eastAsia="Times New Roman" w:hAnsi="Times New Roman" w:cs="Times New Roman"/>
          <w:color w:val="000000"/>
          <w:sz w:val="28"/>
          <w:szCs w:val="28"/>
          <w:lang w:eastAsia="ru-RU"/>
        </w:rPr>
        <w:t>Интернет</w:t>
      </w:r>
      <w:r w:rsidR="00B94FA8">
        <w:rPr>
          <w:rFonts w:ascii="Times New Roman" w:eastAsia="Times New Roman" w:hAnsi="Times New Roman" w:cs="Times New Roman"/>
          <w:color w:val="000000"/>
          <w:sz w:val="28"/>
          <w:szCs w:val="28"/>
          <w:lang w:eastAsia="ru-RU"/>
        </w:rPr>
        <w:t>»</w:t>
      </w:r>
      <w:r w:rsidRPr="00072E0A">
        <w:rPr>
          <w:rFonts w:ascii="Times New Roman" w:eastAsia="Times New Roman" w:hAnsi="Times New Roman" w:cs="Times New Roman"/>
          <w:color w:val="000000"/>
          <w:sz w:val="28"/>
          <w:szCs w:val="28"/>
          <w:lang w:eastAsia="ru-RU"/>
        </w:rPr>
        <w:t>,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 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072E0A" w:rsidRPr="00072E0A" w:rsidRDefault="00A936EC"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45683">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.7.</w:t>
      </w:r>
      <w:r w:rsidR="00072E0A" w:rsidRPr="00072E0A">
        <w:rPr>
          <w:rFonts w:ascii="Times New Roman" w:eastAsia="Times New Roman" w:hAnsi="Times New Roman" w:cs="Times New Roman"/>
          <w:color w:val="000000"/>
          <w:sz w:val="28"/>
          <w:szCs w:val="28"/>
          <w:lang w:eastAsia="ru-RU"/>
        </w:rPr>
        <w:t xml:space="preserve"> Формы общественного соучастия</w:t>
      </w:r>
      <w:r w:rsidR="00BE7357">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а) Совместное определение целей и задач по развитию территории, инвентаризация проблем и потенциалов среды;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б) Определение основных видов активностей, функциональных зон и их взаимного расположения на выбранной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г) Консультации в выборе типов покрытий, с учетом функционального зонирования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д) Консультации по предполагаемым типам озеленения;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е) Консультации по предполагаемым типам освещения и осветительного оборудования;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ж) Участие в разработке проекта, обсуждение решений с архитекторами, проектировщиками и другими профильными специалистами;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з)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Информирование может осуществляться, но не ограничиваться: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а) 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б) Работа с местными СМИ, охватывающими широкий круг людей разных возрастных групп и потенциальные аудитории проекта.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в) Вывешивание афиш и </w:t>
      </w:r>
      <w:proofErr w:type="gramStart"/>
      <w:r w:rsidRPr="00072E0A">
        <w:rPr>
          <w:rFonts w:ascii="Times New Roman" w:eastAsia="Times New Roman" w:hAnsi="Times New Roman" w:cs="Times New Roman"/>
          <w:color w:val="000000"/>
          <w:sz w:val="28"/>
          <w:szCs w:val="28"/>
          <w:lang w:eastAsia="ru-RU"/>
        </w:rPr>
        <w:t>объявлении</w:t>
      </w:r>
      <w:proofErr w:type="gramEnd"/>
      <w:r w:rsidRPr="00072E0A">
        <w:rPr>
          <w:rFonts w:ascii="Times New Roman" w:eastAsia="Times New Roman" w:hAnsi="Times New Roman" w:cs="Times New Roman"/>
          <w:color w:val="000000"/>
          <w:sz w:val="28"/>
          <w:szCs w:val="28"/>
          <w:lang w:eastAsia="ru-RU"/>
        </w:rPr>
        <w:t>̆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(поликлиника, ДК, библиотека, спортивный комплекс), на площадке проведения общественных обсуждений (в зоне входной группы, на специальных информационных стендах).</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г) Информирование местных жителей через школы и детские сады. В том числе -</w:t>
      </w:r>
      <w:r w:rsidR="00B94FA8">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xml:space="preserve">школьные проекты: организация конкурса рисунков. Сборы </w:t>
      </w:r>
      <w:proofErr w:type="gramStart"/>
      <w:r w:rsidRPr="00072E0A">
        <w:rPr>
          <w:rFonts w:ascii="Times New Roman" w:eastAsia="Times New Roman" w:hAnsi="Times New Roman" w:cs="Times New Roman"/>
          <w:color w:val="000000"/>
          <w:sz w:val="28"/>
          <w:szCs w:val="28"/>
          <w:lang w:eastAsia="ru-RU"/>
        </w:rPr>
        <w:t>пожелании</w:t>
      </w:r>
      <w:proofErr w:type="gramEnd"/>
      <w:r w:rsidRPr="00072E0A">
        <w:rPr>
          <w:rFonts w:ascii="Times New Roman" w:eastAsia="Times New Roman" w:hAnsi="Times New Roman" w:cs="Times New Roman"/>
          <w:color w:val="000000"/>
          <w:sz w:val="28"/>
          <w:szCs w:val="28"/>
          <w:lang w:eastAsia="ru-RU"/>
        </w:rPr>
        <w:t>̆, сочинений, макетов, проектов, распространение анкет и приглашения для родителей учащихся.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д) Индивидуальные приглашения участников встречи лично, по электронной почте или по телефону.</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е) Использование социальных сетей и </w:t>
      </w:r>
      <w:proofErr w:type="spellStart"/>
      <w:r w:rsidRPr="00072E0A">
        <w:rPr>
          <w:rFonts w:ascii="Times New Roman" w:eastAsia="Times New Roman" w:hAnsi="Times New Roman" w:cs="Times New Roman"/>
          <w:color w:val="000000"/>
          <w:sz w:val="28"/>
          <w:szCs w:val="28"/>
          <w:lang w:eastAsia="ru-RU"/>
        </w:rPr>
        <w:t>интернет-ресурсов</w:t>
      </w:r>
      <w:proofErr w:type="spellEnd"/>
      <w:r w:rsidRPr="00072E0A">
        <w:rPr>
          <w:rFonts w:ascii="Times New Roman" w:eastAsia="Times New Roman" w:hAnsi="Times New Roman" w:cs="Times New Roman"/>
          <w:color w:val="000000"/>
          <w:sz w:val="28"/>
          <w:szCs w:val="28"/>
          <w:lang w:eastAsia="ru-RU"/>
        </w:rPr>
        <w:t xml:space="preserve"> для обеспечения донесения информации до различных поселенческих и профессиональных сообществ.</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ж)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з)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w:t>
      </w:r>
      <w:r w:rsidR="00945683">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w:t>
      </w:r>
      <w:r w:rsidR="00873E79">
        <w:rPr>
          <w:rFonts w:ascii="Times New Roman" w:eastAsia="Times New Roman" w:hAnsi="Times New Roman" w:cs="Times New Roman"/>
          <w:color w:val="000000"/>
          <w:sz w:val="28"/>
          <w:szCs w:val="28"/>
          <w:lang w:eastAsia="ru-RU"/>
        </w:rPr>
        <w:t>8</w:t>
      </w:r>
      <w:r w:rsidRPr="00072E0A">
        <w:rPr>
          <w:rFonts w:ascii="Times New Roman" w:eastAsia="Times New Roman" w:hAnsi="Times New Roman" w:cs="Times New Roman"/>
          <w:color w:val="000000"/>
          <w:sz w:val="28"/>
          <w:szCs w:val="28"/>
          <w:lang w:eastAsia="ru-RU"/>
        </w:rPr>
        <w:t xml:space="preserve">. </w:t>
      </w:r>
      <w:r w:rsidR="00BE7357">
        <w:rPr>
          <w:rFonts w:ascii="Times New Roman" w:eastAsia="Times New Roman" w:hAnsi="Times New Roman" w:cs="Times New Roman"/>
          <w:color w:val="000000"/>
          <w:sz w:val="28"/>
          <w:szCs w:val="28"/>
          <w:lang w:eastAsia="ru-RU"/>
        </w:rPr>
        <w:t>Механизмы общественного участия: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2) Рекомендуется использовать следующие инструменты: анкетирование, опросы, интервьюирование, картирование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обсуждений, проведение диза</w:t>
      </w:r>
      <w:r w:rsidR="00873E79">
        <w:rPr>
          <w:rFonts w:ascii="Times New Roman" w:eastAsia="Times New Roman" w:hAnsi="Times New Roman" w:cs="Times New Roman"/>
          <w:color w:val="000000"/>
          <w:sz w:val="28"/>
          <w:szCs w:val="28"/>
          <w:lang w:eastAsia="ru-RU"/>
        </w:rPr>
        <w:t>й</w:t>
      </w:r>
      <w:r w:rsidRPr="00072E0A">
        <w:rPr>
          <w:rFonts w:ascii="Times New Roman" w:eastAsia="Times New Roman" w:hAnsi="Times New Roman" w:cs="Times New Roman"/>
          <w:color w:val="000000"/>
          <w:sz w:val="28"/>
          <w:szCs w:val="28"/>
          <w:lang w:eastAsia="ru-RU"/>
        </w:rPr>
        <w:t>н-игр с участием взрослых и дете</w:t>
      </w:r>
      <w:r w:rsidR="00873E79">
        <w:rPr>
          <w:rFonts w:ascii="Times New Roman" w:eastAsia="Times New Roman" w:hAnsi="Times New Roman" w:cs="Times New Roman"/>
          <w:color w:val="000000"/>
          <w:sz w:val="28"/>
          <w:szCs w:val="28"/>
          <w:lang w:eastAsia="ru-RU"/>
        </w:rPr>
        <w:t>й</w:t>
      </w:r>
      <w:r w:rsidRPr="00072E0A">
        <w:rPr>
          <w:rFonts w:ascii="Times New Roman" w:eastAsia="Times New Roman" w:hAnsi="Times New Roman" w:cs="Times New Roman"/>
          <w:color w:val="000000"/>
          <w:sz w:val="28"/>
          <w:szCs w:val="28"/>
          <w:lang w:eastAsia="ru-RU"/>
        </w:rPr>
        <w:t>, организация проектных мастерских со школьниками, школьные проекты (рисунки, сочинения, пожелания, макеты), проведение оценки эксплуатации территории.</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4) Для проведения общественных обсуждений рекомендуется выбирать хорошо известные людям общественные и культурные центры (ДК, школы, культурные центры), находящиеся в зоне хорошей транспортной доступности, расположенные по соседству с объектом проектирования.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5) Общественные обсуждения должны проводиться </w:t>
      </w:r>
      <w:proofErr w:type="gramStart"/>
      <w:r w:rsidRPr="00072E0A">
        <w:rPr>
          <w:rFonts w:ascii="Times New Roman" w:eastAsia="Times New Roman" w:hAnsi="Times New Roman" w:cs="Times New Roman"/>
          <w:color w:val="000000"/>
          <w:sz w:val="28"/>
          <w:szCs w:val="28"/>
          <w:lang w:eastAsia="ru-RU"/>
        </w:rPr>
        <w:t>при</w:t>
      </w:r>
      <w:proofErr w:type="gramEnd"/>
      <w:r w:rsidRPr="00072E0A">
        <w:rPr>
          <w:rFonts w:ascii="Times New Roman" w:eastAsia="Times New Roman" w:hAnsi="Times New Roman" w:cs="Times New Roman"/>
          <w:color w:val="000000"/>
          <w:sz w:val="28"/>
          <w:szCs w:val="28"/>
          <w:lang w:eastAsia="ru-RU"/>
        </w:rPr>
        <w:t xml:space="preserve"> участие опытного модератора, имеющего нейтральную позицию по отношению ко всем участникам проектного процесса.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072E0A">
        <w:rPr>
          <w:rFonts w:ascii="Times New Roman" w:eastAsia="Times New Roman" w:hAnsi="Times New Roman" w:cs="Times New Roman"/>
          <w:color w:val="000000"/>
          <w:sz w:val="28"/>
          <w:szCs w:val="28"/>
          <w:lang w:eastAsia="ru-RU"/>
        </w:rPr>
        <w:t>доступ</w:t>
      </w:r>
      <w:proofErr w:type="gramEnd"/>
      <w:r w:rsidRPr="00072E0A">
        <w:rPr>
          <w:rFonts w:ascii="Times New Roman" w:eastAsia="Times New Roman" w:hAnsi="Times New Roman" w:cs="Times New Roman"/>
          <w:color w:val="000000"/>
          <w:sz w:val="28"/>
          <w:szCs w:val="28"/>
          <w:lang w:eastAsia="ru-RU"/>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7) Для обеспечения квалифицированного участия необходимо публиковать достоверную и актуальную информацию о проекте, результатах </w:t>
      </w:r>
      <w:r w:rsidRPr="00072E0A">
        <w:rPr>
          <w:rFonts w:ascii="Times New Roman" w:eastAsia="Times New Roman" w:hAnsi="Times New Roman" w:cs="Times New Roman"/>
          <w:color w:val="000000"/>
          <w:sz w:val="28"/>
          <w:szCs w:val="28"/>
          <w:lang w:eastAsia="ru-RU"/>
        </w:rPr>
        <w:lastRenderedPageBreak/>
        <w:t xml:space="preserve">пред проектного исследования, а также сам проект </w:t>
      </w:r>
      <w:r w:rsidRPr="00044718">
        <w:rPr>
          <w:rFonts w:ascii="Times New Roman" w:eastAsia="Times New Roman" w:hAnsi="Times New Roman" w:cs="Times New Roman"/>
          <w:color w:val="000000"/>
          <w:sz w:val="28"/>
          <w:szCs w:val="28"/>
          <w:highlight w:val="yellow"/>
          <w:lang w:eastAsia="ru-RU"/>
        </w:rPr>
        <w:t xml:space="preserve">не </w:t>
      </w:r>
      <w:proofErr w:type="gramStart"/>
      <w:r w:rsidRPr="00044718">
        <w:rPr>
          <w:rFonts w:ascii="Times New Roman" w:eastAsia="Times New Roman" w:hAnsi="Times New Roman" w:cs="Times New Roman"/>
          <w:color w:val="000000"/>
          <w:sz w:val="28"/>
          <w:szCs w:val="28"/>
          <w:highlight w:val="yellow"/>
          <w:lang w:eastAsia="ru-RU"/>
        </w:rPr>
        <w:t>позднее</w:t>
      </w:r>
      <w:proofErr w:type="gramEnd"/>
      <w:r w:rsidRPr="00044718">
        <w:rPr>
          <w:rFonts w:ascii="Times New Roman" w:eastAsia="Times New Roman" w:hAnsi="Times New Roman" w:cs="Times New Roman"/>
          <w:color w:val="000000"/>
          <w:sz w:val="28"/>
          <w:szCs w:val="28"/>
          <w:highlight w:val="yellow"/>
          <w:lang w:eastAsia="ru-RU"/>
        </w:rPr>
        <w:t xml:space="preserve"> чем за 14 дней до проведения самого общественного обсуждения.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8) Общественный контроль является одним из механизмов общественного участия.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9)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w:t>
      </w:r>
      <w:r w:rsidR="00873E79">
        <w:rPr>
          <w:rFonts w:ascii="Times New Roman" w:eastAsia="Times New Roman" w:hAnsi="Times New Roman" w:cs="Times New Roman"/>
          <w:color w:val="000000"/>
          <w:sz w:val="28"/>
          <w:szCs w:val="28"/>
          <w:lang w:eastAsia="ru-RU"/>
        </w:rPr>
        <w:t>«</w:t>
      </w:r>
      <w:r w:rsidRPr="00072E0A">
        <w:rPr>
          <w:rFonts w:ascii="Times New Roman" w:eastAsia="Times New Roman" w:hAnsi="Times New Roman" w:cs="Times New Roman"/>
          <w:color w:val="000000"/>
          <w:sz w:val="28"/>
          <w:szCs w:val="28"/>
          <w:lang w:eastAsia="ru-RU"/>
        </w:rPr>
        <w:t>Интернет</w:t>
      </w:r>
      <w:r w:rsidR="00873E79">
        <w:rPr>
          <w:rFonts w:ascii="Times New Roman" w:eastAsia="Times New Roman" w:hAnsi="Times New Roman" w:cs="Times New Roman"/>
          <w:color w:val="000000"/>
          <w:sz w:val="28"/>
          <w:szCs w:val="28"/>
          <w:lang w:eastAsia="ru-RU"/>
        </w:rPr>
        <w:t>»</w:t>
      </w:r>
      <w:r w:rsidRPr="00072E0A">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w:t>
      </w:r>
      <w:r w:rsidR="00945683">
        <w:rPr>
          <w:rFonts w:ascii="Times New Roman" w:eastAsia="Times New Roman" w:hAnsi="Times New Roman" w:cs="Times New Roman"/>
          <w:color w:val="000000"/>
          <w:sz w:val="28"/>
          <w:szCs w:val="28"/>
          <w:lang w:eastAsia="ru-RU"/>
        </w:rPr>
        <w:t>3</w:t>
      </w:r>
      <w:r w:rsidRPr="00072E0A">
        <w:rPr>
          <w:rFonts w:ascii="Times New Roman" w:eastAsia="Times New Roman" w:hAnsi="Times New Roman" w:cs="Times New Roman"/>
          <w:color w:val="000000"/>
          <w:sz w:val="28"/>
          <w:szCs w:val="28"/>
          <w:lang w:eastAsia="ru-RU"/>
        </w:rPr>
        <w:t>.</w:t>
      </w:r>
      <w:r w:rsidR="00873E79">
        <w:rPr>
          <w:rFonts w:ascii="Times New Roman" w:eastAsia="Times New Roman" w:hAnsi="Times New Roman" w:cs="Times New Roman"/>
          <w:color w:val="000000"/>
          <w:sz w:val="28"/>
          <w:szCs w:val="28"/>
          <w:lang w:eastAsia="ru-RU"/>
        </w:rPr>
        <w:t>9</w:t>
      </w:r>
      <w:r w:rsidRPr="00072E0A">
        <w:rPr>
          <w:rFonts w:ascii="Times New Roman" w:eastAsia="Times New Roman" w:hAnsi="Times New Roman" w:cs="Times New Roman"/>
          <w:color w:val="000000"/>
          <w:sz w:val="28"/>
          <w:szCs w:val="28"/>
          <w:lang w:eastAsia="ru-RU"/>
        </w:rPr>
        <w:t>. Общественный контроль в области благоустройства</w:t>
      </w:r>
      <w:r w:rsidR="00BE7357">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w:t>
      </w:r>
      <w:proofErr w:type="gramStart"/>
      <w:r w:rsidRPr="00072E0A">
        <w:rPr>
          <w:rFonts w:ascii="Times New Roman" w:eastAsia="Times New Roman" w:hAnsi="Times New Roman" w:cs="Times New Roman"/>
          <w:color w:val="000000"/>
          <w:sz w:val="28"/>
          <w:szCs w:val="28"/>
          <w:lang w:eastAsia="ru-RU"/>
        </w:rPr>
        <w:t>дств дл</w:t>
      </w:r>
      <w:proofErr w:type="gramEnd"/>
      <w:r w:rsidRPr="00072E0A">
        <w:rPr>
          <w:rFonts w:ascii="Times New Roman" w:eastAsia="Times New Roman" w:hAnsi="Times New Roman" w:cs="Times New Roman"/>
          <w:color w:val="000000"/>
          <w:sz w:val="28"/>
          <w:szCs w:val="28"/>
          <w:lang w:eastAsia="ru-RU"/>
        </w:rPr>
        <w:t>я фото-</w:t>
      </w:r>
      <w:proofErr w:type="spellStart"/>
      <w:r w:rsidRPr="00072E0A">
        <w:rPr>
          <w:rFonts w:ascii="Times New Roman" w:eastAsia="Times New Roman" w:hAnsi="Times New Roman" w:cs="Times New Roman"/>
          <w:color w:val="000000"/>
          <w:sz w:val="28"/>
          <w:szCs w:val="28"/>
          <w:lang w:eastAsia="ru-RU"/>
        </w:rPr>
        <w:t>видеофиксации</w:t>
      </w:r>
      <w:proofErr w:type="spellEnd"/>
      <w:r w:rsidRPr="00072E0A">
        <w:rPr>
          <w:rFonts w:ascii="Times New Roman" w:eastAsia="Times New Roman" w:hAnsi="Times New Roman" w:cs="Times New Roman"/>
          <w:color w:val="000000"/>
          <w:sz w:val="28"/>
          <w:szCs w:val="28"/>
          <w:lang w:eastAsia="ru-RU"/>
        </w:rPr>
        <w:t>, ин</w:t>
      </w:r>
      <w:r w:rsidR="00044718">
        <w:rPr>
          <w:rFonts w:ascii="Times New Roman" w:eastAsia="Times New Roman" w:hAnsi="Times New Roman" w:cs="Times New Roman"/>
          <w:color w:val="000000"/>
          <w:sz w:val="28"/>
          <w:szCs w:val="28"/>
          <w:lang w:eastAsia="ru-RU"/>
        </w:rPr>
        <w:t>терактивных порталов в сети «</w:t>
      </w:r>
      <w:r w:rsidRPr="00072E0A">
        <w:rPr>
          <w:rFonts w:ascii="Times New Roman" w:eastAsia="Times New Roman" w:hAnsi="Times New Roman" w:cs="Times New Roman"/>
          <w:color w:val="000000"/>
          <w:sz w:val="28"/>
          <w:szCs w:val="28"/>
          <w:lang w:eastAsia="ru-RU"/>
        </w:rPr>
        <w:t>Интернет</w:t>
      </w:r>
      <w:r w:rsidR="00044718">
        <w:rPr>
          <w:rFonts w:ascii="Times New Roman" w:eastAsia="Times New Roman" w:hAnsi="Times New Roman" w:cs="Times New Roman"/>
          <w:color w:val="000000"/>
          <w:sz w:val="28"/>
          <w:szCs w:val="28"/>
          <w:lang w:eastAsia="ru-RU"/>
        </w:rPr>
        <w:t>»</w:t>
      </w:r>
      <w:r w:rsidRPr="00072E0A">
        <w:rPr>
          <w:rFonts w:ascii="Times New Roman" w:eastAsia="Times New Roman" w:hAnsi="Times New Roman" w:cs="Times New Roman"/>
          <w:color w:val="000000"/>
          <w:sz w:val="28"/>
          <w:szCs w:val="28"/>
          <w:lang w:eastAsia="ru-RU"/>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w:t>
      </w:r>
      <w:r w:rsidR="00044718">
        <w:rPr>
          <w:rFonts w:ascii="Times New Roman" w:eastAsia="Times New Roman" w:hAnsi="Times New Roman" w:cs="Times New Roman"/>
          <w:color w:val="000000"/>
          <w:sz w:val="28"/>
          <w:szCs w:val="28"/>
          <w:lang w:eastAsia="ru-RU"/>
        </w:rPr>
        <w:t>администрации поселения в сети «</w:t>
      </w:r>
      <w:r w:rsidRPr="00072E0A">
        <w:rPr>
          <w:rFonts w:ascii="Times New Roman" w:eastAsia="Times New Roman" w:hAnsi="Times New Roman" w:cs="Times New Roman"/>
          <w:color w:val="000000"/>
          <w:sz w:val="28"/>
          <w:szCs w:val="28"/>
          <w:lang w:eastAsia="ru-RU"/>
        </w:rPr>
        <w:t>Интернет</w:t>
      </w:r>
      <w:r w:rsidR="00044718">
        <w:rPr>
          <w:rFonts w:ascii="Times New Roman" w:eastAsia="Times New Roman" w:hAnsi="Times New Roman" w:cs="Times New Roman"/>
          <w:color w:val="000000"/>
          <w:sz w:val="28"/>
          <w:szCs w:val="28"/>
          <w:lang w:eastAsia="ru-RU"/>
        </w:rPr>
        <w:t>»</w:t>
      </w:r>
      <w:r w:rsidRPr="00072E0A">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342B50" w:rsidRDefault="00072E0A" w:rsidP="00342B50">
      <w:pPr>
        <w:pStyle w:val="1"/>
        <w:jc w:val="center"/>
        <w:rPr>
          <w:rFonts w:ascii="Times New Roman" w:eastAsia="Times New Roman" w:hAnsi="Times New Roman" w:cs="Times New Roman"/>
          <w:color w:val="auto"/>
          <w:lang w:eastAsia="ru-RU"/>
        </w:rPr>
      </w:pPr>
      <w:bookmarkStart w:id="40" w:name="_Toc105410220"/>
      <w:r w:rsidRPr="00342B50">
        <w:rPr>
          <w:rFonts w:ascii="Times New Roman" w:eastAsia="Times New Roman" w:hAnsi="Times New Roman" w:cs="Times New Roman"/>
          <w:color w:val="auto"/>
          <w:lang w:eastAsia="ru-RU"/>
        </w:rPr>
        <w:t>Р</w:t>
      </w:r>
      <w:r w:rsidR="00342B50">
        <w:rPr>
          <w:rFonts w:ascii="Times New Roman" w:eastAsia="Times New Roman" w:hAnsi="Times New Roman" w:cs="Times New Roman"/>
          <w:color w:val="auto"/>
          <w:lang w:eastAsia="ru-RU"/>
        </w:rPr>
        <w:t>аздел</w:t>
      </w:r>
      <w:r w:rsidRPr="00342B50">
        <w:rPr>
          <w:rFonts w:ascii="Times New Roman" w:eastAsia="Times New Roman" w:hAnsi="Times New Roman" w:cs="Times New Roman"/>
          <w:color w:val="auto"/>
          <w:lang w:eastAsia="ru-RU"/>
        </w:rPr>
        <w:t xml:space="preserve"> 6. </w:t>
      </w:r>
      <w:proofErr w:type="gramStart"/>
      <w:r w:rsidRPr="00342B50">
        <w:rPr>
          <w:rFonts w:ascii="Times New Roman" w:eastAsia="Times New Roman" w:hAnsi="Times New Roman" w:cs="Times New Roman"/>
          <w:color w:val="auto"/>
          <w:lang w:eastAsia="ru-RU"/>
        </w:rPr>
        <w:t>КОНТРОЛЬ ЗА</w:t>
      </w:r>
      <w:proofErr w:type="gramEnd"/>
      <w:r w:rsidRPr="00342B50">
        <w:rPr>
          <w:rFonts w:ascii="Times New Roman" w:eastAsia="Times New Roman" w:hAnsi="Times New Roman" w:cs="Times New Roman"/>
          <w:color w:val="auto"/>
          <w:lang w:eastAsia="ru-RU"/>
        </w:rPr>
        <w:t xml:space="preserve"> ИСПОЛНЕНИЕМ НАСТОЯЩИХ ПРАВИЛ</w:t>
      </w:r>
      <w:r w:rsidR="000C7EC4" w:rsidRPr="00342B50">
        <w:rPr>
          <w:rFonts w:ascii="Times New Roman" w:eastAsia="Times New Roman" w:hAnsi="Times New Roman" w:cs="Times New Roman"/>
          <w:color w:val="auto"/>
          <w:lang w:eastAsia="ru-RU"/>
        </w:rPr>
        <w:t xml:space="preserve"> </w:t>
      </w:r>
      <w:r w:rsidRPr="00342B50">
        <w:rPr>
          <w:rFonts w:ascii="Times New Roman" w:eastAsia="Times New Roman" w:hAnsi="Times New Roman" w:cs="Times New Roman"/>
          <w:color w:val="auto"/>
          <w:lang w:eastAsia="ru-RU"/>
        </w:rPr>
        <w:t>И ОТВЕТСТВЕННОСТЬ ЗА ИХ НАРУШЕНИЕ</w:t>
      </w:r>
      <w:bookmarkEnd w:id="40"/>
    </w:p>
    <w:p w:rsidR="00945683" w:rsidRPr="00A936EC" w:rsidRDefault="00945683" w:rsidP="00945683">
      <w:pPr>
        <w:pStyle w:val="2"/>
        <w:jc w:val="center"/>
        <w:rPr>
          <w:rFonts w:ascii="Times New Roman" w:hAnsi="Times New Roman" w:cs="Times New Roman"/>
          <w:b w:val="0"/>
          <w:color w:val="auto"/>
          <w:sz w:val="28"/>
          <w:szCs w:val="28"/>
        </w:rPr>
      </w:pPr>
      <w:bookmarkStart w:id="41" w:name="_Toc105410221"/>
      <w:r w:rsidRPr="00A936EC">
        <w:rPr>
          <w:rFonts w:ascii="Times New Roman" w:hAnsi="Times New Roman" w:cs="Times New Roman"/>
          <w:b w:val="0"/>
          <w:color w:val="auto"/>
          <w:sz w:val="28"/>
          <w:szCs w:val="28"/>
        </w:rPr>
        <w:t>2</w:t>
      </w:r>
      <w:r>
        <w:rPr>
          <w:rFonts w:ascii="Times New Roman" w:hAnsi="Times New Roman" w:cs="Times New Roman"/>
          <w:b w:val="0"/>
          <w:color w:val="auto"/>
          <w:sz w:val="28"/>
          <w:szCs w:val="28"/>
        </w:rPr>
        <w:t>4</w:t>
      </w:r>
      <w:r w:rsidRPr="00A936EC">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КОНТРОЛЬ ЗА ИСПОЛНЕНИЕ ПРАВИЛ БЛАГОУСТРОЙСТВА</w:t>
      </w:r>
      <w:bookmarkEnd w:id="41"/>
      <w:r>
        <w:rPr>
          <w:rFonts w:ascii="Times New Roman" w:hAnsi="Times New Roman" w:cs="Times New Roman"/>
          <w:b w:val="0"/>
          <w:color w:val="auto"/>
          <w:sz w:val="28"/>
          <w:szCs w:val="28"/>
        </w:rPr>
        <w:t xml:space="preserve"> </w:t>
      </w:r>
    </w:p>
    <w:p w:rsidR="00072E0A" w:rsidRPr="00072E0A" w:rsidRDefault="00873E79"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45683">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00072E0A" w:rsidRPr="00072E0A">
        <w:rPr>
          <w:rFonts w:ascii="Times New Roman" w:eastAsia="Times New Roman" w:hAnsi="Times New Roman" w:cs="Times New Roman"/>
          <w:color w:val="000000"/>
          <w:sz w:val="28"/>
          <w:szCs w:val="28"/>
          <w:lang w:eastAsia="ru-RU"/>
        </w:rPr>
        <w:t xml:space="preserve">1. </w:t>
      </w:r>
      <w:proofErr w:type="gramStart"/>
      <w:r w:rsidR="00072E0A" w:rsidRPr="00072E0A">
        <w:rPr>
          <w:rFonts w:ascii="Times New Roman" w:eastAsia="Times New Roman" w:hAnsi="Times New Roman" w:cs="Times New Roman"/>
          <w:color w:val="000000"/>
          <w:sz w:val="28"/>
          <w:szCs w:val="28"/>
          <w:lang w:eastAsia="ru-RU"/>
        </w:rPr>
        <w:t>Контроль за</w:t>
      </w:r>
      <w:proofErr w:type="gramEnd"/>
      <w:r w:rsidR="00072E0A" w:rsidRPr="00072E0A">
        <w:rPr>
          <w:rFonts w:ascii="Times New Roman" w:eastAsia="Times New Roman" w:hAnsi="Times New Roman" w:cs="Times New Roman"/>
          <w:color w:val="000000"/>
          <w:sz w:val="28"/>
          <w:szCs w:val="28"/>
          <w:lang w:eastAsia="ru-RU"/>
        </w:rPr>
        <w:t xml:space="preserve"> исполнением</w:t>
      </w:r>
      <w:r>
        <w:rPr>
          <w:rFonts w:ascii="Times New Roman" w:eastAsia="Times New Roman" w:hAnsi="Times New Roman" w:cs="Times New Roman"/>
          <w:color w:val="000000"/>
          <w:sz w:val="28"/>
          <w:szCs w:val="28"/>
          <w:lang w:eastAsia="ru-RU"/>
        </w:rPr>
        <w:t xml:space="preserve"> настоящих Правил осуществляет а</w:t>
      </w:r>
      <w:r w:rsidR="00072E0A" w:rsidRPr="00072E0A">
        <w:rPr>
          <w:rFonts w:ascii="Times New Roman" w:eastAsia="Times New Roman" w:hAnsi="Times New Roman" w:cs="Times New Roman"/>
          <w:color w:val="000000"/>
          <w:sz w:val="28"/>
          <w:szCs w:val="28"/>
          <w:lang w:eastAsia="ru-RU"/>
        </w:rPr>
        <w:t>дминистрация сельсовета в пределах своей компетенции в соответствии с действующим законодательством.</w:t>
      </w:r>
    </w:p>
    <w:p w:rsidR="00072E0A" w:rsidRPr="00072E0A" w:rsidRDefault="00873E79"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45683">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00072E0A" w:rsidRPr="00072E0A">
        <w:rPr>
          <w:rFonts w:ascii="Times New Roman" w:eastAsia="Times New Roman" w:hAnsi="Times New Roman" w:cs="Times New Roman"/>
          <w:color w:val="000000"/>
          <w:sz w:val="28"/>
          <w:szCs w:val="28"/>
          <w:lang w:eastAsia="ru-RU"/>
        </w:rPr>
        <w:t>2. За нарушение настоящих Правил юридические и физические лица, индивидуальные предприниматели привлекаются к ответственности в соответствии с законодательством Российской Федерации и иными нормативными правовыми актами.</w:t>
      </w:r>
    </w:p>
    <w:p w:rsidR="00072E0A" w:rsidRPr="00072E0A" w:rsidRDefault="00873E79"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45683">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00072E0A" w:rsidRPr="00072E0A">
        <w:rPr>
          <w:rFonts w:ascii="Times New Roman" w:eastAsia="Times New Roman" w:hAnsi="Times New Roman" w:cs="Times New Roman"/>
          <w:color w:val="000000"/>
          <w:sz w:val="28"/>
          <w:szCs w:val="28"/>
          <w:lang w:eastAsia="ru-RU"/>
        </w:rPr>
        <w:t>3.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072E0A" w:rsidRPr="00072E0A" w:rsidRDefault="00873E79"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39F1">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00072E0A" w:rsidRPr="00072E0A">
        <w:rPr>
          <w:rFonts w:ascii="Times New Roman" w:eastAsia="Times New Roman" w:hAnsi="Times New Roman" w:cs="Times New Roman"/>
          <w:color w:val="000000"/>
          <w:sz w:val="28"/>
          <w:szCs w:val="28"/>
          <w:lang w:eastAsia="ru-RU"/>
        </w:rPr>
        <w:t xml:space="preserve">4.Утвердить приложение </w:t>
      </w:r>
      <w:r w:rsidR="00044718">
        <w:rPr>
          <w:rFonts w:ascii="Times New Roman" w:eastAsia="Times New Roman" w:hAnsi="Times New Roman" w:cs="Times New Roman"/>
          <w:color w:val="000000"/>
          <w:sz w:val="28"/>
          <w:szCs w:val="28"/>
          <w:lang w:eastAsia="ru-RU"/>
        </w:rPr>
        <w:t>«</w:t>
      </w:r>
      <w:r w:rsidR="00072E0A" w:rsidRPr="00072E0A">
        <w:rPr>
          <w:rFonts w:ascii="Times New Roman" w:eastAsia="Times New Roman" w:hAnsi="Times New Roman" w:cs="Times New Roman"/>
          <w:color w:val="000000"/>
          <w:sz w:val="28"/>
          <w:szCs w:val="28"/>
          <w:lang w:eastAsia="ru-RU"/>
        </w:rPr>
        <w:t>Порядок заключения Соглашения о закреплении прилегающей территории в целях ее содержания и уборки</w:t>
      </w:r>
      <w:r w:rsidR="00044718">
        <w:rPr>
          <w:rFonts w:ascii="Times New Roman" w:eastAsia="Times New Roman" w:hAnsi="Times New Roman" w:cs="Times New Roman"/>
          <w:color w:val="000000"/>
          <w:sz w:val="28"/>
          <w:szCs w:val="28"/>
          <w:lang w:eastAsia="ru-RU"/>
        </w:rPr>
        <w:t>»</w:t>
      </w:r>
      <w:r w:rsidR="00945683">
        <w:rPr>
          <w:rFonts w:ascii="Times New Roman" w:eastAsia="Times New Roman" w:hAnsi="Times New Roman" w:cs="Times New Roman"/>
          <w:color w:val="000000"/>
          <w:sz w:val="28"/>
          <w:szCs w:val="28"/>
          <w:lang w:eastAsia="ru-RU"/>
        </w:rPr>
        <w:t>.</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15008B" w:rsidRDefault="0015008B" w:rsidP="005C5EF0">
      <w:pPr>
        <w:pStyle w:val="2"/>
        <w:spacing w:before="0" w:line="240" w:lineRule="auto"/>
        <w:contextualSpacing/>
        <w:jc w:val="right"/>
        <w:rPr>
          <w:rFonts w:ascii="Times New Roman" w:eastAsia="Times New Roman" w:hAnsi="Times New Roman" w:cs="Times New Roman"/>
          <w:b w:val="0"/>
          <w:color w:val="auto"/>
          <w:sz w:val="28"/>
          <w:szCs w:val="28"/>
          <w:lang w:eastAsia="ru-RU"/>
        </w:rPr>
      </w:pPr>
      <w:bookmarkStart w:id="42" w:name="_Toc105410222"/>
    </w:p>
    <w:p w:rsidR="0015008B" w:rsidRDefault="0015008B" w:rsidP="005C5EF0">
      <w:pPr>
        <w:pStyle w:val="2"/>
        <w:spacing w:before="0" w:line="240" w:lineRule="auto"/>
        <w:contextualSpacing/>
        <w:jc w:val="right"/>
        <w:rPr>
          <w:rFonts w:ascii="Times New Roman" w:eastAsia="Times New Roman" w:hAnsi="Times New Roman" w:cs="Times New Roman"/>
          <w:b w:val="0"/>
          <w:color w:val="auto"/>
          <w:sz w:val="28"/>
          <w:szCs w:val="28"/>
          <w:lang w:eastAsia="ru-RU"/>
        </w:rPr>
      </w:pPr>
    </w:p>
    <w:p w:rsidR="0015008B" w:rsidRDefault="0015008B" w:rsidP="0015008B">
      <w:pPr>
        <w:rPr>
          <w:lang w:eastAsia="ru-RU"/>
        </w:rPr>
      </w:pPr>
    </w:p>
    <w:p w:rsidR="00044718" w:rsidRPr="005C5EF0" w:rsidRDefault="00072E0A" w:rsidP="000D70D8">
      <w:pPr>
        <w:pStyle w:val="2"/>
        <w:spacing w:before="0" w:line="240" w:lineRule="auto"/>
        <w:ind w:left="6237"/>
        <w:contextualSpacing/>
        <w:rPr>
          <w:rFonts w:ascii="Times New Roman" w:eastAsia="Times New Roman" w:hAnsi="Times New Roman" w:cs="Times New Roman"/>
          <w:b w:val="0"/>
          <w:color w:val="auto"/>
          <w:sz w:val="28"/>
          <w:szCs w:val="28"/>
          <w:lang w:eastAsia="ru-RU"/>
        </w:rPr>
      </w:pPr>
      <w:r w:rsidRPr="005C5EF0">
        <w:rPr>
          <w:rFonts w:ascii="Times New Roman" w:eastAsia="Times New Roman" w:hAnsi="Times New Roman" w:cs="Times New Roman"/>
          <w:b w:val="0"/>
          <w:color w:val="auto"/>
          <w:sz w:val="28"/>
          <w:szCs w:val="28"/>
          <w:lang w:eastAsia="ru-RU"/>
        </w:rPr>
        <w:lastRenderedPageBreak/>
        <w:t>Приложение № 1</w:t>
      </w:r>
      <w:bookmarkEnd w:id="42"/>
    </w:p>
    <w:p w:rsidR="00044718" w:rsidRPr="005C5EF0" w:rsidRDefault="00044718" w:rsidP="000D70D8">
      <w:pPr>
        <w:pStyle w:val="2"/>
        <w:spacing w:before="0" w:line="240" w:lineRule="auto"/>
        <w:ind w:left="6237"/>
        <w:contextualSpacing/>
        <w:rPr>
          <w:rFonts w:ascii="Times New Roman" w:eastAsia="Times New Roman" w:hAnsi="Times New Roman" w:cs="Times New Roman"/>
          <w:b w:val="0"/>
          <w:color w:val="auto"/>
          <w:sz w:val="28"/>
          <w:szCs w:val="28"/>
          <w:lang w:eastAsia="ru-RU"/>
        </w:rPr>
      </w:pPr>
      <w:bookmarkStart w:id="43" w:name="_Toc105406869"/>
      <w:bookmarkStart w:id="44" w:name="_Toc105409781"/>
      <w:bookmarkStart w:id="45" w:name="_Toc105410223"/>
      <w:r w:rsidRPr="005C5EF0">
        <w:rPr>
          <w:rFonts w:ascii="Times New Roman" w:eastAsia="Times New Roman" w:hAnsi="Times New Roman" w:cs="Times New Roman"/>
          <w:b w:val="0"/>
          <w:color w:val="auto"/>
          <w:sz w:val="28"/>
          <w:szCs w:val="28"/>
          <w:lang w:eastAsia="ru-RU"/>
        </w:rPr>
        <w:t xml:space="preserve">к </w:t>
      </w:r>
      <w:r w:rsidR="00072E0A" w:rsidRPr="005C5EF0">
        <w:rPr>
          <w:rFonts w:ascii="Times New Roman" w:eastAsia="Times New Roman" w:hAnsi="Times New Roman" w:cs="Times New Roman"/>
          <w:b w:val="0"/>
          <w:color w:val="auto"/>
          <w:sz w:val="28"/>
          <w:szCs w:val="28"/>
          <w:lang w:eastAsia="ru-RU"/>
        </w:rPr>
        <w:t>решени</w:t>
      </w:r>
      <w:r w:rsidRPr="005C5EF0">
        <w:rPr>
          <w:rFonts w:ascii="Times New Roman" w:eastAsia="Times New Roman" w:hAnsi="Times New Roman" w:cs="Times New Roman"/>
          <w:b w:val="0"/>
          <w:color w:val="auto"/>
          <w:sz w:val="28"/>
          <w:szCs w:val="28"/>
          <w:lang w:eastAsia="ru-RU"/>
        </w:rPr>
        <w:t>ю</w:t>
      </w:r>
      <w:r w:rsidR="00072E0A" w:rsidRPr="005C5EF0">
        <w:rPr>
          <w:rFonts w:ascii="Times New Roman" w:eastAsia="Times New Roman" w:hAnsi="Times New Roman" w:cs="Times New Roman"/>
          <w:b w:val="0"/>
          <w:color w:val="auto"/>
          <w:sz w:val="28"/>
          <w:szCs w:val="28"/>
          <w:lang w:eastAsia="ru-RU"/>
        </w:rPr>
        <w:t xml:space="preserve"> Совета депутатов</w:t>
      </w:r>
      <w:bookmarkEnd w:id="43"/>
      <w:bookmarkEnd w:id="44"/>
      <w:bookmarkEnd w:id="45"/>
      <w:r w:rsidRPr="005C5EF0">
        <w:rPr>
          <w:rFonts w:ascii="Times New Roman" w:eastAsia="Times New Roman" w:hAnsi="Times New Roman" w:cs="Times New Roman"/>
          <w:b w:val="0"/>
          <w:color w:val="auto"/>
          <w:sz w:val="28"/>
          <w:szCs w:val="28"/>
          <w:lang w:eastAsia="ru-RU"/>
        </w:rPr>
        <w:t xml:space="preserve"> </w:t>
      </w:r>
    </w:p>
    <w:p w:rsidR="00044718" w:rsidRPr="008F0794" w:rsidRDefault="008F0794" w:rsidP="000D70D8">
      <w:pPr>
        <w:pStyle w:val="2"/>
        <w:spacing w:before="0" w:line="240" w:lineRule="auto"/>
        <w:ind w:left="6237"/>
        <w:contextualSpacing/>
        <w:rPr>
          <w:rFonts w:ascii="Times New Roman" w:eastAsia="Times New Roman" w:hAnsi="Times New Roman" w:cs="Times New Roman"/>
          <w:b w:val="0"/>
          <w:color w:val="auto"/>
          <w:sz w:val="28"/>
          <w:szCs w:val="28"/>
          <w:lang w:eastAsia="ru-RU"/>
        </w:rPr>
      </w:pPr>
      <w:bookmarkStart w:id="46" w:name="_Toc105406870"/>
      <w:bookmarkStart w:id="47" w:name="_Toc105407342"/>
      <w:bookmarkStart w:id="48" w:name="_Toc105410224"/>
      <w:r w:rsidRPr="008F0794">
        <w:rPr>
          <w:rFonts w:ascii="Times New Roman" w:eastAsia="Times New Roman" w:hAnsi="Times New Roman" w:cs="Times New Roman"/>
          <w:b w:val="0"/>
          <w:color w:val="000000"/>
          <w:sz w:val="28"/>
          <w:szCs w:val="28"/>
          <w:lang w:eastAsia="ru-RU"/>
        </w:rPr>
        <w:t>Овсянковского</w:t>
      </w:r>
      <w:r w:rsidRPr="008F0794">
        <w:rPr>
          <w:rFonts w:ascii="Times New Roman" w:eastAsia="Times New Roman" w:hAnsi="Times New Roman" w:cs="Times New Roman"/>
          <w:b w:val="0"/>
          <w:color w:val="auto"/>
          <w:sz w:val="28"/>
          <w:szCs w:val="28"/>
          <w:lang w:eastAsia="ru-RU"/>
        </w:rPr>
        <w:t xml:space="preserve"> </w:t>
      </w:r>
      <w:r w:rsidR="00072E0A" w:rsidRPr="008F0794">
        <w:rPr>
          <w:rFonts w:ascii="Times New Roman" w:eastAsia="Times New Roman" w:hAnsi="Times New Roman" w:cs="Times New Roman"/>
          <w:b w:val="0"/>
          <w:color w:val="auto"/>
          <w:sz w:val="28"/>
          <w:szCs w:val="28"/>
          <w:lang w:eastAsia="ru-RU"/>
        </w:rPr>
        <w:t>сельсовета</w:t>
      </w:r>
      <w:bookmarkEnd w:id="46"/>
      <w:bookmarkEnd w:id="47"/>
      <w:bookmarkEnd w:id="48"/>
      <w:r w:rsidR="00044718" w:rsidRPr="008F0794">
        <w:rPr>
          <w:rFonts w:ascii="Times New Roman" w:eastAsia="Times New Roman" w:hAnsi="Times New Roman" w:cs="Times New Roman"/>
          <w:b w:val="0"/>
          <w:color w:val="auto"/>
          <w:sz w:val="28"/>
          <w:szCs w:val="28"/>
          <w:lang w:eastAsia="ru-RU"/>
        </w:rPr>
        <w:t xml:space="preserve"> </w:t>
      </w:r>
    </w:p>
    <w:p w:rsidR="00072E0A" w:rsidRPr="005C5EF0" w:rsidRDefault="00072E0A" w:rsidP="000D70D8">
      <w:pPr>
        <w:pStyle w:val="2"/>
        <w:spacing w:before="0" w:line="240" w:lineRule="auto"/>
        <w:ind w:left="6237"/>
        <w:contextualSpacing/>
        <w:rPr>
          <w:rFonts w:ascii="Times New Roman" w:eastAsia="Times New Roman" w:hAnsi="Times New Roman" w:cs="Times New Roman"/>
          <w:b w:val="0"/>
          <w:color w:val="auto"/>
          <w:sz w:val="28"/>
          <w:szCs w:val="28"/>
          <w:lang w:eastAsia="ru-RU"/>
        </w:rPr>
      </w:pPr>
      <w:bookmarkStart w:id="49" w:name="_Toc105406871"/>
      <w:bookmarkStart w:id="50" w:name="_Toc105407343"/>
      <w:bookmarkStart w:id="51" w:name="_Toc105409783"/>
      <w:bookmarkStart w:id="52" w:name="_Toc105410225"/>
      <w:r w:rsidRPr="005C5EF0">
        <w:rPr>
          <w:rFonts w:ascii="Times New Roman" w:eastAsia="Times New Roman" w:hAnsi="Times New Roman" w:cs="Times New Roman"/>
          <w:b w:val="0"/>
          <w:color w:val="auto"/>
          <w:sz w:val="28"/>
          <w:szCs w:val="28"/>
          <w:lang w:eastAsia="ru-RU"/>
        </w:rPr>
        <w:t xml:space="preserve">от </w:t>
      </w:r>
      <w:r w:rsidR="000D70D8">
        <w:rPr>
          <w:rFonts w:ascii="Times New Roman" w:eastAsia="Times New Roman" w:hAnsi="Times New Roman" w:cs="Times New Roman"/>
          <w:b w:val="0"/>
          <w:color w:val="auto"/>
          <w:sz w:val="28"/>
          <w:szCs w:val="28"/>
          <w:lang w:eastAsia="ru-RU"/>
        </w:rPr>
        <w:t>12.07.2022</w:t>
      </w:r>
      <w:r w:rsidR="00873E79" w:rsidRPr="005C5EF0">
        <w:rPr>
          <w:rFonts w:ascii="Times New Roman" w:eastAsia="Times New Roman" w:hAnsi="Times New Roman" w:cs="Times New Roman"/>
          <w:b w:val="0"/>
          <w:color w:val="auto"/>
          <w:sz w:val="28"/>
          <w:szCs w:val="28"/>
          <w:lang w:eastAsia="ru-RU"/>
        </w:rPr>
        <w:t xml:space="preserve"> </w:t>
      </w:r>
      <w:r w:rsidRPr="005C5EF0">
        <w:rPr>
          <w:rFonts w:ascii="Times New Roman" w:eastAsia="Times New Roman" w:hAnsi="Times New Roman" w:cs="Times New Roman"/>
          <w:b w:val="0"/>
          <w:color w:val="auto"/>
          <w:sz w:val="28"/>
          <w:szCs w:val="28"/>
          <w:lang w:eastAsia="ru-RU"/>
        </w:rPr>
        <w:t xml:space="preserve">№ </w:t>
      </w:r>
      <w:bookmarkEnd w:id="49"/>
      <w:bookmarkEnd w:id="50"/>
      <w:bookmarkEnd w:id="51"/>
      <w:bookmarkEnd w:id="52"/>
      <w:r w:rsidR="000D70D8">
        <w:rPr>
          <w:rFonts w:ascii="Times New Roman" w:eastAsia="Times New Roman" w:hAnsi="Times New Roman" w:cs="Times New Roman"/>
          <w:b w:val="0"/>
          <w:color w:val="auto"/>
          <w:sz w:val="28"/>
          <w:szCs w:val="28"/>
          <w:lang w:eastAsia="ru-RU"/>
        </w:rPr>
        <w:t>272</w:t>
      </w:r>
    </w:p>
    <w:p w:rsidR="00072E0A" w:rsidRPr="00072E0A" w:rsidRDefault="00072E0A" w:rsidP="007800A9">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7800A9">
      <w:pPr>
        <w:shd w:val="clear" w:color="auto" w:fill="FAFAFA"/>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ПОРЯДОК</w:t>
      </w:r>
    </w:p>
    <w:p w:rsidR="00072E0A" w:rsidRPr="00072E0A" w:rsidRDefault="00072E0A" w:rsidP="00342B50">
      <w:pPr>
        <w:shd w:val="clear" w:color="auto" w:fill="FAFAFA"/>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заключения Соглашения о закреплении прилегающей территории в целях ее содержания и уборки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 xml:space="preserve">1.1.Настоящий Порядок заключения соглашения о закреплении прилегающей территории в целях ее содержания и уборки (далее - Порядок) разработан с целью организации работы по участию владельцев объектов - зданий, сооружений, строений, включая временные объекты, а также лиц, владеющих земельным участком на праве собственности, ином вещном праве, праве аренды, ином законном праве в благоустройстве территории </w:t>
      </w:r>
      <w:r w:rsidR="008F0794">
        <w:rPr>
          <w:rFonts w:ascii="Times New Roman" w:eastAsia="Times New Roman" w:hAnsi="Times New Roman" w:cs="Times New Roman"/>
          <w:color w:val="000000"/>
          <w:sz w:val="28"/>
          <w:szCs w:val="28"/>
          <w:lang w:eastAsia="ru-RU"/>
        </w:rPr>
        <w:t>Овсянковского с</w:t>
      </w:r>
      <w:r w:rsidRPr="00072E0A">
        <w:rPr>
          <w:rFonts w:ascii="Times New Roman" w:eastAsia="Times New Roman" w:hAnsi="Times New Roman" w:cs="Times New Roman"/>
          <w:color w:val="000000"/>
          <w:sz w:val="28"/>
          <w:szCs w:val="28"/>
          <w:lang w:eastAsia="ru-RU"/>
        </w:rPr>
        <w:t xml:space="preserve">ельсовета </w:t>
      </w:r>
      <w:r w:rsidR="002028EE">
        <w:rPr>
          <w:rFonts w:ascii="Times New Roman" w:eastAsia="Times New Roman" w:hAnsi="Times New Roman" w:cs="Times New Roman"/>
          <w:color w:val="000000"/>
          <w:sz w:val="28"/>
          <w:szCs w:val="28"/>
          <w:lang w:eastAsia="ru-RU"/>
        </w:rPr>
        <w:t>Зейского</w:t>
      </w:r>
      <w:r w:rsidRPr="00072E0A">
        <w:rPr>
          <w:rFonts w:ascii="Times New Roman" w:eastAsia="Times New Roman" w:hAnsi="Times New Roman" w:cs="Times New Roman"/>
          <w:color w:val="000000"/>
          <w:sz w:val="28"/>
          <w:szCs w:val="28"/>
          <w:lang w:eastAsia="ru-RU"/>
        </w:rPr>
        <w:t xml:space="preserve"> района </w:t>
      </w:r>
      <w:r w:rsidR="002028EE">
        <w:rPr>
          <w:rFonts w:ascii="Times New Roman" w:eastAsia="Times New Roman" w:hAnsi="Times New Roman" w:cs="Times New Roman"/>
          <w:color w:val="000000"/>
          <w:sz w:val="28"/>
          <w:szCs w:val="28"/>
          <w:lang w:eastAsia="ru-RU"/>
        </w:rPr>
        <w:t>Амурской области</w:t>
      </w:r>
      <w:r w:rsidRPr="00072E0A">
        <w:rPr>
          <w:rFonts w:ascii="Times New Roman" w:eastAsia="Times New Roman" w:hAnsi="Times New Roman" w:cs="Times New Roman"/>
          <w:color w:val="000000"/>
          <w:sz w:val="28"/>
          <w:szCs w:val="28"/>
          <w:lang w:eastAsia="ru-RU"/>
        </w:rPr>
        <w:t xml:space="preserve"> (далее - сельсовет).</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1.2.В настоящем Порядке используются следующие понятия: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1.2.1.Соглашение о закреплении прилегающей территории в целях её содержания и уборки - документ, содержащий условия и обязанности сторон по выполнению мероприятий по содержанию и уборке на закреплённой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1.2.2.Владелец объекта - лицо, которому объект принадлежит на праве собственности, праве хозяйственного ведения, праве оперативного управления либо на ином законном праве.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1.3.Владельцы объектов, в том числе временных объектов, обязаны принимать участие в благоустройстве, озеленении, обеспечении чистоты и порядка на территории сельсовета в соответствии с заключенным Соглашением о закреплении прилегающей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1.4.Соглашение о закреплении прилегающей территории с целью ее содержания и уборки заключается администрацией сельсовета.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Для заключения Соглашения юридические (их должностные лица), физические лица, индивидуальные предприниматели обращаются в администрацию сельсовета с заявлением о закреплении прилегающей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Администрация сельсовета вправе направить юридическим (их должностным лицам), должностным лицам, физическим лицам, индивидуальным предпринимателям являющихся владельцами объектов, в том числе временных объектов, а также лицам, владеющим земельными участками на праве собственности, ином вещном праве, праве аренды, ином законном праве, предложение о заключении Соглашения.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1.5.Мероприятия по содержанию и уборке прилегающей территории должны быть направлены на обеспечение комфортных условий проживания граждан, благоустройство территории, выполняться с использованием некапитальных сооружений, не приводить к созданию объектов недвижимого имущества.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Перечень мероприятий по содержанию и уборке каждой прилегающей территории определяется в составе Соглашения.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1.6.Размер прилегающей территории определяется Правилами благоустройства территории сельсовета (далее - Правила).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Конкретный размер прилегающей территории устанавливается Соглашением в соответствии с настоящим порядком и Правилами.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Границы прилегающей территории, устанавливаемые соглашением, отображаются собственником и (или) иным законным владельцем здания, строения, сооружения, земельного участка либо уполномоченным лицом на карте-схеме, являющейся его неотъемлемой частью.</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Карта-схема подготавливается на топографической съемке масштабом 1:500 и должна содержать следующие сведения: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 </w:t>
      </w:r>
      <w:proofErr w:type="gramStart"/>
      <w:r w:rsidRPr="00072E0A">
        <w:rPr>
          <w:rFonts w:ascii="Times New Roman" w:eastAsia="Times New Roman" w:hAnsi="Times New Roman" w:cs="Times New Roman"/>
          <w:color w:val="000000"/>
          <w:sz w:val="28"/>
          <w:szCs w:val="28"/>
          <w:lang w:eastAsia="ru-RU"/>
        </w:rPr>
        <w:t>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 схематическое изображение границ здания, строения, сооружения, земельного участка; схематическое изображение границ прилегающей территории;</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схематическое изображение элементов благоустройства (их наименования), попадающих в границы прилегающей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1.7.С целью заключения Соглашения, юридические лица (их должностные лица), физические лица или индивидуальные предприниматели (далее - заявитель), являющиеся владельцами объектов, включая временных объектов, а также владеющие земельным участком на праве собственности, ином вещном праве, праве аренды, ином законном праве обращаются в администрацию сельсовета с письменным заявлением о закреплении прилегающей территории с целью ее содержания и уборки по форме согласно Приложени</w:t>
      </w:r>
      <w:r w:rsidR="008B7CF7">
        <w:rPr>
          <w:rFonts w:ascii="Times New Roman" w:eastAsia="Times New Roman" w:hAnsi="Times New Roman" w:cs="Times New Roman"/>
          <w:color w:val="000000"/>
          <w:sz w:val="28"/>
          <w:szCs w:val="28"/>
          <w:lang w:eastAsia="ru-RU"/>
        </w:rPr>
        <w:t>ю</w:t>
      </w:r>
      <w:proofErr w:type="gramEnd"/>
      <w:r w:rsidRPr="00072E0A">
        <w:rPr>
          <w:rFonts w:ascii="Times New Roman" w:eastAsia="Times New Roman" w:hAnsi="Times New Roman" w:cs="Times New Roman"/>
          <w:color w:val="000000"/>
          <w:sz w:val="28"/>
          <w:szCs w:val="28"/>
          <w:lang w:eastAsia="ru-RU"/>
        </w:rPr>
        <w:t xml:space="preserve"> 3 к настоящему Порядку (далее - заявление).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1.8.К заявлению представляются следующие документы: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w:t>
      </w:r>
      <w:r w:rsidR="00873E79">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паспорт (для физических лиц и индивидуальных предпринимателей);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w:t>
      </w:r>
      <w:r w:rsidR="00873E79">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документ, подтверждающий полномочия представителя заявителя (в случае, если интересы заявителя представляет его представитель).</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1.9.Администрация запрашивает в порядке межведомственного информационного взаимодействия правоустанавливающие и (или) </w:t>
      </w:r>
      <w:proofErr w:type="spellStart"/>
      <w:r w:rsidRPr="00072E0A">
        <w:rPr>
          <w:rFonts w:ascii="Times New Roman" w:eastAsia="Times New Roman" w:hAnsi="Times New Roman" w:cs="Times New Roman"/>
          <w:color w:val="000000"/>
          <w:sz w:val="28"/>
          <w:szCs w:val="28"/>
          <w:lang w:eastAsia="ru-RU"/>
        </w:rPr>
        <w:t>правоудостоверяющие</w:t>
      </w:r>
      <w:proofErr w:type="spellEnd"/>
      <w:r w:rsidRPr="00072E0A">
        <w:rPr>
          <w:rFonts w:ascii="Times New Roman" w:eastAsia="Times New Roman" w:hAnsi="Times New Roman" w:cs="Times New Roman"/>
          <w:color w:val="000000"/>
          <w:sz w:val="28"/>
          <w:szCs w:val="28"/>
          <w:lang w:eastAsia="ru-RU"/>
        </w:rPr>
        <w:t xml:space="preserve"> документы на объект недвижимости. Заявитель </w:t>
      </w:r>
      <w:r w:rsidRPr="00072E0A">
        <w:rPr>
          <w:rFonts w:ascii="Times New Roman" w:eastAsia="Times New Roman" w:hAnsi="Times New Roman" w:cs="Times New Roman"/>
          <w:color w:val="000000"/>
          <w:sz w:val="28"/>
          <w:szCs w:val="28"/>
          <w:lang w:eastAsia="ru-RU"/>
        </w:rPr>
        <w:lastRenderedPageBreak/>
        <w:t>(представитель) вправе представить документы, указанные в пункте 1.8. настоящего Порядка самостоятельно.</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1.10.Заявление, с прилагаемыми к нему документами, подлежит регистрации в день его поступления.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1.11.Основаниями для отказа в заключени</w:t>
      </w:r>
      <w:r w:rsidR="00424C84">
        <w:rPr>
          <w:rFonts w:ascii="Times New Roman" w:eastAsia="Times New Roman" w:hAnsi="Times New Roman" w:cs="Times New Roman"/>
          <w:color w:val="000000"/>
          <w:sz w:val="28"/>
          <w:szCs w:val="28"/>
          <w:lang w:eastAsia="ru-RU"/>
        </w:rPr>
        <w:t>е</w:t>
      </w:r>
      <w:r w:rsidRPr="00072E0A">
        <w:rPr>
          <w:rFonts w:ascii="Times New Roman" w:eastAsia="Times New Roman" w:hAnsi="Times New Roman" w:cs="Times New Roman"/>
          <w:color w:val="000000"/>
          <w:sz w:val="28"/>
          <w:szCs w:val="28"/>
          <w:lang w:eastAsia="ru-RU"/>
        </w:rPr>
        <w:t xml:space="preserve"> соглашения являются: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а)</w:t>
      </w:r>
      <w:r w:rsidR="00873E79">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непредставление документов, указанных в пункте 1.8. настоящего Порядка;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б)</w:t>
      </w:r>
      <w:r w:rsidR="00873E79">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оформление заявления с нарушением установленной формы;</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в)</w:t>
      </w:r>
      <w:r w:rsidR="00873E79">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закрепления указанной в заявлении прилегающей территории Соглашением о закреплении прилегающей территории за иным физическим, юридическим лицом, индивидуальным предпринимателем;</w:t>
      </w:r>
    </w:p>
    <w:p w:rsidR="00072E0A" w:rsidRPr="00072E0A" w:rsidRDefault="00873E79"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w:t>
      </w:r>
      <w:r w:rsidR="00072E0A" w:rsidRPr="00072E0A">
        <w:rPr>
          <w:rFonts w:ascii="Times New Roman" w:eastAsia="Times New Roman" w:hAnsi="Times New Roman" w:cs="Times New Roman"/>
          <w:color w:val="000000"/>
          <w:sz w:val="28"/>
          <w:szCs w:val="28"/>
          <w:lang w:eastAsia="ru-RU"/>
        </w:rPr>
        <w:t>наличие в заявлении исправлений, повреждений, ошибок, описок, не позволяющих однозначно установить его содержание.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1.12.</w:t>
      </w:r>
      <w:r w:rsidR="00873E79">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xml:space="preserve">Проект соглашения согласно Приложению №3 подготавливается </w:t>
      </w:r>
      <w:r w:rsidR="00873E79">
        <w:rPr>
          <w:rFonts w:ascii="Times New Roman" w:eastAsia="Times New Roman" w:hAnsi="Times New Roman" w:cs="Times New Roman"/>
          <w:color w:val="000000"/>
          <w:sz w:val="28"/>
          <w:szCs w:val="28"/>
          <w:lang w:eastAsia="ru-RU"/>
        </w:rPr>
        <w:t>а</w:t>
      </w:r>
      <w:r w:rsidRPr="00072E0A">
        <w:rPr>
          <w:rFonts w:ascii="Times New Roman" w:eastAsia="Times New Roman" w:hAnsi="Times New Roman" w:cs="Times New Roman"/>
          <w:color w:val="000000"/>
          <w:sz w:val="28"/>
          <w:szCs w:val="28"/>
          <w:lang w:eastAsia="ru-RU"/>
        </w:rPr>
        <w:t xml:space="preserve">дминистрацией </w:t>
      </w:r>
      <w:r w:rsidR="008F0794">
        <w:rPr>
          <w:rFonts w:ascii="Times New Roman" w:eastAsia="Times New Roman" w:hAnsi="Times New Roman" w:cs="Times New Roman"/>
          <w:color w:val="000000"/>
          <w:sz w:val="28"/>
          <w:szCs w:val="28"/>
          <w:lang w:eastAsia="ru-RU"/>
        </w:rPr>
        <w:t>Овсянковского</w:t>
      </w:r>
      <w:r w:rsidR="008F0794" w:rsidRPr="00072E0A">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xml:space="preserve">сельсовета </w:t>
      </w:r>
      <w:r w:rsidR="002028EE">
        <w:rPr>
          <w:rFonts w:ascii="Times New Roman" w:eastAsia="Times New Roman" w:hAnsi="Times New Roman" w:cs="Times New Roman"/>
          <w:color w:val="000000"/>
          <w:sz w:val="28"/>
          <w:szCs w:val="28"/>
          <w:lang w:eastAsia="ru-RU"/>
        </w:rPr>
        <w:t>Зейского</w:t>
      </w:r>
      <w:r w:rsidRPr="00072E0A">
        <w:rPr>
          <w:rFonts w:ascii="Times New Roman" w:eastAsia="Times New Roman" w:hAnsi="Times New Roman" w:cs="Times New Roman"/>
          <w:color w:val="000000"/>
          <w:sz w:val="28"/>
          <w:szCs w:val="28"/>
          <w:lang w:eastAsia="ru-RU"/>
        </w:rPr>
        <w:t xml:space="preserve"> района и предоставляется заявителю для подписания в течение тридцати дней с момента регистрации заявления.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Договор не влечет перехода права владения, пользования на земельный участок к заявителю.</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1.13.При наличии оснований для отказа в заключение Соглашения, предусмотренных пунктом 1.10. настоящего Порядка, заявителю в трехдневный срок с момента регистрации заявления направляется письменное уведомление с указанием причины отказа.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15008B" w:rsidRDefault="0015008B" w:rsidP="00424C84">
      <w:pPr>
        <w:pStyle w:val="4"/>
        <w:spacing w:before="0" w:line="240" w:lineRule="auto"/>
        <w:contextualSpacing/>
        <w:jc w:val="right"/>
        <w:rPr>
          <w:rFonts w:eastAsia="Times New Roman"/>
          <w:b w:val="0"/>
          <w:i w:val="0"/>
          <w:lang w:eastAsia="ru-RU"/>
        </w:rPr>
      </w:pPr>
      <w:bookmarkStart w:id="53" w:name="_Toc105410226"/>
    </w:p>
    <w:p w:rsidR="0015008B" w:rsidRDefault="0015008B" w:rsidP="00424C84">
      <w:pPr>
        <w:pStyle w:val="4"/>
        <w:spacing w:before="0" w:line="240" w:lineRule="auto"/>
        <w:contextualSpacing/>
        <w:jc w:val="right"/>
        <w:rPr>
          <w:rFonts w:eastAsia="Times New Roman"/>
          <w:b w:val="0"/>
          <w:i w:val="0"/>
          <w:lang w:eastAsia="ru-RU"/>
        </w:rPr>
      </w:pPr>
    </w:p>
    <w:p w:rsidR="0015008B" w:rsidRDefault="0015008B" w:rsidP="00424C84">
      <w:pPr>
        <w:pStyle w:val="4"/>
        <w:spacing w:before="0" w:line="240" w:lineRule="auto"/>
        <w:contextualSpacing/>
        <w:jc w:val="right"/>
        <w:rPr>
          <w:rFonts w:eastAsia="Times New Roman"/>
          <w:b w:val="0"/>
          <w:i w:val="0"/>
          <w:lang w:eastAsia="ru-RU"/>
        </w:rPr>
      </w:pPr>
    </w:p>
    <w:p w:rsidR="0015008B" w:rsidRDefault="0015008B" w:rsidP="00424C84">
      <w:pPr>
        <w:pStyle w:val="4"/>
        <w:spacing w:before="0" w:line="240" w:lineRule="auto"/>
        <w:contextualSpacing/>
        <w:jc w:val="right"/>
        <w:rPr>
          <w:rFonts w:eastAsia="Times New Roman"/>
          <w:b w:val="0"/>
          <w:i w:val="0"/>
          <w:lang w:eastAsia="ru-RU"/>
        </w:rPr>
      </w:pPr>
    </w:p>
    <w:p w:rsidR="0015008B" w:rsidRDefault="0015008B" w:rsidP="00424C84">
      <w:pPr>
        <w:pStyle w:val="4"/>
        <w:spacing w:before="0" w:line="240" w:lineRule="auto"/>
        <w:contextualSpacing/>
        <w:jc w:val="right"/>
        <w:rPr>
          <w:rFonts w:eastAsia="Times New Roman"/>
          <w:b w:val="0"/>
          <w:i w:val="0"/>
          <w:lang w:eastAsia="ru-RU"/>
        </w:rPr>
      </w:pPr>
    </w:p>
    <w:p w:rsidR="0015008B" w:rsidRPr="0015008B" w:rsidRDefault="0015008B" w:rsidP="0015008B">
      <w:pPr>
        <w:rPr>
          <w:lang w:eastAsia="ru-RU"/>
        </w:rPr>
      </w:pPr>
    </w:p>
    <w:p w:rsidR="0015008B" w:rsidRDefault="0015008B" w:rsidP="00424C84">
      <w:pPr>
        <w:pStyle w:val="4"/>
        <w:spacing w:before="0" w:line="240" w:lineRule="auto"/>
        <w:contextualSpacing/>
        <w:jc w:val="right"/>
        <w:rPr>
          <w:rFonts w:eastAsia="Times New Roman"/>
          <w:b w:val="0"/>
          <w:i w:val="0"/>
          <w:lang w:eastAsia="ru-RU"/>
        </w:rPr>
      </w:pPr>
    </w:p>
    <w:p w:rsidR="0015008B" w:rsidRDefault="0015008B" w:rsidP="00424C84">
      <w:pPr>
        <w:pStyle w:val="4"/>
        <w:spacing w:before="0" w:line="240" w:lineRule="auto"/>
        <w:contextualSpacing/>
        <w:jc w:val="right"/>
        <w:rPr>
          <w:rFonts w:eastAsia="Times New Roman"/>
          <w:b w:val="0"/>
          <w:i w:val="0"/>
          <w:lang w:eastAsia="ru-RU"/>
        </w:rPr>
      </w:pPr>
    </w:p>
    <w:p w:rsidR="0015008B" w:rsidRDefault="0015008B" w:rsidP="00424C84">
      <w:pPr>
        <w:pStyle w:val="4"/>
        <w:spacing w:before="0" w:line="240" w:lineRule="auto"/>
        <w:contextualSpacing/>
        <w:jc w:val="right"/>
        <w:rPr>
          <w:rFonts w:eastAsia="Times New Roman"/>
          <w:b w:val="0"/>
          <w:i w:val="0"/>
          <w:lang w:eastAsia="ru-RU"/>
        </w:rPr>
      </w:pPr>
    </w:p>
    <w:p w:rsidR="0015008B" w:rsidRDefault="0015008B" w:rsidP="00424C84">
      <w:pPr>
        <w:pStyle w:val="4"/>
        <w:spacing w:before="0" w:line="240" w:lineRule="auto"/>
        <w:contextualSpacing/>
        <w:jc w:val="right"/>
        <w:rPr>
          <w:rFonts w:eastAsia="Times New Roman"/>
          <w:b w:val="0"/>
          <w:i w:val="0"/>
          <w:lang w:eastAsia="ru-RU"/>
        </w:rPr>
      </w:pPr>
    </w:p>
    <w:p w:rsidR="0015008B" w:rsidRPr="0015008B" w:rsidRDefault="0015008B" w:rsidP="0015008B">
      <w:pPr>
        <w:rPr>
          <w:lang w:eastAsia="ru-RU"/>
        </w:rPr>
      </w:pPr>
    </w:p>
    <w:p w:rsidR="0015008B" w:rsidRDefault="0015008B" w:rsidP="00424C84">
      <w:pPr>
        <w:pStyle w:val="4"/>
        <w:spacing w:before="0" w:line="240" w:lineRule="auto"/>
        <w:contextualSpacing/>
        <w:jc w:val="right"/>
        <w:rPr>
          <w:rFonts w:eastAsia="Times New Roman"/>
          <w:b w:val="0"/>
          <w:i w:val="0"/>
          <w:lang w:eastAsia="ru-RU"/>
        </w:rPr>
      </w:pPr>
    </w:p>
    <w:p w:rsidR="0015008B" w:rsidRDefault="0015008B" w:rsidP="00424C84">
      <w:pPr>
        <w:pStyle w:val="4"/>
        <w:spacing w:before="0" w:line="240" w:lineRule="auto"/>
        <w:contextualSpacing/>
        <w:jc w:val="right"/>
        <w:rPr>
          <w:rFonts w:eastAsia="Times New Roman"/>
          <w:b w:val="0"/>
          <w:i w:val="0"/>
          <w:lang w:eastAsia="ru-RU"/>
        </w:rPr>
      </w:pPr>
    </w:p>
    <w:p w:rsidR="0015008B" w:rsidRPr="0015008B" w:rsidRDefault="0015008B" w:rsidP="0015008B">
      <w:pPr>
        <w:rPr>
          <w:lang w:eastAsia="ru-RU"/>
        </w:rPr>
      </w:pPr>
    </w:p>
    <w:p w:rsidR="000D70D8" w:rsidRDefault="000D70D8">
      <w:pPr>
        <w:rPr>
          <w:rFonts w:ascii="Times New Roman" w:eastAsia="Times New Roman" w:hAnsi="Times New Roman" w:cs="Times New Roman"/>
          <w:bCs/>
          <w:iCs/>
          <w:sz w:val="28"/>
          <w:szCs w:val="28"/>
          <w:lang w:eastAsia="ru-RU"/>
        </w:rPr>
      </w:pPr>
      <w:r>
        <w:rPr>
          <w:rFonts w:ascii="Times New Roman" w:eastAsia="Times New Roman" w:hAnsi="Times New Roman" w:cs="Times New Roman"/>
          <w:b/>
          <w:i/>
          <w:sz w:val="28"/>
          <w:szCs w:val="28"/>
          <w:lang w:eastAsia="ru-RU"/>
        </w:rPr>
        <w:br w:type="page"/>
      </w:r>
    </w:p>
    <w:p w:rsidR="00424C84" w:rsidRPr="00424C84" w:rsidRDefault="00072E0A" w:rsidP="00424C84">
      <w:pPr>
        <w:pStyle w:val="4"/>
        <w:spacing w:before="0" w:line="240" w:lineRule="auto"/>
        <w:contextualSpacing/>
        <w:jc w:val="right"/>
        <w:rPr>
          <w:rFonts w:ascii="Times New Roman" w:eastAsia="Times New Roman" w:hAnsi="Times New Roman" w:cs="Times New Roman"/>
          <w:b w:val="0"/>
          <w:i w:val="0"/>
          <w:color w:val="auto"/>
          <w:sz w:val="28"/>
          <w:szCs w:val="28"/>
          <w:lang w:eastAsia="ru-RU"/>
        </w:rPr>
      </w:pPr>
      <w:r w:rsidRPr="00424C84">
        <w:rPr>
          <w:rFonts w:ascii="Times New Roman" w:eastAsia="Times New Roman" w:hAnsi="Times New Roman" w:cs="Times New Roman"/>
          <w:b w:val="0"/>
          <w:i w:val="0"/>
          <w:color w:val="auto"/>
          <w:sz w:val="28"/>
          <w:szCs w:val="28"/>
          <w:lang w:eastAsia="ru-RU"/>
        </w:rPr>
        <w:lastRenderedPageBreak/>
        <w:t>Приложение № 2</w:t>
      </w:r>
      <w:bookmarkEnd w:id="53"/>
    </w:p>
    <w:p w:rsidR="00424C84" w:rsidRPr="00424C84" w:rsidRDefault="00424C84" w:rsidP="00424C84">
      <w:pPr>
        <w:pStyle w:val="4"/>
        <w:spacing w:before="0" w:line="240" w:lineRule="auto"/>
        <w:contextualSpacing/>
        <w:jc w:val="right"/>
        <w:rPr>
          <w:rFonts w:ascii="Times New Roman" w:eastAsia="Times New Roman" w:hAnsi="Times New Roman" w:cs="Times New Roman"/>
          <w:b w:val="0"/>
          <w:i w:val="0"/>
          <w:color w:val="000000"/>
          <w:sz w:val="28"/>
          <w:szCs w:val="28"/>
          <w:lang w:eastAsia="ru-RU"/>
        </w:rPr>
      </w:pPr>
      <w:bookmarkStart w:id="54" w:name="_Toc105406873"/>
      <w:bookmarkStart w:id="55" w:name="_Toc105407345"/>
      <w:bookmarkStart w:id="56" w:name="_Toc105409785"/>
      <w:bookmarkStart w:id="57" w:name="_Toc105410227"/>
      <w:r>
        <w:rPr>
          <w:rFonts w:ascii="Times New Roman" w:eastAsia="Times New Roman" w:hAnsi="Times New Roman" w:cs="Times New Roman"/>
          <w:b w:val="0"/>
          <w:i w:val="0"/>
          <w:color w:val="auto"/>
          <w:sz w:val="28"/>
          <w:szCs w:val="28"/>
          <w:lang w:eastAsia="ru-RU"/>
        </w:rPr>
        <w:t>к</w:t>
      </w:r>
      <w:r w:rsidRPr="00424C84">
        <w:rPr>
          <w:rFonts w:ascii="Times New Roman" w:eastAsia="Times New Roman" w:hAnsi="Times New Roman" w:cs="Times New Roman"/>
          <w:b w:val="0"/>
          <w:i w:val="0"/>
          <w:color w:val="auto"/>
          <w:sz w:val="28"/>
          <w:szCs w:val="28"/>
          <w:lang w:eastAsia="ru-RU"/>
        </w:rPr>
        <w:t xml:space="preserve"> </w:t>
      </w:r>
      <w:r w:rsidR="00072E0A" w:rsidRPr="00424C84">
        <w:rPr>
          <w:rFonts w:ascii="Times New Roman" w:eastAsia="Times New Roman" w:hAnsi="Times New Roman" w:cs="Times New Roman"/>
          <w:b w:val="0"/>
          <w:i w:val="0"/>
          <w:color w:val="000000"/>
          <w:sz w:val="28"/>
          <w:szCs w:val="28"/>
          <w:lang w:eastAsia="ru-RU"/>
        </w:rPr>
        <w:t>решени</w:t>
      </w:r>
      <w:r w:rsidRPr="00424C84">
        <w:rPr>
          <w:rFonts w:ascii="Times New Roman" w:eastAsia="Times New Roman" w:hAnsi="Times New Roman" w:cs="Times New Roman"/>
          <w:b w:val="0"/>
          <w:i w:val="0"/>
          <w:color w:val="000000"/>
          <w:sz w:val="28"/>
          <w:szCs w:val="28"/>
          <w:lang w:eastAsia="ru-RU"/>
        </w:rPr>
        <w:t>ю</w:t>
      </w:r>
      <w:r w:rsidR="00072E0A" w:rsidRPr="00424C84">
        <w:rPr>
          <w:rFonts w:ascii="Times New Roman" w:eastAsia="Times New Roman" w:hAnsi="Times New Roman" w:cs="Times New Roman"/>
          <w:b w:val="0"/>
          <w:i w:val="0"/>
          <w:color w:val="000000"/>
          <w:sz w:val="28"/>
          <w:szCs w:val="28"/>
          <w:lang w:eastAsia="ru-RU"/>
        </w:rPr>
        <w:t xml:space="preserve"> Совета депутатов</w:t>
      </w:r>
      <w:bookmarkEnd w:id="54"/>
      <w:bookmarkEnd w:id="55"/>
      <w:bookmarkEnd w:id="56"/>
      <w:bookmarkEnd w:id="57"/>
      <w:r w:rsidRPr="00424C84">
        <w:rPr>
          <w:rFonts w:ascii="Times New Roman" w:eastAsia="Times New Roman" w:hAnsi="Times New Roman" w:cs="Times New Roman"/>
          <w:b w:val="0"/>
          <w:i w:val="0"/>
          <w:color w:val="000000"/>
          <w:sz w:val="28"/>
          <w:szCs w:val="28"/>
          <w:lang w:eastAsia="ru-RU"/>
        </w:rPr>
        <w:t xml:space="preserve"> </w:t>
      </w:r>
    </w:p>
    <w:p w:rsidR="00072E0A" w:rsidRPr="00424C84" w:rsidRDefault="008F0794" w:rsidP="00424C84">
      <w:pPr>
        <w:pStyle w:val="4"/>
        <w:spacing w:before="0" w:line="240" w:lineRule="auto"/>
        <w:contextualSpacing/>
        <w:jc w:val="right"/>
        <w:rPr>
          <w:rFonts w:ascii="Times New Roman" w:eastAsia="Times New Roman" w:hAnsi="Times New Roman" w:cs="Times New Roman"/>
          <w:b w:val="0"/>
          <w:i w:val="0"/>
          <w:color w:val="000000"/>
          <w:sz w:val="28"/>
          <w:szCs w:val="28"/>
          <w:lang w:eastAsia="ru-RU"/>
        </w:rPr>
      </w:pPr>
      <w:bookmarkStart w:id="58" w:name="_Toc105407346"/>
      <w:bookmarkStart w:id="59" w:name="_Toc105409786"/>
      <w:bookmarkStart w:id="60" w:name="_Toc105410228"/>
      <w:r w:rsidRPr="008F0794">
        <w:rPr>
          <w:rFonts w:ascii="Times New Roman" w:eastAsia="Times New Roman" w:hAnsi="Times New Roman" w:cs="Times New Roman"/>
          <w:b w:val="0"/>
          <w:i w:val="0"/>
          <w:color w:val="000000"/>
          <w:sz w:val="28"/>
          <w:szCs w:val="28"/>
          <w:lang w:eastAsia="ru-RU"/>
        </w:rPr>
        <w:t>Овсянковского</w:t>
      </w:r>
      <w:r w:rsidR="00072E0A" w:rsidRPr="008F0794">
        <w:rPr>
          <w:rFonts w:ascii="Times New Roman" w:eastAsia="Times New Roman" w:hAnsi="Times New Roman" w:cs="Times New Roman"/>
          <w:b w:val="0"/>
          <w:i w:val="0"/>
          <w:color w:val="000000"/>
          <w:sz w:val="28"/>
          <w:szCs w:val="28"/>
          <w:lang w:eastAsia="ru-RU"/>
        </w:rPr>
        <w:t xml:space="preserve"> </w:t>
      </w:r>
      <w:r w:rsidR="00072E0A" w:rsidRPr="00424C84">
        <w:rPr>
          <w:rFonts w:ascii="Times New Roman" w:eastAsia="Times New Roman" w:hAnsi="Times New Roman" w:cs="Times New Roman"/>
          <w:b w:val="0"/>
          <w:i w:val="0"/>
          <w:color w:val="000000"/>
          <w:sz w:val="28"/>
          <w:szCs w:val="28"/>
          <w:lang w:eastAsia="ru-RU"/>
        </w:rPr>
        <w:t>сельсовета</w:t>
      </w:r>
      <w:bookmarkEnd w:id="58"/>
      <w:bookmarkEnd w:id="59"/>
      <w:bookmarkEnd w:id="60"/>
    </w:p>
    <w:p w:rsidR="00072E0A" w:rsidRPr="00424C84" w:rsidRDefault="00072E0A" w:rsidP="00424C84">
      <w:pPr>
        <w:shd w:val="clear" w:color="auto" w:fill="FAFAFA"/>
        <w:spacing w:after="0" w:line="240" w:lineRule="auto"/>
        <w:ind w:firstLine="709"/>
        <w:contextualSpacing/>
        <w:jc w:val="right"/>
        <w:rPr>
          <w:rFonts w:ascii="Times New Roman" w:eastAsia="Times New Roman" w:hAnsi="Times New Roman" w:cs="Times New Roman"/>
          <w:color w:val="000000"/>
          <w:sz w:val="28"/>
          <w:szCs w:val="28"/>
          <w:lang w:eastAsia="ru-RU"/>
        </w:rPr>
      </w:pPr>
      <w:r w:rsidRPr="00424C84">
        <w:rPr>
          <w:rFonts w:ascii="Times New Roman" w:eastAsia="Times New Roman" w:hAnsi="Times New Roman" w:cs="Times New Roman"/>
          <w:color w:val="000000"/>
          <w:sz w:val="28"/>
          <w:szCs w:val="28"/>
          <w:lang w:eastAsia="ru-RU"/>
        </w:rPr>
        <w:t xml:space="preserve">от </w:t>
      </w:r>
      <w:r w:rsidR="000D70D8">
        <w:rPr>
          <w:rFonts w:ascii="Times New Roman" w:eastAsia="Times New Roman" w:hAnsi="Times New Roman" w:cs="Times New Roman"/>
          <w:color w:val="000000"/>
          <w:sz w:val="28"/>
          <w:szCs w:val="28"/>
          <w:lang w:eastAsia="ru-RU"/>
        </w:rPr>
        <w:t xml:space="preserve">12.07.2022 </w:t>
      </w:r>
      <w:r w:rsidRPr="00424C84">
        <w:rPr>
          <w:rFonts w:ascii="Times New Roman" w:eastAsia="Times New Roman" w:hAnsi="Times New Roman" w:cs="Times New Roman"/>
          <w:color w:val="000000"/>
          <w:sz w:val="28"/>
          <w:szCs w:val="28"/>
          <w:lang w:eastAsia="ru-RU"/>
        </w:rPr>
        <w:t xml:space="preserve">№ </w:t>
      </w:r>
      <w:r w:rsidR="000D70D8">
        <w:rPr>
          <w:rFonts w:ascii="Times New Roman" w:eastAsia="Times New Roman" w:hAnsi="Times New Roman" w:cs="Times New Roman"/>
          <w:color w:val="000000"/>
          <w:sz w:val="28"/>
          <w:szCs w:val="28"/>
          <w:lang w:eastAsia="ru-RU"/>
        </w:rPr>
        <w:t>272</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ЗАЯВЛЕНИЕ</w:t>
      </w:r>
    </w:p>
    <w:p w:rsidR="00072E0A" w:rsidRPr="00072E0A" w:rsidRDefault="00072E0A"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о закреплении прилегающей территории с целью ее содержания и уборки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В </w:t>
      </w:r>
      <w:r w:rsidR="00342B50">
        <w:rPr>
          <w:rFonts w:ascii="Times New Roman" w:eastAsia="Times New Roman" w:hAnsi="Times New Roman" w:cs="Times New Roman"/>
          <w:color w:val="000000"/>
          <w:sz w:val="28"/>
          <w:szCs w:val="28"/>
          <w:lang w:eastAsia="ru-RU"/>
        </w:rPr>
        <w:t>а</w:t>
      </w:r>
      <w:r w:rsidRPr="00072E0A">
        <w:rPr>
          <w:rFonts w:ascii="Times New Roman" w:eastAsia="Times New Roman" w:hAnsi="Times New Roman" w:cs="Times New Roman"/>
          <w:color w:val="000000"/>
          <w:sz w:val="28"/>
          <w:szCs w:val="28"/>
          <w:lang w:eastAsia="ru-RU"/>
        </w:rPr>
        <w:t xml:space="preserve">дминистрацию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 </w:t>
      </w:r>
      <w:r w:rsidR="002028EE">
        <w:rPr>
          <w:rFonts w:ascii="Times New Roman" w:eastAsia="Times New Roman" w:hAnsi="Times New Roman" w:cs="Times New Roman"/>
          <w:color w:val="000000"/>
          <w:sz w:val="28"/>
          <w:szCs w:val="28"/>
          <w:lang w:eastAsia="ru-RU"/>
        </w:rPr>
        <w:t>Зейского</w:t>
      </w:r>
      <w:r w:rsidRPr="00072E0A">
        <w:rPr>
          <w:rFonts w:ascii="Times New Roman" w:eastAsia="Times New Roman" w:hAnsi="Times New Roman" w:cs="Times New Roman"/>
          <w:color w:val="000000"/>
          <w:sz w:val="28"/>
          <w:szCs w:val="28"/>
          <w:lang w:eastAsia="ru-RU"/>
        </w:rPr>
        <w:t xml:space="preserve"> района </w:t>
      </w:r>
      <w:r w:rsidR="002028EE">
        <w:rPr>
          <w:rFonts w:ascii="Times New Roman" w:eastAsia="Times New Roman" w:hAnsi="Times New Roman" w:cs="Times New Roman"/>
          <w:color w:val="000000"/>
          <w:sz w:val="28"/>
          <w:szCs w:val="28"/>
          <w:lang w:eastAsia="ru-RU"/>
        </w:rPr>
        <w:t>Амурской области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342B50">
      <w:pPr>
        <w:shd w:val="clear" w:color="auto" w:fill="FAFAFA"/>
        <w:spacing w:before="100" w:beforeAutospacing="1" w:after="100" w:afterAutospacing="1" w:line="240" w:lineRule="auto"/>
        <w:ind w:firstLine="709"/>
        <w:contextualSpacing/>
        <w:jc w:val="right"/>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от ______________________________</w:t>
      </w:r>
    </w:p>
    <w:p w:rsidR="00072E0A" w:rsidRPr="00072E0A" w:rsidRDefault="00072E0A" w:rsidP="00342B50">
      <w:pPr>
        <w:shd w:val="clear" w:color="auto" w:fill="FAFAFA"/>
        <w:spacing w:before="100" w:beforeAutospacing="1" w:after="100" w:afterAutospacing="1" w:line="240" w:lineRule="auto"/>
        <w:ind w:firstLine="709"/>
        <w:contextualSpacing/>
        <w:jc w:val="right"/>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______________________________</w:t>
      </w:r>
    </w:p>
    <w:p w:rsidR="00072E0A" w:rsidRPr="00072E0A" w:rsidRDefault="00072E0A" w:rsidP="00342B50">
      <w:pPr>
        <w:shd w:val="clear" w:color="auto" w:fill="FAFAFA"/>
        <w:spacing w:before="100" w:beforeAutospacing="1" w:after="100" w:afterAutospacing="1" w:line="240" w:lineRule="auto"/>
        <w:ind w:firstLine="709"/>
        <w:contextualSpacing/>
        <w:jc w:val="right"/>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адрес: _________________________</w:t>
      </w:r>
    </w:p>
    <w:p w:rsidR="00072E0A" w:rsidRDefault="00072E0A" w:rsidP="00342B50">
      <w:pPr>
        <w:shd w:val="clear" w:color="auto" w:fill="FAFAFA"/>
        <w:spacing w:before="100" w:beforeAutospacing="1" w:after="100" w:afterAutospacing="1" w:line="240" w:lineRule="auto"/>
        <w:ind w:firstLine="709"/>
        <w:contextualSpacing/>
        <w:jc w:val="right"/>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______________________________</w:t>
      </w:r>
    </w:p>
    <w:p w:rsidR="00424C84" w:rsidRPr="00072E0A" w:rsidRDefault="00424C84" w:rsidP="00342B50">
      <w:pPr>
        <w:shd w:val="clear" w:color="auto" w:fill="FAFAFA"/>
        <w:spacing w:before="100" w:beforeAutospacing="1" w:after="100" w:afterAutospacing="1" w:line="240" w:lineRule="auto"/>
        <w:ind w:firstLine="709"/>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тел.___________________________</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873E79" w:rsidRDefault="00873E79"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p>
    <w:p w:rsidR="005C5EF0" w:rsidRDefault="005C5EF0"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p>
    <w:p w:rsidR="005C5EF0" w:rsidRDefault="005C5EF0"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p>
    <w:p w:rsidR="005C5EF0" w:rsidRDefault="005C5EF0"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p>
    <w:p w:rsidR="00072E0A" w:rsidRDefault="00072E0A"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ЗАЯВЛЕНИЕ</w:t>
      </w:r>
    </w:p>
    <w:p w:rsidR="00424C84" w:rsidRPr="00072E0A" w:rsidRDefault="00424C84"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На основании Правил благоустройства территории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 </w:t>
      </w:r>
      <w:r w:rsidR="002028EE">
        <w:rPr>
          <w:rFonts w:ascii="Times New Roman" w:eastAsia="Times New Roman" w:hAnsi="Times New Roman" w:cs="Times New Roman"/>
          <w:color w:val="000000"/>
          <w:sz w:val="28"/>
          <w:szCs w:val="28"/>
          <w:lang w:eastAsia="ru-RU"/>
        </w:rPr>
        <w:t>Зейского</w:t>
      </w:r>
      <w:r w:rsidRPr="00072E0A">
        <w:rPr>
          <w:rFonts w:ascii="Times New Roman" w:eastAsia="Times New Roman" w:hAnsi="Times New Roman" w:cs="Times New Roman"/>
          <w:color w:val="000000"/>
          <w:sz w:val="28"/>
          <w:szCs w:val="28"/>
          <w:lang w:eastAsia="ru-RU"/>
        </w:rPr>
        <w:t xml:space="preserve"> района </w:t>
      </w:r>
      <w:r w:rsidR="002028EE">
        <w:rPr>
          <w:rFonts w:ascii="Times New Roman" w:eastAsia="Times New Roman" w:hAnsi="Times New Roman" w:cs="Times New Roman"/>
          <w:color w:val="000000"/>
          <w:sz w:val="28"/>
          <w:szCs w:val="28"/>
          <w:lang w:eastAsia="ru-RU"/>
        </w:rPr>
        <w:t>Амурской области</w:t>
      </w:r>
      <w:r w:rsidRPr="00072E0A">
        <w:rPr>
          <w:rFonts w:ascii="Times New Roman" w:eastAsia="Times New Roman" w:hAnsi="Times New Roman" w:cs="Times New Roman"/>
          <w:color w:val="000000"/>
          <w:sz w:val="28"/>
          <w:szCs w:val="28"/>
          <w:lang w:eastAsia="ru-RU"/>
        </w:rPr>
        <w:t xml:space="preserve">, утверждённым решением Совета депутатов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w:t>
      </w:r>
      <w:r w:rsidR="00342B50">
        <w:rPr>
          <w:rFonts w:ascii="Times New Roman" w:eastAsia="Times New Roman" w:hAnsi="Times New Roman" w:cs="Times New Roman"/>
          <w:color w:val="000000"/>
          <w:sz w:val="28"/>
          <w:szCs w:val="28"/>
          <w:lang w:eastAsia="ru-RU"/>
        </w:rPr>
        <w:t>ь</w:t>
      </w:r>
      <w:r w:rsidRPr="00072E0A">
        <w:rPr>
          <w:rFonts w:ascii="Times New Roman" w:eastAsia="Times New Roman" w:hAnsi="Times New Roman" w:cs="Times New Roman"/>
          <w:color w:val="000000"/>
          <w:sz w:val="28"/>
          <w:szCs w:val="28"/>
          <w:lang w:eastAsia="ru-RU"/>
        </w:rPr>
        <w:t>совета</w:t>
      </w:r>
      <w:r w:rsidR="00342B50">
        <w:rPr>
          <w:rFonts w:ascii="Times New Roman" w:eastAsia="Times New Roman" w:hAnsi="Times New Roman" w:cs="Times New Roman"/>
          <w:color w:val="000000"/>
          <w:sz w:val="28"/>
          <w:szCs w:val="28"/>
          <w:lang w:eastAsia="ru-RU"/>
        </w:rPr>
        <w:t>,</w:t>
      </w:r>
      <w:r w:rsidRPr="00072E0A">
        <w:rPr>
          <w:rFonts w:ascii="Times New Roman" w:eastAsia="Times New Roman" w:hAnsi="Times New Roman" w:cs="Times New Roman"/>
          <w:color w:val="000000"/>
          <w:sz w:val="28"/>
          <w:szCs w:val="28"/>
          <w:lang w:eastAsia="ru-RU"/>
        </w:rPr>
        <w:t xml:space="preserve"> прошу закрепить в целях содержания и уборки территори</w:t>
      </w:r>
      <w:r w:rsidR="00873E79">
        <w:rPr>
          <w:rFonts w:ascii="Times New Roman" w:eastAsia="Times New Roman" w:hAnsi="Times New Roman" w:cs="Times New Roman"/>
          <w:color w:val="000000"/>
          <w:sz w:val="28"/>
          <w:szCs w:val="28"/>
          <w:lang w:eastAsia="ru-RU"/>
        </w:rPr>
        <w:t xml:space="preserve">ю, прилегающую к принадлежащему </w:t>
      </w:r>
      <w:r w:rsidRPr="00072E0A">
        <w:rPr>
          <w:rFonts w:ascii="Times New Roman" w:eastAsia="Times New Roman" w:hAnsi="Times New Roman" w:cs="Times New Roman"/>
          <w:color w:val="000000"/>
          <w:sz w:val="28"/>
          <w:szCs w:val="28"/>
          <w:lang w:eastAsia="ru-RU"/>
        </w:rPr>
        <w:t>мне</w:t>
      </w:r>
      <w:r w:rsidR="00873E79">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___________________</w:t>
      </w:r>
      <w:r w:rsidR="00873E79">
        <w:rPr>
          <w:rFonts w:ascii="Times New Roman" w:eastAsia="Times New Roman" w:hAnsi="Times New Roman" w:cs="Times New Roman"/>
          <w:color w:val="000000"/>
          <w:sz w:val="28"/>
          <w:szCs w:val="28"/>
          <w:lang w:eastAsia="ru-RU"/>
        </w:rPr>
        <w:t>___________</w:t>
      </w:r>
    </w:p>
    <w:p w:rsidR="00072E0A" w:rsidRPr="00072E0A" w:rsidRDefault="00873E79"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vertAlign w:val="superscript"/>
          <w:lang w:eastAsia="ru-RU"/>
        </w:rPr>
        <w:t xml:space="preserve">                                                      </w:t>
      </w:r>
      <w:r w:rsidR="00072E0A" w:rsidRPr="00072E0A">
        <w:rPr>
          <w:rFonts w:ascii="Times New Roman" w:eastAsia="Times New Roman" w:hAnsi="Times New Roman" w:cs="Times New Roman"/>
          <w:color w:val="000000"/>
          <w:sz w:val="28"/>
          <w:szCs w:val="28"/>
          <w:vertAlign w:val="superscript"/>
          <w:lang w:eastAsia="ru-RU"/>
        </w:rPr>
        <w:t>(указывается вид права)</w:t>
      </w:r>
    </w:p>
    <w:p w:rsidR="00072E0A" w:rsidRPr="00072E0A" w:rsidRDefault="00072E0A" w:rsidP="00342B50">
      <w:pPr>
        <w:shd w:val="clear" w:color="auto" w:fill="FAFAFA"/>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__________________________________________________________________</w:t>
      </w:r>
    </w:p>
    <w:p w:rsidR="00072E0A" w:rsidRPr="00072E0A" w:rsidRDefault="00072E0A"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vertAlign w:val="superscript"/>
          <w:lang w:eastAsia="ru-RU"/>
        </w:rPr>
        <w:t>(указывается вид и схематическое описание объекта)</w:t>
      </w:r>
    </w:p>
    <w:p w:rsidR="00072E0A" w:rsidRPr="00072E0A" w:rsidRDefault="00072E0A" w:rsidP="00342B50">
      <w:pPr>
        <w:shd w:val="clear" w:color="auto" w:fill="FAFAFA"/>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расположенному по адресу:__________________________________________</w:t>
      </w:r>
      <w:proofErr w:type="gramEnd"/>
    </w:p>
    <w:p w:rsidR="00072E0A" w:rsidRPr="00072E0A" w:rsidRDefault="00072E0A" w:rsidP="00342B50">
      <w:pPr>
        <w:shd w:val="clear" w:color="auto" w:fill="FAFAFA"/>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__________________________________________________________________.</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342B50">
      <w:pPr>
        <w:shd w:val="clear" w:color="auto" w:fill="FAFAFA"/>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«_____» ______________ г.</w:t>
      </w:r>
      <w:r w:rsidR="00873E79">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 xml:space="preserve"> _______________/ Ф.И.О. заявителя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424C84" w:rsidRPr="00424C84" w:rsidRDefault="00072E0A" w:rsidP="000D70D8">
      <w:pPr>
        <w:pStyle w:val="4"/>
        <w:spacing w:before="0" w:line="240" w:lineRule="auto"/>
        <w:ind w:firstLine="6237"/>
        <w:contextualSpacing/>
        <w:rPr>
          <w:rFonts w:ascii="Times New Roman" w:eastAsia="Times New Roman" w:hAnsi="Times New Roman" w:cs="Times New Roman"/>
          <w:b w:val="0"/>
          <w:i w:val="0"/>
          <w:color w:val="auto"/>
          <w:sz w:val="28"/>
          <w:szCs w:val="28"/>
          <w:lang w:eastAsia="ru-RU"/>
        </w:rPr>
      </w:pPr>
      <w:bookmarkStart w:id="61" w:name="_Toc105410229"/>
      <w:r w:rsidRPr="00424C84">
        <w:rPr>
          <w:rFonts w:ascii="Times New Roman" w:eastAsia="Times New Roman" w:hAnsi="Times New Roman" w:cs="Times New Roman"/>
          <w:b w:val="0"/>
          <w:i w:val="0"/>
          <w:color w:val="auto"/>
          <w:sz w:val="28"/>
          <w:szCs w:val="28"/>
          <w:lang w:eastAsia="ru-RU"/>
        </w:rPr>
        <w:lastRenderedPageBreak/>
        <w:t>Приложение № 3</w:t>
      </w:r>
      <w:bookmarkEnd w:id="61"/>
    </w:p>
    <w:p w:rsidR="000D70D8" w:rsidRDefault="00072E0A" w:rsidP="000D70D8">
      <w:pPr>
        <w:pStyle w:val="4"/>
        <w:spacing w:before="0" w:line="240" w:lineRule="auto"/>
        <w:ind w:firstLine="6237"/>
        <w:contextualSpacing/>
        <w:rPr>
          <w:rFonts w:ascii="Times New Roman" w:eastAsia="Times New Roman" w:hAnsi="Times New Roman" w:cs="Times New Roman"/>
          <w:b w:val="0"/>
          <w:i w:val="0"/>
          <w:color w:val="000000"/>
          <w:sz w:val="28"/>
          <w:szCs w:val="28"/>
          <w:lang w:eastAsia="ru-RU"/>
        </w:rPr>
      </w:pPr>
      <w:bookmarkStart w:id="62" w:name="_Toc105407348"/>
      <w:bookmarkStart w:id="63" w:name="_Toc105409788"/>
      <w:bookmarkStart w:id="64" w:name="_Toc105410230"/>
      <w:r w:rsidRPr="00424C84">
        <w:rPr>
          <w:rFonts w:ascii="Times New Roman" w:eastAsia="Times New Roman" w:hAnsi="Times New Roman" w:cs="Times New Roman"/>
          <w:b w:val="0"/>
          <w:i w:val="0"/>
          <w:color w:val="000000"/>
          <w:sz w:val="28"/>
          <w:szCs w:val="28"/>
          <w:lang w:eastAsia="ru-RU"/>
        </w:rPr>
        <w:t xml:space="preserve">к решению Совета </w:t>
      </w:r>
    </w:p>
    <w:p w:rsidR="00424C84" w:rsidRPr="00424C84" w:rsidRDefault="00072E0A" w:rsidP="000D70D8">
      <w:pPr>
        <w:pStyle w:val="4"/>
        <w:spacing w:before="0" w:line="240" w:lineRule="auto"/>
        <w:ind w:firstLine="6237"/>
        <w:contextualSpacing/>
        <w:rPr>
          <w:rFonts w:ascii="Times New Roman" w:eastAsia="Times New Roman" w:hAnsi="Times New Roman" w:cs="Times New Roman"/>
          <w:b w:val="0"/>
          <w:i w:val="0"/>
          <w:color w:val="000000"/>
          <w:sz w:val="28"/>
          <w:szCs w:val="28"/>
          <w:lang w:eastAsia="ru-RU"/>
        </w:rPr>
      </w:pPr>
      <w:r w:rsidRPr="00424C84">
        <w:rPr>
          <w:rFonts w:ascii="Times New Roman" w:eastAsia="Times New Roman" w:hAnsi="Times New Roman" w:cs="Times New Roman"/>
          <w:b w:val="0"/>
          <w:i w:val="0"/>
          <w:color w:val="000000"/>
          <w:sz w:val="28"/>
          <w:szCs w:val="28"/>
          <w:lang w:eastAsia="ru-RU"/>
        </w:rPr>
        <w:t>депутатов</w:t>
      </w:r>
      <w:bookmarkEnd w:id="62"/>
      <w:bookmarkEnd w:id="63"/>
      <w:bookmarkEnd w:id="64"/>
    </w:p>
    <w:p w:rsidR="00072E0A" w:rsidRPr="00424C84" w:rsidRDefault="008F0794" w:rsidP="000D70D8">
      <w:pPr>
        <w:pStyle w:val="4"/>
        <w:spacing w:before="0" w:line="240" w:lineRule="auto"/>
        <w:ind w:firstLine="6237"/>
        <w:contextualSpacing/>
        <w:rPr>
          <w:rFonts w:ascii="Times New Roman" w:eastAsia="Times New Roman" w:hAnsi="Times New Roman" w:cs="Times New Roman"/>
          <w:b w:val="0"/>
          <w:i w:val="0"/>
          <w:color w:val="000000"/>
          <w:sz w:val="28"/>
          <w:szCs w:val="28"/>
          <w:lang w:eastAsia="ru-RU"/>
        </w:rPr>
      </w:pPr>
      <w:bookmarkStart w:id="65" w:name="_Toc105406877"/>
      <w:bookmarkStart w:id="66" w:name="_Toc105407349"/>
      <w:bookmarkStart w:id="67" w:name="_Toc105409789"/>
      <w:bookmarkStart w:id="68" w:name="_Toc105410231"/>
      <w:r w:rsidRPr="008F0794">
        <w:rPr>
          <w:rFonts w:ascii="Times New Roman" w:eastAsia="Times New Roman" w:hAnsi="Times New Roman" w:cs="Times New Roman"/>
          <w:b w:val="0"/>
          <w:i w:val="0"/>
          <w:color w:val="000000"/>
          <w:sz w:val="28"/>
          <w:szCs w:val="28"/>
          <w:lang w:eastAsia="ru-RU"/>
        </w:rPr>
        <w:t>Овсянковского</w:t>
      </w:r>
      <w:r w:rsidR="00072E0A" w:rsidRPr="008F0794">
        <w:rPr>
          <w:rFonts w:ascii="Times New Roman" w:eastAsia="Times New Roman" w:hAnsi="Times New Roman" w:cs="Times New Roman"/>
          <w:b w:val="0"/>
          <w:i w:val="0"/>
          <w:color w:val="000000"/>
          <w:sz w:val="28"/>
          <w:szCs w:val="28"/>
          <w:lang w:eastAsia="ru-RU"/>
        </w:rPr>
        <w:t xml:space="preserve"> сел</w:t>
      </w:r>
      <w:r w:rsidR="00072E0A" w:rsidRPr="00424C84">
        <w:rPr>
          <w:rFonts w:ascii="Times New Roman" w:eastAsia="Times New Roman" w:hAnsi="Times New Roman" w:cs="Times New Roman"/>
          <w:b w:val="0"/>
          <w:i w:val="0"/>
          <w:color w:val="000000"/>
          <w:sz w:val="28"/>
          <w:szCs w:val="28"/>
          <w:lang w:eastAsia="ru-RU"/>
        </w:rPr>
        <w:t>ьсовета</w:t>
      </w:r>
      <w:bookmarkEnd w:id="65"/>
      <w:bookmarkEnd w:id="66"/>
      <w:bookmarkEnd w:id="67"/>
      <w:bookmarkEnd w:id="68"/>
    </w:p>
    <w:p w:rsidR="00072E0A" w:rsidRPr="00424C84" w:rsidRDefault="00072E0A" w:rsidP="000D70D8">
      <w:pPr>
        <w:shd w:val="clear" w:color="auto" w:fill="FAFAFA"/>
        <w:spacing w:after="0" w:line="240" w:lineRule="auto"/>
        <w:ind w:firstLine="6237"/>
        <w:contextualSpacing/>
        <w:rPr>
          <w:rFonts w:ascii="Times New Roman" w:eastAsia="Times New Roman" w:hAnsi="Times New Roman" w:cs="Times New Roman"/>
          <w:color w:val="000000"/>
          <w:sz w:val="28"/>
          <w:szCs w:val="28"/>
          <w:lang w:eastAsia="ru-RU"/>
        </w:rPr>
      </w:pPr>
      <w:r w:rsidRPr="00424C84">
        <w:rPr>
          <w:rFonts w:ascii="Times New Roman" w:eastAsia="Times New Roman" w:hAnsi="Times New Roman" w:cs="Times New Roman"/>
          <w:color w:val="000000"/>
          <w:sz w:val="28"/>
          <w:szCs w:val="28"/>
          <w:lang w:eastAsia="ru-RU"/>
        </w:rPr>
        <w:t xml:space="preserve">от </w:t>
      </w:r>
      <w:r w:rsidR="000D70D8">
        <w:rPr>
          <w:rFonts w:ascii="Times New Roman" w:eastAsia="Times New Roman" w:hAnsi="Times New Roman" w:cs="Times New Roman"/>
          <w:color w:val="000000"/>
          <w:sz w:val="28"/>
          <w:szCs w:val="28"/>
          <w:lang w:eastAsia="ru-RU"/>
        </w:rPr>
        <w:t>12.07.2022</w:t>
      </w:r>
      <w:r w:rsidRPr="00424C84">
        <w:rPr>
          <w:rFonts w:ascii="Times New Roman" w:eastAsia="Times New Roman" w:hAnsi="Times New Roman" w:cs="Times New Roman"/>
          <w:color w:val="000000"/>
          <w:sz w:val="28"/>
          <w:szCs w:val="28"/>
          <w:lang w:eastAsia="ru-RU"/>
        </w:rPr>
        <w:t xml:space="preserve"> № </w:t>
      </w:r>
      <w:r w:rsidR="000D70D8">
        <w:rPr>
          <w:rFonts w:ascii="Times New Roman" w:eastAsia="Times New Roman" w:hAnsi="Times New Roman" w:cs="Times New Roman"/>
          <w:color w:val="000000"/>
          <w:sz w:val="28"/>
          <w:szCs w:val="28"/>
          <w:lang w:eastAsia="ru-RU"/>
        </w:rPr>
        <w:t>272</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СОГЛАШЕНИЕ</w:t>
      </w:r>
    </w:p>
    <w:p w:rsidR="00072E0A" w:rsidRPr="00072E0A" w:rsidRDefault="00072E0A"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О ЗАКРЕПЛЕНИИ ПРИЛЕГАЮЩЕЙ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424C84" w:rsidP="00342B50">
      <w:pPr>
        <w:shd w:val="clear" w:color="auto" w:fill="FAFAFA"/>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072E0A" w:rsidRPr="00072E0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_________________ </w:t>
      </w:r>
      <w:r w:rsidR="00873E79">
        <w:rPr>
          <w:rFonts w:ascii="Times New Roman" w:eastAsia="Times New Roman" w:hAnsi="Times New Roman" w:cs="Times New Roman"/>
          <w:color w:val="000000"/>
          <w:sz w:val="28"/>
          <w:szCs w:val="28"/>
          <w:lang w:eastAsia="ru-RU"/>
        </w:rPr>
        <w:t xml:space="preserve">                                    </w:t>
      </w:r>
      <w:r w:rsidR="00342B50">
        <w:rPr>
          <w:rFonts w:ascii="Times New Roman" w:eastAsia="Times New Roman" w:hAnsi="Times New Roman" w:cs="Times New Roman"/>
          <w:color w:val="000000"/>
          <w:sz w:val="28"/>
          <w:szCs w:val="28"/>
          <w:lang w:eastAsia="ru-RU"/>
        </w:rPr>
        <w:t xml:space="preserve">        </w:t>
      </w:r>
      <w:r w:rsidR="00072E0A" w:rsidRPr="00072E0A">
        <w:rPr>
          <w:rFonts w:ascii="Times New Roman" w:eastAsia="Times New Roman" w:hAnsi="Times New Roman" w:cs="Times New Roman"/>
          <w:color w:val="000000"/>
          <w:sz w:val="28"/>
          <w:szCs w:val="28"/>
          <w:lang w:eastAsia="ru-RU"/>
        </w:rPr>
        <w:t>«____»___________20___г.</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Администрация </w:t>
      </w:r>
      <w:r w:rsidR="008F0794">
        <w:rPr>
          <w:rFonts w:ascii="Times New Roman" w:eastAsia="Times New Roman" w:hAnsi="Times New Roman" w:cs="Times New Roman"/>
          <w:color w:val="000000"/>
          <w:sz w:val="28"/>
          <w:szCs w:val="28"/>
          <w:lang w:eastAsia="ru-RU"/>
        </w:rPr>
        <w:t>Овсянковского</w:t>
      </w:r>
      <w:r w:rsidRPr="00072E0A">
        <w:rPr>
          <w:rFonts w:ascii="Times New Roman" w:eastAsia="Times New Roman" w:hAnsi="Times New Roman" w:cs="Times New Roman"/>
          <w:color w:val="000000"/>
          <w:sz w:val="28"/>
          <w:szCs w:val="28"/>
          <w:lang w:eastAsia="ru-RU"/>
        </w:rPr>
        <w:t xml:space="preserve"> сельсовета </w:t>
      </w:r>
      <w:r w:rsidR="002028EE">
        <w:rPr>
          <w:rFonts w:ascii="Times New Roman" w:eastAsia="Times New Roman" w:hAnsi="Times New Roman" w:cs="Times New Roman"/>
          <w:color w:val="000000"/>
          <w:sz w:val="28"/>
          <w:szCs w:val="28"/>
          <w:lang w:eastAsia="ru-RU"/>
        </w:rPr>
        <w:t>Зейского</w:t>
      </w:r>
      <w:r w:rsidRPr="00072E0A">
        <w:rPr>
          <w:rFonts w:ascii="Times New Roman" w:eastAsia="Times New Roman" w:hAnsi="Times New Roman" w:cs="Times New Roman"/>
          <w:color w:val="000000"/>
          <w:sz w:val="28"/>
          <w:szCs w:val="28"/>
          <w:lang w:eastAsia="ru-RU"/>
        </w:rPr>
        <w:t xml:space="preserve"> района </w:t>
      </w:r>
      <w:r w:rsidR="002028EE">
        <w:rPr>
          <w:rFonts w:ascii="Times New Roman" w:eastAsia="Times New Roman" w:hAnsi="Times New Roman" w:cs="Times New Roman"/>
          <w:color w:val="000000"/>
          <w:sz w:val="28"/>
          <w:szCs w:val="28"/>
          <w:lang w:eastAsia="ru-RU"/>
        </w:rPr>
        <w:t>Амурской области</w:t>
      </w:r>
      <w:r w:rsidRPr="00072E0A">
        <w:rPr>
          <w:rFonts w:ascii="Times New Roman" w:eastAsia="Times New Roman" w:hAnsi="Times New Roman" w:cs="Times New Roman"/>
          <w:color w:val="000000"/>
          <w:sz w:val="28"/>
          <w:szCs w:val="28"/>
          <w:lang w:eastAsia="ru-RU"/>
        </w:rPr>
        <w:t>, именуемая в дальнейшем «Администрация», в лице главы сельсовета __________________________, действующего на основании Устава с одной стороны, и _____________</w:t>
      </w:r>
      <w:r w:rsidR="00424C84">
        <w:rPr>
          <w:rFonts w:ascii="Times New Roman" w:eastAsia="Times New Roman" w:hAnsi="Times New Roman" w:cs="Times New Roman"/>
          <w:color w:val="000000"/>
          <w:sz w:val="28"/>
          <w:szCs w:val="28"/>
          <w:lang w:eastAsia="ru-RU"/>
        </w:rPr>
        <w:t>____________________________</w:t>
      </w:r>
      <w:r w:rsidRPr="00072E0A">
        <w:rPr>
          <w:rFonts w:ascii="Times New Roman" w:eastAsia="Times New Roman" w:hAnsi="Times New Roman" w:cs="Times New Roman"/>
          <w:color w:val="000000"/>
          <w:sz w:val="28"/>
          <w:szCs w:val="28"/>
          <w:lang w:eastAsia="ru-RU"/>
        </w:rPr>
        <w:t xml:space="preserve">, именуемый в дальнейшем «Заявитель», с другой стороны, вместе именуемые «Стороны», на основании Правил благоустройства территории </w:t>
      </w:r>
      <w:r>
        <w:rPr>
          <w:rFonts w:ascii="Times New Roman" w:eastAsia="Times New Roman" w:hAnsi="Times New Roman" w:cs="Times New Roman"/>
          <w:color w:val="000000"/>
          <w:sz w:val="28"/>
          <w:szCs w:val="28"/>
          <w:lang w:eastAsia="ru-RU"/>
        </w:rPr>
        <w:t>____________________</w:t>
      </w:r>
      <w:r w:rsidRPr="00072E0A">
        <w:rPr>
          <w:rFonts w:ascii="Times New Roman" w:eastAsia="Times New Roman" w:hAnsi="Times New Roman" w:cs="Times New Roman"/>
          <w:color w:val="000000"/>
          <w:sz w:val="28"/>
          <w:szCs w:val="28"/>
          <w:lang w:eastAsia="ru-RU"/>
        </w:rPr>
        <w:t xml:space="preserve"> сельсовета </w:t>
      </w:r>
      <w:r w:rsidR="002028EE">
        <w:rPr>
          <w:rFonts w:ascii="Times New Roman" w:eastAsia="Times New Roman" w:hAnsi="Times New Roman" w:cs="Times New Roman"/>
          <w:color w:val="000000"/>
          <w:sz w:val="28"/>
          <w:szCs w:val="28"/>
          <w:lang w:eastAsia="ru-RU"/>
        </w:rPr>
        <w:t>Зейского</w:t>
      </w:r>
      <w:r w:rsidRPr="00072E0A">
        <w:rPr>
          <w:rFonts w:ascii="Times New Roman" w:eastAsia="Times New Roman" w:hAnsi="Times New Roman" w:cs="Times New Roman"/>
          <w:color w:val="000000"/>
          <w:sz w:val="28"/>
          <w:szCs w:val="28"/>
          <w:lang w:eastAsia="ru-RU"/>
        </w:rPr>
        <w:t xml:space="preserve"> района </w:t>
      </w:r>
      <w:r w:rsidR="002028EE">
        <w:rPr>
          <w:rFonts w:ascii="Times New Roman" w:eastAsia="Times New Roman" w:hAnsi="Times New Roman" w:cs="Times New Roman"/>
          <w:color w:val="000000"/>
          <w:sz w:val="28"/>
          <w:szCs w:val="28"/>
          <w:lang w:eastAsia="ru-RU"/>
        </w:rPr>
        <w:t>Амурской области</w:t>
      </w:r>
      <w:r w:rsidRPr="00072E0A">
        <w:rPr>
          <w:rFonts w:ascii="Times New Roman" w:eastAsia="Times New Roman" w:hAnsi="Times New Roman" w:cs="Times New Roman"/>
          <w:color w:val="000000"/>
          <w:sz w:val="28"/>
          <w:szCs w:val="28"/>
          <w:lang w:eastAsia="ru-RU"/>
        </w:rPr>
        <w:t>, утвержденных_____________________________________________________, заключили настоящее Соглашение о нижеследующем:</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873E79"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072E0A" w:rsidRPr="00072E0A">
        <w:rPr>
          <w:rFonts w:ascii="Times New Roman" w:eastAsia="Times New Roman" w:hAnsi="Times New Roman" w:cs="Times New Roman"/>
          <w:color w:val="000000"/>
          <w:sz w:val="28"/>
          <w:szCs w:val="28"/>
          <w:lang w:eastAsia="ru-RU"/>
        </w:rPr>
        <w:t>ПРЕДМЕТ СОГЛАШЕНИЯ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342B50"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1.2.Администрация закрепляет за Заявителем территорию в радиусе __________ м. с каждой стороны, общей площадью ________ </w:t>
      </w:r>
      <w:proofErr w:type="spellStart"/>
      <w:r w:rsidRPr="00072E0A">
        <w:rPr>
          <w:rFonts w:ascii="Times New Roman" w:eastAsia="Times New Roman" w:hAnsi="Times New Roman" w:cs="Times New Roman"/>
          <w:color w:val="000000"/>
          <w:sz w:val="28"/>
          <w:szCs w:val="28"/>
          <w:lang w:eastAsia="ru-RU"/>
        </w:rPr>
        <w:t>кв.м</w:t>
      </w:r>
      <w:proofErr w:type="spellEnd"/>
      <w:r w:rsidRPr="00072E0A">
        <w:rPr>
          <w:rFonts w:ascii="Times New Roman" w:eastAsia="Times New Roman" w:hAnsi="Times New Roman" w:cs="Times New Roman"/>
          <w:color w:val="000000"/>
          <w:sz w:val="28"/>
          <w:szCs w:val="28"/>
          <w:lang w:eastAsia="ru-RU"/>
        </w:rPr>
        <w:t xml:space="preserve">. прилегающую </w:t>
      </w:r>
      <w:proofErr w:type="gramStart"/>
      <w:r w:rsidRPr="00072E0A">
        <w:rPr>
          <w:rFonts w:ascii="Times New Roman" w:eastAsia="Times New Roman" w:hAnsi="Times New Roman" w:cs="Times New Roman"/>
          <w:color w:val="000000"/>
          <w:sz w:val="28"/>
          <w:szCs w:val="28"/>
          <w:lang w:eastAsia="ru-RU"/>
        </w:rPr>
        <w:t>к</w:t>
      </w:r>
      <w:proofErr w:type="gramEnd"/>
      <w:r w:rsidRPr="00072E0A">
        <w:rPr>
          <w:rFonts w:ascii="Times New Roman" w:eastAsia="Times New Roman" w:hAnsi="Times New Roman" w:cs="Times New Roman"/>
          <w:color w:val="000000"/>
          <w:sz w:val="28"/>
          <w:szCs w:val="28"/>
          <w:lang w:eastAsia="ru-RU"/>
        </w:rPr>
        <w:t xml:space="preserve"> ____________________________________________________ (наименование объекта), расположенному по адресу</w:t>
      </w:r>
      <w:r w:rsidR="00342B50">
        <w:rPr>
          <w:rFonts w:ascii="Times New Roman" w:eastAsia="Times New Roman" w:hAnsi="Times New Roman" w:cs="Times New Roman"/>
          <w:color w:val="000000"/>
          <w:sz w:val="28"/>
          <w:szCs w:val="28"/>
          <w:lang w:eastAsia="ru-RU"/>
        </w:rPr>
        <w:t xml:space="preserve">: </w:t>
      </w:r>
    </w:p>
    <w:p w:rsidR="00072E0A" w:rsidRPr="00072E0A" w:rsidRDefault="00342B50" w:rsidP="00342B50">
      <w:pPr>
        <w:shd w:val="clear" w:color="auto" w:fill="FAFAFA"/>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2E0A" w:rsidRPr="00072E0A">
        <w:rPr>
          <w:rFonts w:ascii="Times New Roman" w:eastAsia="Times New Roman" w:hAnsi="Times New Roman" w:cs="Times New Roman"/>
          <w:color w:val="000000"/>
          <w:sz w:val="28"/>
          <w:szCs w:val="28"/>
          <w:lang w:eastAsia="ru-RU"/>
        </w:rPr>
        <w:t>__________________________________________________________</w:t>
      </w:r>
      <w:r>
        <w:rPr>
          <w:rFonts w:ascii="Times New Roman" w:eastAsia="Times New Roman" w:hAnsi="Times New Roman" w:cs="Times New Roman"/>
          <w:color w:val="000000"/>
          <w:sz w:val="28"/>
          <w:szCs w:val="28"/>
          <w:lang w:eastAsia="ru-RU"/>
        </w:rPr>
        <w:t>_______</w:t>
      </w:r>
    </w:p>
    <w:p w:rsidR="00072E0A" w:rsidRPr="00072E0A" w:rsidRDefault="00072E0A" w:rsidP="00342B50">
      <w:pPr>
        <w:shd w:val="clear" w:color="auto" w:fill="FAFAFA"/>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принадлежащему Заявителю на праве</w:t>
      </w:r>
      <w:r w:rsidR="00342B50">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________________________________.</w:t>
      </w:r>
    </w:p>
    <w:p w:rsidR="00072E0A" w:rsidRPr="00072E0A" w:rsidRDefault="00342B50"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vertAlign w:val="superscript"/>
          <w:lang w:eastAsia="ru-RU"/>
        </w:rPr>
        <w:t xml:space="preserve">                                                                         </w:t>
      </w:r>
      <w:r w:rsidR="00072E0A" w:rsidRPr="00072E0A">
        <w:rPr>
          <w:rFonts w:ascii="Times New Roman" w:eastAsia="Times New Roman" w:hAnsi="Times New Roman" w:cs="Times New Roman"/>
          <w:color w:val="000000"/>
          <w:sz w:val="28"/>
          <w:szCs w:val="28"/>
          <w:vertAlign w:val="superscript"/>
          <w:lang w:eastAsia="ru-RU"/>
        </w:rPr>
        <w:t>(вид права)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072E0A">
        <w:rPr>
          <w:rFonts w:ascii="Times New Roman" w:eastAsia="Times New Roman" w:hAnsi="Times New Roman" w:cs="Times New Roman"/>
          <w:color w:val="000000"/>
          <w:sz w:val="28"/>
          <w:szCs w:val="28"/>
          <w:lang w:eastAsia="ru-RU"/>
        </w:rPr>
        <w:t xml:space="preserve">1.2.Заявитель обязуется осуществлять все виды работ в целях её содержания и уборки, в соответствии с условиями настоящего соглашения, Правил благоустройства территории </w:t>
      </w:r>
      <w:r>
        <w:rPr>
          <w:rFonts w:ascii="Times New Roman" w:eastAsia="Times New Roman" w:hAnsi="Times New Roman" w:cs="Times New Roman"/>
          <w:color w:val="000000"/>
          <w:sz w:val="28"/>
          <w:szCs w:val="28"/>
          <w:lang w:eastAsia="ru-RU"/>
        </w:rPr>
        <w:t>____________________</w:t>
      </w:r>
      <w:r w:rsidRPr="00072E0A">
        <w:rPr>
          <w:rFonts w:ascii="Times New Roman" w:eastAsia="Times New Roman" w:hAnsi="Times New Roman" w:cs="Times New Roman"/>
          <w:color w:val="000000"/>
          <w:sz w:val="28"/>
          <w:szCs w:val="28"/>
          <w:lang w:eastAsia="ru-RU"/>
        </w:rPr>
        <w:t xml:space="preserve"> сельсовета </w:t>
      </w:r>
      <w:r w:rsidR="002028EE">
        <w:rPr>
          <w:rFonts w:ascii="Times New Roman" w:eastAsia="Times New Roman" w:hAnsi="Times New Roman" w:cs="Times New Roman"/>
          <w:color w:val="000000"/>
          <w:sz w:val="28"/>
          <w:szCs w:val="28"/>
          <w:lang w:eastAsia="ru-RU"/>
        </w:rPr>
        <w:t>Зейского</w:t>
      </w:r>
      <w:r w:rsidRPr="00072E0A">
        <w:rPr>
          <w:rFonts w:ascii="Times New Roman" w:eastAsia="Times New Roman" w:hAnsi="Times New Roman" w:cs="Times New Roman"/>
          <w:color w:val="000000"/>
          <w:sz w:val="28"/>
          <w:szCs w:val="28"/>
          <w:lang w:eastAsia="ru-RU"/>
        </w:rPr>
        <w:t xml:space="preserve"> района </w:t>
      </w:r>
      <w:r w:rsidR="002028EE">
        <w:rPr>
          <w:rFonts w:ascii="Times New Roman" w:eastAsia="Times New Roman" w:hAnsi="Times New Roman" w:cs="Times New Roman"/>
          <w:color w:val="000000"/>
          <w:sz w:val="28"/>
          <w:szCs w:val="28"/>
          <w:lang w:eastAsia="ru-RU"/>
        </w:rPr>
        <w:t>Амурской области</w:t>
      </w:r>
      <w:r w:rsidRPr="00072E0A">
        <w:rPr>
          <w:rFonts w:ascii="Times New Roman" w:eastAsia="Times New Roman" w:hAnsi="Times New Roman" w:cs="Times New Roman"/>
          <w:color w:val="000000"/>
          <w:sz w:val="28"/>
          <w:szCs w:val="28"/>
          <w:lang w:eastAsia="ru-RU"/>
        </w:rPr>
        <w:t xml:space="preserve"> (далее - территория сельсовета) с целью обеспечения чистоты и порядка на территории сельсовета, в том числе содержание и уборка прилегающей территории в весенне-летний, осенний и зимний периоды.</w:t>
      </w:r>
      <w:proofErr w:type="gramEnd"/>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 ПРАВА И ОБЯЗАННОСТИ СТОРОН</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2.1. Администрация обязана: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2.1.1.Не препятствовать Заявителю в осуществлении действий по содержанию и уборке закрепленной территории, согласно карте-схеме объекта и условиями настоящего соглашения.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2.1.2.Осуществить юридически значимые действия, необходимые для прекращения действия настоящего соглашения, при представлении Заявителем документа о прекращении права __________________________, </w:t>
      </w:r>
      <w:proofErr w:type="gramStart"/>
      <w:r w:rsidRPr="00072E0A">
        <w:rPr>
          <w:rFonts w:ascii="Times New Roman" w:eastAsia="Times New Roman" w:hAnsi="Times New Roman" w:cs="Times New Roman"/>
          <w:color w:val="000000"/>
          <w:sz w:val="28"/>
          <w:szCs w:val="28"/>
          <w:lang w:eastAsia="ru-RU"/>
        </w:rPr>
        <w:t>в</w:t>
      </w:r>
      <w:proofErr w:type="gramEnd"/>
    </w:p>
    <w:p w:rsidR="00072E0A" w:rsidRPr="00072E0A" w:rsidRDefault="00873E79" w:rsidP="00873E79">
      <w:pPr>
        <w:shd w:val="clear" w:color="auto" w:fill="FAFAFA"/>
        <w:spacing w:before="100" w:beforeAutospacing="1" w:after="100" w:afterAutospacing="1" w:line="240" w:lineRule="auto"/>
        <w:ind w:left="5663"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vertAlign w:val="superscript"/>
          <w:lang w:eastAsia="ru-RU"/>
        </w:rPr>
        <w:t xml:space="preserve">          </w:t>
      </w:r>
      <w:r w:rsidR="00072E0A" w:rsidRPr="00072E0A">
        <w:rPr>
          <w:rFonts w:ascii="Times New Roman" w:eastAsia="Times New Roman" w:hAnsi="Times New Roman" w:cs="Times New Roman"/>
          <w:color w:val="000000"/>
          <w:sz w:val="28"/>
          <w:szCs w:val="28"/>
          <w:vertAlign w:val="superscript"/>
          <w:lang w:eastAsia="ru-RU"/>
        </w:rPr>
        <w:t>(вид права)</w:t>
      </w:r>
    </w:p>
    <w:p w:rsidR="00072E0A" w:rsidRPr="00072E0A" w:rsidRDefault="00072E0A" w:rsidP="00342B50">
      <w:pPr>
        <w:shd w:val="clear" w:color="auto" w:fill="FAFAFA"/>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срок не позднее 5 календарных дней с момента представления заявителем соответствующего документа.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2.2.Администрация вправе: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2.2.1.Осуществлять </w:t>
      </w:r>
      <w:proofErr w:type="gramStart"/>
      <w:r w:rsidRPr="00072E0A">
        <w:rPr>
          <w:rFonts w:ascii="Times New Roman" w:eastAsia="Times New Roman" w:hAnsi="Times New Roman" w:cs="Times New Roman"/>
          <w:color w:val="000000"/>
          <w:sz w:val="28"/>
          <w:szCs w:val="28"/>
          <w:lang w:eastAsia="ru-RU"/>
        </w:rPr>
        <w:t>контроль за</w:t>
      </w:r>
      <w:proofErr w:type="gramEnd"/>
      <w:r w:rsidRPr="00072E0A">
        <w:rPr>
          <w:rFonts w:ascii="Times New Roman" w:eastAsia="Times New Roman" w:hAnsi="Times New Roman" w:cs="Times New Roman"/>
          <w:color w:val="000000"/>
          <w:sz w:val="28"/>
          <w:szCs w:val="28"/>
          <w:lang w:eastAsia="ru-RU"/>
        </w:rPr>
        <w:t xml:space="preserve"> выполнением мероприятий по содержанию и уборке прилегающей территории в соответствии с действующим законодательством, санитарными правилами, а также Правилами благоустройства территории сельсовета.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2.2.2.Оказывать Заявителю содействие при осуществлении содержания и уборки закрепленной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2.2.3.Запрашивать у Заявителя документы и материалы, связанные с исполнением Заявителем обязательств по настоящему соглашению по содержанию и уборке закрепленной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2.3.Заявитель обязан:</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2.3.1.Осуществлять выполнение работ по содержанию и уборке закрепленной территории в соответствии с условиями настоящего соглашения и Правилами благоустройства территории сельсовета.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2.3.2.Сообщать в Администрацию обо всех изменениях по договору: об изменении фамилии, имени, отчества, места постоянного жительства физического лица, места нахождения юридического лица.</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2.3.3.Не препятствовать при проведении контрольных мероприятий по проверке исполнения условий настоящего соглашения о содержании и уборке прилегающей территории.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2.3.4.Предоставить в Администрацию документ, удостоверяющий прекращения права ____________________________________ Заявителя </w:t>
      </w:r>
      <w:proofErr w:type="gramStart"/>
      <w:r w:rsidRPr="00072E0A">
        <w:rPr>
          <w:rFonts w:ascii="Times New Roman" w:eastAsia="Times New Roman" w:hAnsi="Times New Roman" w:cs="Times New Roman"/>
          <w:color w:val="000000"/>
          <w:sz w:val="28"/>
          <w:szCs w:val="28"/>
          <w:lang w:eastAsia="ru-RU"/>
        </w:rPr>
        <w:t>на</w:t>
      </w:r>
      <w:proofErr w:type="gramEnd"/>
    </w:p>
    <w:p w:rsidR="00072E0A" w:rsidRPr="00072E0A" w:rsidRDefault="00072E0A"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vertAlign w:val="superscript"/>
          <w:lang w:eastAsia="ru-RU"/>
        </w:rPr>
        <w:t>(вид</w:t>
      </w:r>
      <w:r w:rsidR="00342B50">
        <w:rPr>
          <w:rFonts w:ascii="Times New Roman" w:eastAsia="Times New Roman" w:hAnsi="Times New Roman" w:cs="Times New Roman"/>
          <w:color w:val="000000"/>
          <w:sz w:val="28"/>
          <w:szCs w:val="28"/>
          <w:vertAlign w:val="superscript"/>
          <w:lang w:eastAsia="ru-RU"/>
        </w:rPr>
        <w:t xml:space="preserve"> </w:t>
      </w:r>
      <w:r w:rsidRPr="00072E0A">
        <w:rPr>
          <w:rFonts w:ascii="Times New Roman" w:eastAsia="Times New Roman" w:hAnsi="Times New Roman" w:cs="Times New Roman"/>
          <w:color w:val="000000"/>
          <w:sz w:val="28"/>
          <w:szCs w:val="28"/>
          <w:vertAlign w:val="superscript"/>
          <w:lang w:eastAsia="ru-RU"/>
        </w:rPr>
        <w:t>права)</w:t>
      </w:r>
      <w:r w:rsidR="00342B50">
        <w:rPr>
          <w:rFonts w:ascii="Times New Roman" w:eastAsia="Times New Roman" w:hAnsi="Times New Roman" w:cs="Times New Roman"/>
          <w:color w:val="000000"/>
          <w:sz w:val="28"/>
          <w:szCs w:val="28"/>
          <w:vertAlign w:val="superscript"/>
          <w:lang w:eastAsia="ru-RU"/>
        </w:rPr>
        <w:t xml:space="preserve"> </w:t>
      </w:r>
      <w:r w:rsidRPr="00072E0A">
        <w:rPr>
          <w:rFonts w:ascii="Times New Roman" w:eastAsia="Times New Roman" w:hAnsi="Times New Roman" w:cs="Times New Roman"/>
          <w:color w:val="000000"/>
          <w:sz w:val="28"/>
          <w:szCs w:val="28"/>
          <w:lang w:eastAsia="ru-RU"/>
        </w:rPr>
        <w:t>_______________________________________________________________</w:t>
      </w:r>
    </w:p>
    <w:p w:rsidR="00072E0A" w:rsidRPr="00072E0A" w:rsidRDefault="00072E0A"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vertAlign w:val="superscript"/>
          <w:lang w:eastAsia="ru-RU"/>
        </w:rPr>
        <w:t>(наименование объекта)</w:t>
      </w:r>
    </w:p>
    <w:p w:rsidR="00072E0A" w:rsidRPr="00072E0A" w:rsidRDefault="00072E0A" w:rsidP="00342B50">
      <w:pPr>
        <w:shd w:val="clear" w:color="auto" w:fill="FAFAFA"/>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в срок не более 5 календарных дней с момента получения данного документа (с момента прекращения срока его действия).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2.4.Заявитель вправе:</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2.4.1.Осуществлять содержание и уборку закрепленной территории за счет собственных средств самостоятельно или посредством привлечения специализированных организаций.</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Default="00072E0A"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3.</w:t>
      </w:r>
      <w:r w:rsidR="002A6258">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РАССМОТРЕНИЕ СПОРОВ</w:t>
      </w:r>
    </w:p>
    <w:p w:rsidR="00424C84" w:rsidRPr="00072E0A" w:rsidRDefault="00424C84"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lastRenderedPageBreak/>
        <w:t>Споры, возникающие при исполнении настоящего соглашения, разрешаются по взаимному согласию Сторон в порядке, установленном действующим законодательством Российской Федерации.</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2A6258"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072E0A" w:rsidRPr="00072E0A">
        <w:rPr>
          <w:rFonts w:ascii="Times New Roman" w:eastAsia="Times New Roman" w:hAnsi="Times New Roman" w:cs="Times New Roman"/>
          <w:color w:val="000000"/>
          <w:sz w:val="28"/>
          <w:szCs w:val="28"/>
          <w:lang w:eastAsia="ru-RU"/>
        </w:rPr>
        <w:t>СРОК ДЕЙСТВИЯ СОГЛАШЕНИЯ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 xml:space="preserve">Настоящий договор вступает в силу с момента его подписания и действует </w:t>
      </w:r>
      <w:proofErr w:type="gramStart"/>
      <w:r w:rsidRPr="00072E0A">
        <w:rPr>
          <w:rFonts w:ascii="Times New Roman" w:eastAsia="Times New Roman" w:hAnsi="Times New Roman" w:cs="Times New Roman"/>
          <w:color w:val="000000"/>
          <w:sz w:val="28"/>
          <w:szCs w:val="28"/>
          <w:lang w:eastAsia="ru-RU"/>
        </w:rPr>
        <w:t>до</w:t>
      </w:r>
      <w:proofErr w:type="gramEnd"/>
      <w:r w:rsidRPr="00072E0A">
        <w:rPr>
          <w:rFonts w:ascii="Times New Roman" w:eastAsia="Times New Roman" w:hAnsi="Times New Roman" w:cs="Times New Roman"/>
          <w:color w:val="000000"/>
          <w:sz w:val="28"/>
          <w:szCs w:val="28"/>
          <w:lang w:eastAsia="ru-RU"/>
        </w:rPr>
        <w:t xml:space="preserve"> _______________________________________________________</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vertAlign w:val="superscript"/>
          <w:lang w:eastAsia="ru-RU"/>
        </w:rPr>
        <w:t xml:space="preserve">(прекращения прав Заявителя на и </w:t>
      </w:r>
      <w:proofErr w:type="gramStart"/>
      <w:r w:rsidRPr="00072E0A">
        <w:rPr>
          <w:rFonts w:ascii="Times New Roman" w:eastAsia="Times New Roman" w:hAnsi="Times New Roman" w:cs="Times New Roman"/>
          <w:color w:val="000000"/>
          <w:sz w:val="28"/>
          <w:szCs w:val="28"/>
          <w:vertAlign w:val="superscript"/>
          <w:lang w:eastAsia="ru-RU"/>
        </w:rPr>
        <w:t>другое</w:t>
      </w:r>
      <w:proofErr w:type="gramEnd"/>
      <w:r w:rsidRPr="00072E0A">
        <w:rPr>
          <w:rFonts w:ascii="Times New Roman" w:eastAsia="Times New Roman" w:hAnsi="Times New Roman" w:cs="Times New Roman"/>
          <w:color w:val="000000"/>
          <w:sz w:val="28"/>
          <w:szCs w:val="28"/>
          <w:vertAlign w:val="superscript"/>
          <w:lang w:eastAsia="ru-RU"/>
        </w:rPr>
        <w:t>)</w:t>
      </w:r>
    </w:p>
    <w:p w:rsidR="00072E0A" w:rsidRPr="00072E0A" w:rsidRDefault="00072E0A" w:rsidP="00342B50">
      <w:pPr>
        <w:shd w:val="clear" w:color="auto" w:fill="FAFAFA"/>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__________________________________________________________________.</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vertAlign w:val="superscript"/>
          <w:lang w:eastAsia="ru-RU"/>
        </w:rPr>
        <w:t>(наименование объекта)</w:t>
      </w:r>
    </w:p>
    <w:p w:rsidR="00072E0A" w:rsidRPr="00072E0A" w:rsidRDefault="00072E0A"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w:t>
      </w:r>
      <w:r w:rsidR="002A6258">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ЗАКЛЮЧИТЕЛЬНЫЕ ПОЛОЖЕНИЯ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5.1.Изменение или расторжение настоящего соглашения производится по письменному соглашению Сторон.</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5.2.По взаимному соглашению Сторон размер прилегающей территории, закрепленной за Заявителем в целях ее содержания и уборки, может быть увеличен или уменьшен на основании дополнительного соглашения к настоящему договору.</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5.3.Настоящий договор составлен в двух экземплярах, имеющих равную юридическую силу, первый из которых хранится в Администрации, второй - у Заявителя.</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072E0A" w:rsidRPr="00072E0A" w:rsidRDefault="00072E0A" w:rsidP="00342B50">
      <w:pPr>
        <w:shd w:val="clear" w:color="auto" w:fill="FAFAFA"/>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lang w:eastAsia="ru-RU"/>
        </w:rPr>
      </w:pPr>
      <w:r w:rsidRPr="00072E0A">
        <w:rPr>
          <w:rFonts w:ascii="Times New Roman" w:eastAsia="Times New Roman" w:hAnsi="Times New Roman" w:cs="Times New Roman"/>
          <w:color w:val="000000"/>
          <w:sz w:val="28"/>
          <w:szCs w:val="28"/>
          <w:lang w:eastAsia="ru-RU"/>
        </w:rPr>
        <w:t>6.</w:t>
      </w:r>
      <w:r w:rsidR="002A6258">
        <w:rPr>
          <w:rFonts w:ascii="Times New Roman" w:eastAsia="Times New Roman" w:hAnsi="Times New Roman" w:cs="Times New Roman"/>
          <w:color w:val="000000"/>
          <w:sz w:val="28"/>
          <w:szCs w:val="28"/>
          <w:lang w:eastAsia="ru-RU"/>
        </w:rPr>
        <w:t xml:space="preserve"> </w:t>
      </w:r>
      <w:r w:rsidRPr="00072E0A">
        <w:rPr>
          <w:rFonts w:ascii="Times New Roman" w:eastAsia="Times New Roman" w:hAnsi="Times New Roman" w:cs="Times New Roman"/>
          <w:color w:val="000000"/>
          <w:sz w:val="28"/>
          <w:szCs w:val="28"/>
          <w:lang w:eastAsia="ru-RU"/>
        </w:rPr>
        <w:t>АДРЕСА И РЕКВИЗИТЫ СТОРОН</w:t>
      </w:r>
    </w:p>
    <w:p w:rsidR="00072E0A" w:rsidRPr="00072E0A" w:rsidRDefault="00072E0A" w:rsidP="00072E0A">
      <w:pPr>
        <w:shd w:val="clear" w:color="auto" w:fill="FAFAFA"/>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tbl>
      <w:tblPr>
        <w:tblW w:w="9611" w:type="dxa"/>
        <w:tblLayout w:type="fixed"/>
        <w:tblCellMar>
          <w:left w:w="0" w:type="dxa"/>
          <w:right w:w="0" w:type="dxa"/>
        </w:tblCellMar>
        <w:tblLook w:val="04A0" w:firstRow="1" w:lastRow="0" w:firstColumn="1" w:lastColumn="0" w:noHBand="0" w:noVBand="1"/>
      </w:tblPr>
      <w:tblGrid>
        <w:gridCol w:w="4683"/>
        <w:gridCol w:w="4928"/>
      </w:tblGrid>
      <w:tr w:rsidR="00072E0A" w:rsidRPr="00072E0A" w:rsidTr="008B7CF7">
        <w:tc>
          <w:tcPr>
            <w:tcW w:w="4683" w:type="dxa"/>
            <w:hideMark/>
          </w:tcPr>
          <w:p w:rsidR="008B7CF7" w:rsidRDefault="00072E0A" w:rsidP="008B7CF7">
            <w:pPr>
              <w:spacing w:before="100" w:beforeAutospacing="1" w:after="100" w:afterAutospacing="1" w:line="240" w:lineRule="auto"/>
              <w:ind w:right="244"/>
              <w:contextualSpacing/>
              <w:rPr>
                <w:rFonts w:ascii="Times New Roman" w:eastAsia="Times New Roman" w:hAnsi="Times New Roman" w:cs="Times New Roman"/>
                <w:sz w:val="28"/>
                <w:szCs w:val="28"/>
                <w:lang w:eastAsia="ru-RU"/>
              </w:rPr>
            </w:pPr>
            <w:r w:rsidRPr="00072E0A">
              <w:rPr>
                <w:rFonts w:ascii="Times New Roman" w:eastAsia="Times New Roman" w:hAnsi="Times New Roman" w:cs="Times New Roman"/>
                <w:sz w:val="28"/>
                <w:szCs w:val="28"/>
                <w:lang w:eastAsia="ru-RU"/>
              </w:rPr>
              <w:t>Администрация</w:t>
            </w:r>
            <w:r w:rsidR="008F0794">
              <w:rPr>
                <w:rFonts w:ascii="Times New Roman" w:eastAsia="Times New Roman" w:hAnsi="Times New Roman" w:cs="Times New Roman"/>
                <w:color w:val="000000"/>
                <w:sz w:val="28"/>
                <w:szCs w:val="28"/>
                <w:lang w:eastAsia="ru-RU"/>
              </w:rPr>
              <w:t xml:space="preserve"> Овсянковского</w:t>
            </w:r>
          </w:p>
          <w:p w:rsidR="008B7CF7" w:rsidRDefault="00072E0A" w:rsidP="008B7CF7">
            <w:pPr>
              <w:spacing w:before="100" w:beforeAutospacing="1" w:after="100" w:afterAutospacing="1" w:line="240" w:lineRule="auto"/>
              <w:ind w:right="244"/>
              <w:contextualSpacing/>
              <w:rPr>
                <w:rFonts w:ascii="Times New Roman" w:eastAsia="Times New Roman" w:hAnsi="Times New Roman" w:cs="Times New Roman"/>
                <w:sz w:val="28"/>
                <w:szCs w:val="28"/>
                <w:lang w:eastAsia="ru-RU"/>
              </w:rPr>
            </w:pPr>
            <w:r w:rsidRPr="00072E0A">
              <w:rPr>
                <w:rFonts w:ascii="Times New Roman" w:eastAsia="Times New Roman" w:hAnsi="Times New Roman" w:cs="Times New Roman"/>
                <w:sz w:val="28"/>
                <w:szCs w:val="28"/>
                <w:lang w:eastAsia="ru-RU"/>
              </w:rPr>
              <w:t xml:space="preserve">сельсовета </w:t>
            </w:r>
            <w:r w:rsidR="002A6258">
              <w:rPr>
                <w:rFonts w:ascii="Times New Roman" w:eastAsia="Times New Roman" w:hAnsi="Times New Roman" w:cs="Times New Roman"/>
                <w:sz w:val="28"/>
                <w:szCs w:val="28"/>
                <w:lang w:eastAsia="ru-RU"/>
              </w:rPr>
              <w:t>Зейског</w:t>
            </w:r>
            <w:r w:rsidRPr="00072E0A">
              <w:rPr>
                <w:rFonts w:ascii="Times New Roman" w:eastAsia="Times New Roman" w:hAnsi="Times New Roman" w:cs="Times New Roman"/>
                <w:sz w:val="28"/>
                <w:szCs w:val="28"/>
                <w:lang w:eastAsia="ru-RU"/>
              </w:rPr>
              <w:t>о района</w:t>
            </w:r>
          </w:p>
          <w:p w:rsidR="002A6258" w:rsidRDefault="00072E0A" w:rsidP="008B7CF7">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72E0A">
              <w:rPr>
                <w:rFonts w:ascii="Times New Roman" w:eastAsia="Times New Roman" w:hAnsi="Times New Roman" w:cs="Times New Roman"/>
                <w:sz w:val="28"/>
                <w:szCs w:val="28"/>
                <w:lang w:eastAsia="ru-RU"/>
              </w:rPr>
              <w:t>А</w:t>
            </w:r>
            <w:r w:rsidR="002A6258">
              <w:rPr>
                <w:rFonts w:ascii="Times New Roman" w:eastAsia="Times New Roman" w:hAnsi="Times New Roman" w:cs="Times New Roman"/>
                <w:sz w:val="28"/>
                <w:szCs w:val="28"/>
                <w:lang w:eastAsia="ru-RU"/>
              </w:rPr>
              <w:t>мурской области</w:t>
            </w:r>
          </w:p>
          <w:p w:rsidR="008B7CF7" w:rsidRDefault="002A6258" w:rsidP="008B7CF7">
            <w:pPr>
              <w:spacing w:before="100" w:beforeAutospacing="1"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676</w:t>
            </w:r>
            <w:r w:rsidR="008F0794">
              <w:rPr>
                <w:rFonts w:ascii="Times New Roman" w:eastAsia="Times New Roman" w:hAnsi="Times New Roman" w:cs="Times New Roman"/>
                <w:sz w:val="28"/>
                <w:szCs w:val="28"/>
                <w:lang w:eastAsia="ru-RU"/>
              </w:rPr>
              <w:t>201</w:t>
            </w:r>
            <w:r w:rsidR="00072E0A" w:rsidRPr="00072E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Амурская область </w:t>
            </w:r>
          </w:p>
          <w:p w:rsidR="008B7CF7" w:rsidRDefault="002A6258" w:rsidP="008B7CF7">
            <w:pPr>
              <w:spacing w:before="100" w:beforeAutospacing="1"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Зейский</w:t>
            </w:r>
            <w:r w:rsidR="008B7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w:t>
            </w:r>
            <w:r w:rsidR="008B7CF7">
              <w:rPr>
                <w:rFonts w:ascii="Times New Roman" w:eastAsia="Times New Roman" w:hAnsi="Times New Roman" w:cs="Times New Roman"/>
                <w:sz w:val="28"/>
                <w:szCs w:val="28"/>
                <w:lang w:eastAsia="ru-RU"/>
              </w:rPr>
              <w:t>йон, село</w:t>
            </w:r>
            <w:r w:rsidR="008F0794">
              <w:rPr>
                <w:rFonts w:ascii="Times New Roman" w:eastAsia="Times New Roman" w:hAnsi="Times New Roman" w:cs="Times New Roman"/>
                <w:sz w:val="28"/>
                <w:szCs w:val="28"/>
                <w:lang w:eastAsia="ru-RU"/>
              </w:rPr>
              <w:t xml:space="preserve"> Овсянка</w:t>
            </w:r>
            <w:r>
              <w:rPr>
                <w:rFonts w:ascii="Times New Roman" w:eastAsia="Times New Roman" w:hAnsi="Times New Roman" w:cs="Times New Roman"/>
                <w:sz w:val="28"/>
                <w:szCs w:val="28"/>
                <w:lang w:eastAsia="ru-RU"/>
              </w:rPr>
              <w:t xml:space="preserve">, </w:t>
            </w:r>
          </w:p>
          <w:p w:rsidR="002A6258" w:rsidRDefault="002A6258" w:rsidP="008B7CF7">
            <w:pPr>
              <w:spacing w:before="100" w:beforeAutospacing="1"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улица </w:t>
            </w:r>
            <w:r w:rsidR="008F0794">
              <w:rPr>
                <w:rFonts w:ascii="Times New Roman" w:eastAsia="Times New Roman" w:hAnsi="Times New Roman" w:cs="Times New Roman"/>
                <w:sz w:val="28"/>
                <w:szCs w:val="28"/>
                <w:lang w:eastAsia="ru-RU"/>
              </w:rPr>
              <w:t>Набережная</w:t>
            </w:r>
            <w:r>
              <w:rPr>
                <w:rFonts w:ascii="Times New Roman" w:eastAsia="Times New Roman" w:hAnsi="Times New Roman" w:cs="Times New Roman"/>
                <w:sz w:val="28"/>
                <w:szCs w:val="28"/>
                <w:lang w:eastAsia="ru-RU"/>
              </w:rPr>
              <w:t>,</w:t>
            </w:r>
            <w:r w:rsidR="008B7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д.</w:t>
            </w:r>
            <w:r w:rsidR="008F0794">
              <w:rPr>
                <w:rFonts w:ascii="Times New Roman" w:eastAsia="Times New Roman" w:hAnsi="Times New Roman" w:cs="Times New Roman"/>
                <w:sz w:val="28"/>
                <w:szCs w:val="28"/>
                <w:lang w:eastAsia="ru-RU"/>
              </w:rPr>
              <w:t>100</w:t>
            </w:r>
            <w:r>
              <w:rPr>
                <w:rFonts w:ascii="Times New Roman" w:eastAsia="Times New Roman" w:hAnsi="Times New Roman" w:cs="Times New Roman"/>
                <w:sz w:val="28"/>
                <w:szCs w:val="28"/>
                <w:lang w:eastAsia="ru-RU"/>
              </w:rPr>
              <w:t>,</w:t>
            </w:r>
          </w:p>
          <w:p w:rsidR="002A6258" w:rsidRDefault="00072E0A" w:rsidP="008B7CF7">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72E0A">
              <w:rPr>
                <w:rFonts w:ascii="Times New Roman" w:eastAsia="Times New Roman" w:hAnsi="Times New Roman" w:cs="Times New Roman"/>
                <w:sz w:val="28"/>
                <w:szCs w:val="28"/>
                <w:lang w:eastAsia="ru-RU"/>
              </w:rPr>
              <w:t>ИНН/КПП</w:t>
            </w:r>
            <w:r w:rsidR="008B7CF7">
              <w:rPr>
                <w:rFonts w:ascii="Times New Roman" w:eastAsia="Times New Roman" w:hAnsi="Times New Roman" w:cs="Times New Roman"/>
                <w:sz w:val="28"/>
                <w:szCs w:val="28"/>
                <w:lang w:eastAsia="ru-RU"/>
              </w:rPr>
              <w:t>________________________</w:t>
            </w:r>
            <w:r w:rsidRPr="00072E0A">
              <w:rPr>
                <w:rFonts w:ascii="Times New Roman" w:eastAsia="Times New Roman" w:hAnsi="Times New Roman" w:cs="Times New Roman"/>
                <w:sz w:val="28"/>
                <w:szCs w:val="28"/>
                <w:lang w:eastAsia="ru-RU"/>
              </w:rPr>
              <w:br/>
              <w:t>ОГРН</w:t>
            </w:r>
            <w:r w:rsidR="008B7CF7">
              <w:rPr>
                <w:rFonts w:ascii="Times New Roman" w:eastAsia="Times New Roman" w:hAnsi="Times New Roman" w:cs="Times New Roman"/>
                <w:sz w:val="28"/>
                <w:szCs w:val="28"/>
                <w:lang w:eastAsia="ru-RU"/>
              </w:rPr>
              <w:t xml:space="preserve"> ___________________________</w:t>
            </w:r>
          </w:p>
          <w:p w:rsidR="00072E0A" w:rsidRPr="00072E0A" w:rsidRDefault="00072E0A" w:rsidP="008B7CF7">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72E0A">
              <w:rPr>
                <w:rFonts w:ascii="Times New Roman" w:eastAsia="Times New Roman" w:hAnsi="Times New Roman" w:cs="Times New Roman"/>
                <w:sz w:val="28"/>
                <w:szCs w:val="28"/>
                <w:lang w:eastAsia="ru-RU"/>
              </w:rPr>
              <w:br/>
              <w:t>М.П.</w:t>
            </w:r>
          </w:p>
          <w:p w:rsidR="00072E0A" w:rsidRPr="00072E0A" w:rsidRDefault="00072E0A" w:rsidP="00072E0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p>
        </w:tc>
        <w:tc>
          <w:tcPr>
            <w:tcW w:w="4928" w:type="dxa"/>
            <w:hideMark/>
          </w:tcPr>
          <w:p w:rsidR="00072E0A" w:rsidRDefault="00072E0A" w:rsidP="008B7CF7">
            <w:pPr>
              <w:spacing w:before="100" w:beforeAutospacing="1" w:after="100" w:afterAutospacing="1" w:line="240" w:lineRule="auto"/>
              <w:ind w:firstLine="284"/>
              <w:contextualSpacing/>
              <w:jc w:val="both"/>
              <w:rPr>
                <w:rFonts w:ascii="Times New Roman" w:eastAsia="Times New Roman" w:hAnsi="Times New Roman" w:cs="Times New Roman"/>
                <w:sz w:val="28"/>
                <w:szCs w:val="28"/>
                <w:lang w:eastAsia="ru-RU"/>
              </w:rPr>
            </w:pPr>
            <w:r w:rsidRPr="00072E0A">
              <w:rPr>
                <w:rFonts w:ascii="Times New Roman" w:eastAsia="Times New Roman" w:hAnsi="Times New Roman" w:cs="Times New Roman"/>
                <w:sz w:val="28"/>
                <w:szCs w:val="28"/>
                <w:lang w:eastAsia="ru-RU"/>
              </w:rPr>
              <w:t>Заявитель</w:t>
            </w:r>
          </w:p>
          <w:p w:rsidR="00424C84" w:rsidRDefault="00424C84" w:rsidP="008B7CF7">
            <w:pPr>
              <w:spacing w:before="100" w:beforeAutospacing="1" w:after="100" w:afterAutospacing="1" w:line="240" w:lineRule="auto"/>
              <w:ind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w:t>
            </w:r>
            <w:r w:rsidR="008B7CF7">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 xml:space="preserve"> </w:t>
            </w:r>
          </w:p>
          <w:p w:rsidR="00424C84" w:rsidRDefault="00424C84" w:rsidP="008B7CF7">
            <w:pPr>
              <w:spacing w:before="100" w:beforeAutospacing="1" w:after="100" w:afterAutospacing="1" w:line="240" w:lineRule="auto"/>
              <w:ind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w:t>
            </w:r>
            <w:r w:rsidR="008B7CF7">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 xml:space="preserve">_ </w:t>
            </w:r>
          </w:p>
          <w:p w:rsidR="00424C84" w:rsidRDefault="00424C84" w:rsidP="008B7CF7">
            <w:pPr>
              <w:spacing w:before="100" w:beforeAutospacing="1" w:after="100" w:afterAutospacing="1" w:line="240" w:lineRule="auto"/>
              <w:ind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w:t>
            </w:r>
            <w:r w:rsidR="008B7CF7">
              <w:rPr>
                <w:rFonts w:ascii="Times New Roman" w:eastAsia="Times New Roman" w:hAnsi="Times New Roman" w:cs="Times New Roman"/>
                <w:sz w:val="28"/>
                <w:szCs w:val="28"/>
                <w:lang w:eastAsia="ru-RU"/>
              </w:rPr>
              <w:t xml:space="preserve">______ </w:t>
            </w:r>
            <w:r>
              <w:rPr>
                <w:rFonts w:ascii="Times New Roman" w:eastAsia="Times New Roman" w:hAnsi="Times New Roman" w:cs="Times New Roman"/>
                <w:sz w:val="28"/>
                <w:szCs w:val="28"/>
                <w:lang w:eastAsia="ru-RU"/>
              </w:rPr>
              <w:t xml:space="preserve"> </w:t>
            </w:r>
          </w:p>
          <w:p w:rsidR="00424C84" w:rsidRDefault="00424C84" w:rsidP="008B7CF7">
            <w:pPr>
              <w:spacing w:before="100" w:beforeAutospacing="1" w:after="100" w:afterAutospacing="1" w:line="240" w:lineRule="auto"/>
              <w:ind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w:t>
            </w:r>
            <w:r w:rsidR="008B7CF7">
              <w:rPr>
                <w:rFonts w:ascii="Times New Roman" w:eastAsia="Times New Roman" w:hAnsi="Times New Roman" w:cs="Times New Roman"/>
                <w:sz w:val="28"/>
                <w:szCs w:val="28"/>
                <w:lang w:eastAsia="ru-RU"/>
              </w:rPr>
              <w:t xml:space="preserve">______ </w:t>
            </w:r>
            <w:r>
              <w:rPr>
                <w:rFonts w:ascii="Times New Roman" w:eastAsia="Times New Roman" w:hAnsi="Times New Roman" w:cs="Times New Roman"/>
                <w:sz w:val="28"/>
                <w:szCs w:val="28"/>
                <w:lang w:eastAsia="ru-RU"/>
              </w:rPr>
              <w:t xml:space="preserve"> </w:t>
            </w:r>
          </w:p>
          <w:p w:rsidR="00424C84" w:rsidRDefault="008B7CF7" w:rsidP="008B7CF7">
            <w:pPr>
              <w:spacing w:before="100" w:beforeAutospacing="1" w:after="100" w:afterAutospacing="1" w:line="240" w:lineRule="auto"/>
              <w:ind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 </w:t>
            </w:r>
          </w:p>
          <w:p w:rsidR="00424C84" w:rsidRDefault="008B7CF7" w:rsidP="008B7CF7">
            <w:pPr>
              <w:spacing w:before="100" w:beforeAutospacing="1" w:after="100" w:afterAutospacing="1" w:line="240" w:lineRule="auto"/>
              <w:ind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 </w:t>
            </w:r>
          </w:p>
          <w:p w:rsidR="008B7CF7" w:rsidRDefault="008B7CF7" w:rsidP="008B7CF7">
            <w:pPr>
              <w:spacing w:before="100" w:beforeAutospacing="1" w:after="100" w:afterAutospacing="1" w:line="240" w:lineRule="auto"/>
              <w:ind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 </w:t>
            </w:r>
          </w:p>
          <w:p w:rsidR="008B7CF7" w:rsidRPr="00072E0A" w:rsidRDefault="008B7CF7" w:rsidP="008B7CF7">
            <w:pPr>
              <w:spacing w:before="100" w:beforeAutospacing="1" w:after="100" w:afterAutospacing="1" w:line="240" w:lineRule="auto"/>
              <w:ind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w:t>
            </w:r>
          </w:p>
          <w:p w:rsidR="00072E0A" w:rsidRPr="00072E0A" w:rsidRDefault="00072E0A" w:rsidP="00072E0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p>
          <w:p w:rsidR="00072E0A" w:rsidRPr="00072E0A" w:rsidRDefault="00072E0A" w:rsidP="00072E0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p>
          <w:p w:rsidR="00072E0A" w:rsidRPr="00072E0A" w:rsidRDefault="00072E0A" w:rsidP="00072E0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p>
          <w:p w:rsidR="00072E0A" w:rsidRPr="00072E0A" w:rsidRDefault="00072E0A" w:rsidP="00072E0A">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p>
        </w:tc>
      </w:tr>
    </w:tbl>
    <w:p w:rsidR="00E07394" w:rsidRPr="00072E0A" w:rsidRDefault="00E07394" w:rsidP="008B7CF7">
      <w:pPr>
        <w:spacing w:before="100" w:beforeAutospacing="1" w:after="100" w:afterAutospacing="1"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sectPr w:rsidR="00E07394" w:rsidRPr="00072E0A" w:rsidSect="008F0794">
      <w:headerReference w:type="default" r:id="rId17"/>
      <w:footerReference w:type="default" r:id="rId18"/>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745" w:rsidRDefault="007D4745" w:rsidP="00330956">
      <w:pPr>
        <w:spacing w:after="0" w:line="240" w:lineRule="auto"/>
      </w:pPr>
      <w:r>
        <w:separator/>
      </w:r>
    </w:p>
  </w:endnote>
  <w:endnote w:type="continuationSeparator" w:id="0">
    <w:p w:rsidR="007D4745" w:rsidRDefault="007D4745" w:rsidP="00330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942030"/>
      <w:docPartObj>
        <w:docPartGallery w:val="Page Numbers (Bottom of Page)"/>
        <w:docPartUnique/>
      </w:docPartObj>
    </w:sdtPr>
    <w:sdtEndPr>
      <w:rPr>
        <w:rFonts w:ascii="Times New Roman" w:hAnsi="Times New Roman" w:cs="Times New Roman"/>
        <w:sz w:val="28"/>
        <w:szCs w:val="28"/>
      </w:rPr>
    </w:sdtEndPr>
    <w:sdtContent>
      <w:p w:rsidR="000D70D8" w:rsidRPr="004205D2" w:rsidRDefault="000D70D8">
        <w:pPr>
          <w:pStyle w:val="ab"/>
          <w:jc w:val="center"/>
          <w:rPr>
            <w:rFonts w:ascii="Times New Roman" w:hAnsi="Times New Roman" w:cs="Times New Roman"/>
            <w:sz w:val="28"/>
            <w:szCs w:val="28"/>
          </w:rPr>
        </w:pPr>
        <w:r w:rsidRPr="004205D2">
          <w:rPr>
            <w:rFonts w:ascii="Times New Roman" w:hAnsi="Times New Roman" w:cs="Times New Roman"/>
            <w:sz w:val="28"/>
            <w:szCs w:val="28"/>
          </w:rPr>
          <w:fldChar w:fldCharType="begin"/>
        </w:r>
        <w:r w:rsidRPr="004205D2">
          <w:rPr>
            <w:rFonts w:ascii="Times New Roman" w:hAnsi="Times New Roman" w:cs="Times New Roman"/>
            <w:sz w:val="28"/>
            <w:szCs w:val="28"/>
          </w:rPr>
          <w:instrText>PAGE   \* MERGEFORMAT</w:instrText>
        </w:r>
        <w:r w:rsidRPr="004205D2">
          <w:rPr>
            <w:rFonts w:ascii="Times New Roman" w:hAnsi="Times New Roman" w:cs="Times New Roman"/>
            <w:sz w:val="28"/>
            <w:szCs w:val="28"/>
          </w:rPr>
          <w:fldChar w:fldCharType="separate"/>
        </w:r>
        <w:r w:rsidR="00306FDB">
          <w:rPr>
            <w:rFonts w:ascii="Times New Roman" w:hAnsi="Times New Roman" w:cs="Times New Roman"/>
            <w:noProof/>
            <w:sz w:val="28"/>
            <w:szCs w:val="28"/>
          </w:rPr>
          <w:t>1</w:t>
        </w:r>
        <w:r w:rsidRPr="004205D2">
          <w:rPr>
            <w:rFonts w:ascii="Times New Roman" w:hAnsi="Times New Roman" w:cs="Times New Roman"/>
            <w:sz w:val="28"/>
            <w:szCs w:val="28"/>
          </w:rPr>
          <w:fldChar w:fldCharType="end"/>
        </w:r>
      </w:p>
    </w:sdtContent>
  </w:sdt>
  <w:p w:rsidR="000D70D8" w:rsidRDefault="000D70D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745" w:rsidRDefault="007D4745" w:rsidP="00330956">
      <w:pPr>
        <w:spacing w:after="0" w:line="240" w:lineRule="auto"/>
      </w:pPr>
      <w:r>
        <w:separator/>
      </w:r>
    </w:p>
  </w:footnote>
  <w:footnote w:type="continuationSeparator" w:id="0">
    <w:p w:rsidR="007D4745" w:rsidRDefault="007D4745" w:rsidP="00330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0D8" w:rsidRDefault="000D70D8">
    <w:pPr>
      <w:pStyle w:val="a9"/>
      <w:jc w:val="center"/>
    </w:pPr>
  </w:p>
  <w:p w:rsidR="000D70D8" w:rsidRDefault="000D70D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B9"/>
    <w:rsid w:val="0000006D"/>
    <w:rsid w:val="00005568"/>
    <w:rsid w:val="00015BCC"/>
    <w:rsid w:val="00017A89"/>
    <w:rsid w:val="00044718"/>
    <w:rsid w:val="00047438"/>
    <w:rsid w:val="00063527"/>
    <w:rsid w:val="000648B1"/>
    <w:rsid w:val="00072E0A"/>
    <w:rsid w:val="000C7EC4"/>
    <w:rsid w:val="000D70D8"/>
    <w:rsid w:val="000F7BAD"/>
    <w:rsid w:val="001006E6"/>
    <w:rsid w:val="00132E87"/>
    <w:rsid w:val="0015008B"/>
    <w:rsid w:val="001B58E6"/>
    <w:rsid w:val="001D50E5"/>
    <w:rsid w:val="001D5CD8"/>
    <w:rsid w:val="001E5A6B"/>
    <w:rsid w:val="002028EE"/>
    <w:rsid w:val="002A6258"/>
    <w:rsid w:val="002E3BF0"/>
    <w:rsid w:val="00300DA4"/>
    <w:rsid w:val="00306FDB"/>
    <w:rsid w:val="00330956"/>
    <w:rsid w:val="00342B50"/>
    <w:rsid w:val="00342C43"/>
    <w:rsid w:val="00346E45"/>
    <w:rsid w:val="0035298B"/>
    <w:rsid w:val="00374FB0"/>
    <w:rsid w:val="003B5F9D"/>
    <w:rsid w:val="00412A84"/>
    <w:rsid w:val="004205D2"/>
    <w:rsid w:val="00421117"/>
    <w:rsid w:val="00424893"/>
    <w:rsid w:val="00424C84"/>
    <w:rsid w:val="004327E9"/>
    <w:rsid w:val="00446B2D"/>
    <w:rsid w:val="00486CD9"/>
    <w:rsid w:val="004A5EFD"/>
    <w:rsid w:val="004B1DEE"/>
    <w:rsid w:val="004B4D05"/>
    <w:rsid w:val="004C0C26"/>
    <w:rsid w:val="004C7691"/>
    <w:rsid w:val="004D1942"/>
    <w:rsid w:val="004F59D4"/>
    <w:rsid w:val="0051745C"/>
    <w:rsid w:val="00543182"/>
    <w:rsid w:val="00564D57"/>
    <w:rsid w:val="00566D14"/>
    <w:rsid w:val="00574EE7"/>
    <w:rsid w:val="005802CD"/>
    <w:rsid w:val="005C3552"/>
    <w:rsid w:val="005C5EF0"/>
    <w:rsid w:val="005E1DC7"/>
    <w:rsid w:val="00617958"/>
    <w:rsid w:val="00626298"/>
    <w:rsid w:val="006436C1"/>
    <w:rsid w:val="00671615"/>
    <w:rsid w:val="006A45DC"/>
    <w:rsid w:val="006B7723"/>
    <w:rsid w:val="006D43AC"/>
    <w:rsid w:val="006E48E5"/>
    <w:rsid w:val="0070337E"/>
    <w:rsid w:val="00704832"/>
    <w:rsid w:val="00717C5F"/>
    <w:rsid w:val="00732766"/>
    <w:rsid w:val="00747045"/>
    <w:rsid w:val="00774D96"/>
    <w:rsid w:val="0077566C"/>
    <w:rsid w:val="007800A9"/>
    <w:rsid w:val="00781FE4"/>
    <w:rsid w:val="007825EC"/>
    <w:rsid w:val="007A55B3"/>
    <w:rsid w:val="007B2233"/>
    <w:rsid w:val="007C28EB"/>
    <w:rsid w:val="007C622E"/>
    <w:rsid w:val="007D0633"/>
    <w:rsid w:val="007D4745"/>
    <w:rsid w:val="007E3344"/>
    <w:rsid w:val="008064EC"/>
    <w:rsid w:val="0084234D"/>
    <w:rsid w:val="00873E79"/>
    <w:rsid w:val="00881176"/>
    <w:rsid w:val="008B7CF7"/>
    <w:rsid w:val="008D0C19"/>
    <w:rsid w:val="008D7BFC"/>
    <w:rsid w:val="008F0794"/>
    <w:rsid w:val="00912FA1"/>
    <w:rsid w:val="009153EE"/>
    <w:rsid w:val="00930DB9"/>
    <w:rsid w:val="00936346"/>
    <w:rsid w:val="00945683"/>
    <w:rsid w:val="00962B0C"/>
    <w:rsid w:val="00990D4D"/>
    <w:rsid w:val="009C2FE5"/>
    <w:rsid w:val="009C5D34"/>
    <w:rsid w:val="009F1B5B"/>
    <w:rsid w:val="00A01679"/>
    <w:rsid w:val="00A10270"/>
    <w:rsid w:val="00A20462"/>
    <w:rsid w:val="00A515CF"/>
    <w:rsid w:val="00A541CC"/>
    <w:rsid w:val="00A936EC"/>
    <w:rsid w:val="00A965EB"/>
    <w:rsid w:val="00AA1981"/>
    <w:rsid w:val="00AA333B"/>
    <w:rsid w:val="00AA5420"/>
    <w:rsid w:val="00AF0BA4"/>
    <w:rsid w:val="00AF7609"/>
    <w:rsid w:val="00B04025"/>
    <w:rsid w:val="00B234DC"/>
    <w:rsid w:val="00B42622"/>
    <w:rsid w:val="00B805F0"/>
    <w:rsid w:val="00B94FA8"/>
    <w:rsid w:val="00B96B43"/>
    <w:rsid w:val="00BA131C"/>
    <w:rsid w:val="00BB24F4"/>
    <w:rsid w:val="00BB507A"/>
    <w:rsid w:val="00BE7357"/>
    <w:rsid w:val="00BF13E7"/>
    <w:rsid w:val="00C065DD"/>
    <w:rsid w:val="00C16B97"/>
    <w:rsid w:val="00C207D5"/>
    <w:rsid w:val="00C523D0"/>
    <w:rsid w:val="00C64D17"/>
    <w:rsid w:val="00C66A87"/>
    <w:rsid w:val="00C74375"/>
    <w:rsid w:val="00C760B5"/>
    <w:rsid w:val="00CA57E5"/>
    <w:rsid w:val="00CA5A94"/>
    <w:rsid w:val="00CB0A08"/>
    <w:rsid w:val="00CB67B4"/>
    <w:rsid w:val="00D43029"/>
    <w:rsid w:val="00D51213"/>
    <w:rsid w:val="00D55E8D"/>
    <w:rsid w:val="00D629F7"/>
    <w:rsid w:val="00D86E5B"/>
    <w:rsid w:val="00DA2930"/>
    <w:rsid w:val="00DB7F7A"/>
    <w:rsid w:val="00DC573D"/>
    <w:rsid w:val="00DD617F"/>
    <w:rsid w:val="00E07394"/>
    <w:rsid w:val="00E07FA4"/>
    <w:rsid w:val="00E66D55"/>
    <w:rsid w:val="00E7300D"/>
    <w:rsid w:val="00E9294A"/>
    <w:rsid w:val="00EA39F1"/>
    <w:rsid w:val="00EB6778"/>
    <w:rsid w:val="00EC7376"/>
    <w:rsid w:val="00ED05DD"/>
    <w:rsid w:val="00ED4AD2"/>
    <w:rsid w:val="00EE030C"/>
    <w:rsid w:val="00F00EBB"/>
    <w:rsid w:val="00F0267F"/>
    <w:rsid w:val="00F0321C"/>
    <w:rsid w:val="00F20A6F"/>
    <w:rsid w:val="00F34FA5"/>
    <w:rsid w:val="00F3678B"/>
    <w:rsid w:val="00F67AC9"/>
    <w:rsid w:val="00F67B0E"/>
    <w:rsid w:val="00F75C43"/>
    <w:rsid w:val="00FB2CD5"/>
    <w:rsid w:val="00FF6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35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7E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81FE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B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3527"/>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063527"/>
    <w:pPr>
      <w:outlineLvl w:val="9"/>
    </w:pPr>
    <w:rPr>
      <w:lang w:eastAsia="ru-RU"/>
    </w:rPr>
  </w:style>
  <w:style w:type="paragraph" w:styleId="21">
    <w:name w:val="toc 2"/>
    <w:basedOn w:val="a"/>
    <w:next w:val="a"/>
    <w:autoRedefine/>
    <w:uiPriority w:val="39"/>
    <w:unhideWhenUsed/>
    <w:qFormat/>
    <w:rsid w:val="00063527"/>
    <w:pPr>
      <w:spacing w:after="100"/>
      <w:ind w:left="709"/>
    </w:pPr>
    <w:rPr>
      <w:rFonts w:eastAsiaTheme="minorEastAsia"/>
      <w:lang w:eastAsia="ru-RU"/>
    </w:rPr>
  </w:style>
  <w:style w:type="paragraph" w:styleId="11">
    <w:name w:val="toc 1"/>
    <w:basedOn w:val="a"/>
    <w:next w:val="a"/>
    <w:autoRedefine/>
    <w:uiPriority w:val="39"/>
    <w:unhideWhenUsed/>
    <w:qFormat/>
    <w:rsid w:val="004327E9"/>
    <w:pPr>
      <w:spacing w:after="100"/>
    </w:pPr>
    <w:rPr>
      <w:rFonts w:eastAsiaTheme="minorEastAsia"/>
      <w:b/>
      <w:lang w:eastAsia="ru-RU"/>
    </w:rPr>
  </w:style>
  <w:style w:type="paragraph" w:styleId="31">
    <w:name w:val="toc 3"/>
    <w:basedOn w:val="a"/>
    <w:next w:val="a"/>
    <w:autoRedefine/>
    <w:uiPriority w:val="39"/>
    <w:unhideWhenUsed/>
    <w:qFormat/>
    <w:rsid w:val="00063527"/>
    <w:pPr>
      <w:spacing w:after="100"/>
      <w:ind w:left="709"/>
    </w:pPr>
    <w:rPr>
      <w:rFonts w:eastAsiaTheme="minorEastAsia"/>
      <w:lang w:eastAsia="ru-RU"/>
    </w:rPr>
  </w:style>
  <w:style w:type="paragraph" w:styleId="a4">
    <w:name w:val="Balloon Text"/>
    <w:basedOn w:val="a"/>
    <w:link w:val="a5"/>
    <w:uiPriority w:val="99"/>
    <w:semiHidden/>
    <w:unhideWhenUsed/>
    <w:rsid w:val="000635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3527"/>
    <w:rPr>
      <w:rFonts w:ascii="Tahoma" w:hAnsi="Tahoma" w:cs="Tahoma"/>
      <w:sz w:val="16"/>
      <w:szCs w:val="16"/>
    </w:rPr>
  </w:style>
  <w:style w:type="character" w:styleId="a6">
    <w:name w:val="Hyperlink"/>
    <w:basedOn w:val="a0"/>
    <w:uiPriority w:val="99"/>
    <w:unhideWhenUsed/>
    <w:rsid w:val="004327E9"/>
    <w:rPr>
      <w:color w:val="0000FF" w:themeColor="hyperlink"/>
      <w:u w:val="single"/>
    </w:rPr>
  </w:style>
  <w:style w:type="paragraph" w:styleId="a7">
    <w:name w:val="Subtitle"/>
    <w:basedOn w:val="a"/>
    <w:next w:val="a"/>
    <w:link w:val="a8"/>
    <w:uiPriority w:val="11"/>
    <w:qFormat/>
    <w:rsid w:val="00BB50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BB507A"/>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0C7E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81FE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B50"/>
    <w:rPr>
      <w:rFonts w:asciiTheme="majorHAnsi" w:eastAsiaTheme="majorEastAsia" w:hAnsiTheme="majorHAnsi" w:cstheme="majorBidi"/>
      <w:b/>
      <w:bCs/>
      <w:i/>
      <w:iCs/>
      <w:color w:val="4F81BD" w:themeColor="accent1"/>
    </w:rPr>
  </w:style>
  <w:style w:type="paragraph" w:styleId="41">
    <w:name w:val="toc 4"/>
    <w:basedOn w:val="a"/>
    <w:next w:val="a"/>
    <w:autoRedefine/>
    <w:uiPriority w:val="39"/>
    <w:unhideWhenUsed/>
    <w:rsid w:val="00330956"/>
    <w:pPr>
      <w:spacing w:after="100"/>
      <w:ind w:left="660"/>
    </w:pPr>
  </w:style>
  <w:style w:type="paragraph" w:styleId="a9">
    <w:name w:val="header"/>
    <w:basedOn w:val="a"/>
    <w:link w:val="aa"/>
    <w:uiPriority w:val="99"/>
    <w:unhideWhenUsed/>
    <w:rsid w:val="003309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30956"/>
  </w:style>
  <w:style w:type="paragraph" w:styleId="ab">
    <w:name w:val="footer"/>
    <w:basedOn w:val="a"/>
    <w:link w:val="ac"/>
    <w:uiPriority w:val="99"/>
    <w:unhideWhenUsed/>
    <w:rsid w:val="003309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30956"/>
  </w:style>
  <w:style w:type="paragraph" w:customStyle="1" w:styleId="FR1">
    <w:name w:val="FR1"/>
    <w:rsid w:val="008F079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35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7E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81FE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B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3527"/>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063527"/>
    <w:pPr>
      <w:outlineLvl w:val="9"/>
    </w:pPr>
    <w:rPr>
      <w:lang w:eastAsia="ru-RU"/>
    </w:rPr>
  </w:style>
  <w:style w:type="paragraph" w:styleId="21">
    <w:name w:val="toc 2"/>
    <w:basedOn w:val="a"/>
    <w:next w:val="a"/>
    <w:autoRedefine/>
    <w:uiPriority w:val="39"/>
    <w:unhideWhenUsed/>
    <w:qFormat/>
    <w:rsid w:val="00063527"/>
    <w:pPr>
      <w:spacing w:after="100"/>
      <w:ind w:left="709"/>
    </w:pPr>
    <w:rPr>
      <w:rFonts w:eastAsiaTheme="minorEastAsia"/>
      <w:lang w:eastAsia="ru-RU"/>
    </w:rPr>
  </w:style>
  <w:style w:type="paragraph" w:styleId="11">
    <w:name w:val="toc 1"/>
    <w:basedOn w:val="a"/>
    <w:next w:val="a"/>
    <w:autoRedefine/>
    <w:uiPriority w:val="39"/>
    <w:unhideWhenUsed/>
    <w:qFormat/>
    <w:rsid w:val="004327E9"/>
    <w:pPr>
      <w:spacing w:after="100"/>
    </w:pPr>
    <w:rPr>
      <w:rFonts w:eastAsiaTheme="minorEastAsia"/>
      <w:b/>
      <w:lang w:eastAsia="ru-RU"/>
    </w:rPr>
  </w:style>
  <w:style w:type="paragraph" w:styleId="31">
    <w:name w:val="toc 3"/>
    <w:basedOn w:val="a"/>
    <w:next w:val="a"/>
    <w:autoRedefine/>
    <w:uiPriority w:val="39"/>
    <w:unhideWhenUsed/>
    <w:qFormat/>
    <w:rsid w:val="00063527"/>
    <w:pPr>
      <w:spacing w:after="100"/>
      <w:ind w:left="709"/>
    </w:pPr>
    <w:rPr>
      <w:rFonts w:eastAsiaTheme="minorEastAsia"/>
      <w:lang w:eastAsia="ru-RU"/>
    </w:rPr>
  </w:style>
  <w:style w:type="paragraph" w:styleId="a4">
    <w:name w:val="Balloon Text"/>
    <w:basedOn w:val="a"/>
    <w:link w:val="a5"/>
    <w:uiPriority w:val="99"/>
    <w:semiHidden/>
    <w:unhideWhenUsed/>
    <w:rsid w:val="000635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3527"/>
    <w:rPr>
      <w:rFonts w:ascii="Tahoma" w:hAnsi="Tahoma" w:cs="Tahoma"/>
      <w:sz w:val="16"/>
      <w:szCs w:val="16"/>
    </w:rPr>
  </w:style>
  <w:style w:type="character" w:styleId="a6">
    <w:name w:val="Hyperlink"/>
    <w:basedOn w:val="a0"/>
    <w:uiPriority w:val="99"/>
    <w:unhideWhenUsed/>
    <w:rsid w:val="004327E9"/>
    <w:rPr>
      <w:color w:val="0000FF" w:themeColor="hyperlink"/>
      <w:u w:val="single"/>
    </w:rPr>
  </w:style>
  <w:style w:type="paragraph" w:styleId="a7">
    <w:name w:val="Subtitle"/>
    <w:basedOn w:val="a"/>
    <w:next w:val="a"/>
    <w:link w:val="a8"/>
    <w:uiPriority w:val="11"/>
    <w:qFormat/>
    <w:rsid w:val="00BB50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BB507A"/>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0C7E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81FE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B50"/>
    <w:rPr>
      <w:rFonts w:asciiTheme="majorHAnsi" w:eastAsiaTheme="majorEastAsia" w:hAnsiTheme="majorHAnsi" w:cstheme="majorBidi"/>
      <w:b/>
      <w:bCs/>
      <w:i/>
      <w:iCs/>
      <w:color w:val="4F81BD" w:themeColor="accent1"/>
    </w:rPr>
  </w:style>
  <w:style w:type="paragraph" w:styleId="41">
    <w:name w:val="toc 4"/>
    <w:basedOn w:val="a"/>
    <w:next w:val="a"/>
    <w:autoRedefine/>
    <w:uiPriority w:val="39"/>
    <w:unhideWhenUsed/>
    <w:rsid w:val="00330956"/>
    <w:pPr>
      <w:spacing w:after="100"/>
      <w:ind w:left="660"/>
    </w:pPr>
  </w:style>
  <w:style w:type="paragraph" w:styleId="a9">
    <w:name w:val="header"/>
    <w:basedOn w:val="a"/>
    <w:link w:val="aa"/>
    <w:uiPriority w:val="99"/>
    <w:unhideWhenUsed/>
    <w:rsid w:val="003309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30956"/>
  </w:style>
  <w:style w:type="paragraph" w:styleId="ab">
    <w:name w:val="footer"/>
    <w:basedOn w:val="a"/>
    <w:link w:val="ac"/>
    <w:uiPriority w:val="99"/>
    <w:unhideWhenUsed/>
    <w:rsid w:val="003309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30956"/>
  </w:style>
  <w:style w:type="paragraph" w:customStyle="1" w:styleId="FR1">
    <w:name w:val="FR1"/>
    <w:rsid w:val="008F079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4129">
      <w:bodyDiv w:val="1"/>
      <w:marLeft w:val="0"/>
      <w:marRight w:val="0"/>
      <w:marTop w:val="0"/>
      <w:marBottom w:val="0"/>
      <w:divBdr>
        <w:top w:val="none" w:sz="0" w:space="0" w:color="auto"/>
        <w:left w:val="none" w:sz="0" w:space="0" w:color="auto"/>
        <w:bottom w:val="none" w:sz="0" w:space="0" w:color="auto"/>
        <w:right w:val="none" w:sz="0" w:space="0" w:color="auto"/>
      </w:divBdr>
    </w:div>
    <w:div w:id="794568999">
      <w:bodyDiv w:val="1"/>
      <w:marLeft w:val="0"/>
      <w:marRight w:val="0"/>
      <w:marTop w:val="0"/>
      <w:marBottom w:val="0"/>
      <w:divBdr>
        <w:top w:val="none" w:sz="0" w:space="0" w:color="auto"/>
        <w:left w:val="none" w:sz="0" w:space="0" w:color="auto"/>
        <w:bottom w:val="none" w:sz="0" w:space="0" w:color="auto"/>
        <w:right w:val="none" w:sz="0" w:space="0" w:color="auto"/>
      </w:divBdr>
    </w:div>
    <w:div w:id="1222209282">
      <w:bodyDiv w:val="1"/>
      <w:marLeft w:val="0"/>
      <w:marRight w:val="0"/>
      <w:marTop w:val="0"/>
      <w:marBottom w:val="0"/>
      <w:divBdr>
        <w:top w:val="none" w:sz="0" w:space="0" w:color="auto"/>
        <w:left w:val="none" w:sz="0" w:space="0" w:color="auto"/>
        <w:bottom w:val="none" w:sz="0" w:space="0" w:color="auto"/>
        <w:right w:val="none" w:sz="0" w:space="0" w:color="auto"/>
      </w:divBdr>
    </w:div>
    <w:div w:id="182138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4BED974C7ED42B0B6BC553D105EFA3CBC7E1FBED409AE4BCDB897908XC6EE" TargetMode="External"/><Relationship Id="rId13" Type="http://schemas.openxmlformats.org/officeDocument/2006/relationships/hyperlink" Target="consultantplus://offline/ref=3A82DA886CB78036E7285582FBF88C07334381C1FB320D1E5342B5F9EF8965436350CC130EF446636EsEJ"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A82DA886CB78036E7285582FBF88C07334483C6FA300D1E5342B5F9EF8965436350CC130EF446636EsF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D0%A1%D0%BF%D0%B5%D1%86%D0%B8%D0%B0%D0%BB%D0%B8%D1%81%D1%82\Desktop\%D0%9F%D0%A0%D0%90%D0%92%D0%98%D0%9B%D0%90%20%D0%91%D0%9B%D0%90%D0%93%D0%9E%D0%A3%D0%A1%D0%A2%D0%A0%D0%9E%D0%99%D0%A1%D0%A2%D0%92%D0%90%202019%20%D0%BF%D0%BE%D1%87%D1%82%D0%B8%20%D1%81%D0%BE%D0%B3%D0%BB%D0%B0%D1%8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82DA886CB78036E7285582FBF88C073B4685C5FB3A50145B1BB9FB6Es8J" TargetMode="External"/><Relationship Id="rId5" Type="http://schemas.openxmlformats.org/officeDocument/2006/relationships/webSettings" Target="webSettings.xml"/><Relationship Id="rId15" Type="http://schemas.openxmlformats.org/officeDocument/2006/relationships/hyperlink" Target="consultantplus://offline/ref=094BED974C7ED42B0B6BDB5EC769B1A9CFCDBFF5E64292B2E784D2245FC7F49371BF819D06BCC9926F20E2X468E" TargetMode="External"/><Relationship Id="rId10" Type="http://schemas.openxmlformats.org/officeDocument/2006/relationships/hyperlink" Target="consultantplus://offline/ref=3A82DA886CB78036E7285582FBF88C07334D83CDF8300D1E5342B5F9EF68s9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AB65264E2CA9CB3249833B2DC4282DC302F8A0B3B8E7294EDF81AEE82A6AAD29FF81E3AC0BC12B331387AvAi1G" TargetMode="External"/><Relationship Id="rId14" Type="http://schemas.openxmlformats.org/officeDocument/2006/relationships/hyperlink" Target="consultantplus://offline/ref=094BED974C7ED42B0B6BDB5EC769B1A9CFCDBFF5E64291B1E784D2245FC7F493X76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6BB5B-AF25-4535-B580-7289EB19F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73</Pages>
  <Words>25698</Words>
  <Characters>146479</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Сергеевич Тукачев</dc:creator>
  <cp:lastModifiedBy>User</cp:lastModifiedBy>
  <cp:revision>6</cp:revision>
  <cp:lastPrinted>2022-08-03T03:12:00Z</cp:lastPrinted>
  <dcterms:created xsi:type="dcterms:W3CDTF">2022-06-14T07:24:00Z</dcterms:created>
  <dcterms:modified xsi:type="dcterms:W3CDTF">2022-08-03T07:08:00Z</dcterms:modified>
</cp:coreProperties>
</file>