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E4" w:rsidRPr="006336EA" w:rsidRDefault="009638E4">
      <w:pPr>
        <w:pStyle w:val="ConsPlusNormal"/>
        <w:jc w:val="right"/>
        <w:outlineLvl w:val="0"/>
        <w:rPr>
          <w:szCs w:val="24"/>
        </w:rPr>
      </w:pPr>
      <w:bookmarkStart w:id="0" w:name="_GoBack"/>
      <w:bookmarkEnd w:id="0"/>
      <w:r w:rsidRPr="006336EA">
        <w:rPr>
          <w:szCs w:val="24"/>
        </w:rPr>
        <w:t>Приложение N 1</w:t>
      </w:r>
    </w:p>
    <w:p w:rsidR="009638E4" w:rsidRPr="006336EA" w:rsidRDefault="009638E4">
      <w:pPr>
        <w:pStyle w:val="ConsPlusNormal"/>
        <w:jc w:val="right"/>
        <w:rPr>
          <w:szCs w:val="24"/>
        </w:rPr>
      </w:pPr>
      <w:r w:rsidRPr="00F51F59">
        <w:rPr>
          <w:szCs w:val="24"/>
        </w:rPr>
        <w:t>к Правилам</w:t>
      </w:r>
    </w:p>
    <w:p w:rsidR="009638E4" w:rsidRPr="006336EA" w:rsidRDefault="009638E4">
      <w:pPr>
        <w:pStyle w:val="ConsPlusNormal"/>
        <w:ind w:firstLine="540"/>
        <w:jc w:val="both"/>
        <w:rPr>
          <w:szCs w:val="24"/>
        </w:rPr>
      </w:pPr>
    </w:p>
    <w:p w:rsidR="009638E4" w:rsidRPr="006336EA" w:rsidRDefault="009638E4" w:rsidP="00C332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ЗАЯВКА</w:t>
      </w:r>
    </w:p>
    <w:p w:rsidR="009638E4" w:rsidRPr="006336EA" w:rsidRDefault="009638E4" w:rsidP="00C332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для предоставления субсидии бюджетам сельских поселений</w:t>
      </w:r>
    </w:p>
    <w:p w:rsidR="009638E4" w:rsidRPr="006336EA" w:rsidRDefault="009638E4" w:rsidP="00C332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Амурской области на поддержку проектов развития территорий</w:t>
      </w:r>
    </w:p>
    <w:p w:rsidR="009638E4" w:rsidRPr="006336EA" w:rsidRDefault="009638E4" w:rsidP="00C332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сельских поселений Амурской области, основанных</w:t>
      </w:r>
    </w:p>
    <w:p w:rsidR="009638E4" w:rsidRPr="006336EA" w:rsidRDefault="009638E4" w:rsidP="00C332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на местных инициативах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1. Наименование проекта:</w:t>
      </w:r>
    </w:p>
    <w:p w:rsidR="009638E4" w:rsidRPr="006336EA" w:rsidRDefault="00512B8A" w:rsidP="00EC0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EA">
        <w:rPr>
          <w:rFonts w:ascii="Times New Roman" w:hAnsi="Times New Roman" w:cs="Times New Roman"/>
          <w:b/>
          <w:sz w:val="24"/>
          <w:szCs w:val="24"/>
        </w:rPr>
        <w:t xml:space="preserve">Благоустройство зоны </w:t>
      </w:r>
      <w:r w:rsidR="003F5900">
        <w:rPr>
          <w:rFonts w:ascii="Times New Roman" w:hAnsi="Times New Roman" w:cs="Times New Roman"/>
          <w:b/>
          <w:sz w:val="24"/>
          <w:szCs w:val="24"/>
        </w:rPr>
        <w:t xml:space="preserve">отдыха </w:t>
      </w:r>
      <w:r w:rsidRPr="006336EA">
        <w:rPr>
          <w:rFonts w:ascii="Times New Roman" w:hAnsi="Times New Roman" w:cs="Times New Roman"/>
          <w:b/>
          <w:sz w:val="24"/>
          <w:szCs w:val="24"/>
        </w:rPr>
        <w:t>в с.О</w:t>
      </w:r>
      <w:r w:rsidR="003F5900">
        <w:rPr>
          <w:rFonts w:ascii="Times New Roman" w:hAnsi="Times New Roman" w:cs="Times New Roman"/>
          <w:b/>
          <w:sz w:val="24"/>
          <w:szCs w:val="24"/>
        </w:rPr>
        <w:t>всянка</w:t>
      </w:r>
    </w:p>
    <w:p w:rsidR="009638E4" w:rsidRPr="006336EA" w:rsidRDefault="009638E4" w:rsidP="00EC0E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36EA">
        <w:rPr>
          <w:rFonts w:ascii="Times New Roman" w:hAnsi="Times New Roman" w:cs="Times New Roman"/>
          <w:sz w:val="24"/>
          <w:szCs w:val="24"/>
        </w:rPr>
        <w:t>(наименование проекта в соответствии со сметной</w:t>
      </w:r>
      <w:proofErr w:type="gramEnd"/>
    </w:p>
    <w:p w:rsidR="009638E4" w:rsidRPr="006336EA" w:rsidRDefault="009638E4" w:rsidP="00EC0E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и технической документацией)</w:t>
      </w:r>
    </w:p>
    <w:p w:rsidR="004067FA" w:rsidRDefault="0040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2. Место реализации проекта:</w:t>
      </w:r>
      <w:r w:rsidR="00C87B78" w:rsidRPr="006336EA">
        <w:rPr>
          <w:rFonts w:ascii="Times New Roman" w:hAnsi="Times New Roman" w:cs="Times New Roman"/>
          <w:sz w:val="24"/>
          <w:szCs w:val="24"/>
        </w:rPr>
        <w:t xml:space="preserve"> </w:t>
      </w:r>
      <w:r w:rsidR="00C332F0" w:rsidRPr="006336EA">
        <w:rPr>
          <w:rFonts w:ascii="Times New Roman" w:hAnsi="Times New Roman" w:cs="Times New Roman"/>
          <w:b/>
          <w:sz w:val="24"/>
          <w:szCs w:val="24"/>
        </w:rPr>
        <w:t>676</w:t>
      </w:r>
      <w:r w:rsidR="003F5900">
        <w:rPr>
          <w:rFonts w:ascii="Times New Roman" w:hAnsi="Times New Roman" w:cs="Times New Roman"/>
          <w:b/>
          <w:sz w:val="24"/>
          <w:szCs w:val="24"/>
        </w:rPr>
        <w:t>201</w:t>
      </w:r>
      <w:r w:rsidR="00C332F0" w:rsidRPr="006336EA">
        <w:rPr>
          <w:rFonts w:ascii="Times New Roman" w:hAnsi="Times New Roman" w:cs="Times New Roman"/>
          <w:b/>
          <w:sz w:val="24"/>
          <w:szCs w:val="24"/>
        </w:rPr>
        <w:t xml:space="preserve">, Амурская область, </w:t>
      </w:r>
      <w:r w:rsidR="003F5900">
        <w:rPr>
          <w:rFonts w:ascii="Times New Roman" w:hAnsi="Times New Roman" w:cs="Times New Roman"/>
          <w:b/>
          <w:sz w:val="24"/>
          <w:szCs w:val="24"/>
        </w:rPr>
        <w:t>Зей</w:t>
      </w:r>
      <w:r w:rsidR="00C332F0" w:rsidRPr="006336EA">
        <w:rPr>
          <w:rFonts w:ascii="Times New Roman" w:hAnsi="Times New Roman" w:cs="Times New Roman"/>
          <w:b/>
          <w:sz w:val="24"/>
          <w:szCs w:val="24"/>
        </w:rPr>
        <w:t xml:space="preserve">ский район, </w:t>
      </w:r>
      <w:proofErr w:type="gramStart"/>
      <w:r w:rsidR="00C332F0" w:rsidRPr="006336E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C332F0" w:rsidRPr="006336EA">
        <w:rPr>
          <w:rFonts w:ascii="Times New Roman" w:hAnsi="Times New Roman" w:cs="Times New Roman"/>
          <w:b/>
          <w:sz w:val="24"/>
          <w:szCs w:val="24"/>
        </w:rPr>
        <w:t>.</w:t>
      </w:r>
      <w:r w:rsidR="00EC0E42" w:rsidRPr="00633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2F0" w:rsidRPr="006336EA">
        <w:rPr>
          <w:rFonts w:ascii="Times New Roman" w:hAnsi="Times New Roman" w:cs="Times New Roman"/>
          <w:b/>
          <w:sz w:val="24"/>
          <w:szCs w:val="24"/>
        </w:rPr>
        <w:t>О</w:t>
      </w:r>
      <w:r w:rsidR="003F5900">
        <w:rPr>
          <w:rFonts w:ascii="Times New Roman" w:hAnsi="Times New Roman" w:cs="Times New Roman"/>
          <w:b/>
          <w:sz w:val="24"/>
          <w:szCs w:val="24"/>
        </w:rPr>
        <w:t>всянка, ул. Татарчакова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2.1. Муниципальный район:</w:t>
      </w:r>
      <w:r w:rsidR="00C332F0" w:rsidRPr="006336EA">
        <w:rPr>
          <w:rFonts w:ascii="Times New Roman" w:hAnsi="Times New Roman" w:cs="Times New Roman"/>
          <w:sz w:val="24"/>
          <w:szCs w:val="24"/>
        </w:rPr>
        <w:t xml:space="preserve"> </w:t>
      </w:r>
      <w:r w:rsidR="003F5900">
        <w:rPr>
          <w:rFonts w:ascii="Times New Roman" w:hAnsi="Times New Roman" w:cs="Times New Roman"/>
          <w:b/>
          <w:sz w:val="24"/>
          <w:szCs w:val="24"/>
        </w:rPr>
        <w:t>Зейский</w:t>
      </w:r>
      <w:r w:rsidR="00C332F0" w:rsidRPr="006336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2.2. Сельское поселение:</w:t>
      </w:r>
      <w:r w:rsidR="00C332F0" w:rsidRPr="006336EA">
        <w:rPr>
          <w:rFonts w:ascii="Times New Roman" w:hAnsi="Times New Roman" w:cs="Times New Roman"/>
          <w:sz w:val="24"/>
          <w:szCs w:val="24"/>
        </w:rPr>
        <w:t xml:space="preserve"> </w:t>
      </w:r>
      <w:r w:rsidR="00C332F0" w:rsidRPr="006336EA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  <w:r w:rsidR="003F5900">
        <w:rPr>
          <w:rFonts w:ascii="Times New Roman" w:hAnsi="Times New Roman" w:cs="Times New Roman"/>
          <w:b/>
          <w:sz w:val="24"/>
          <w:szCs w:val="24"/>
        </w:rPr>
        <w:t>Овсянковский сельсовет</w:t>
      </w:r>
    </w:p>
    <w:p w:rsidR="009638E4" w:rsidRPr="006336EA" w:rsidRDefault="009638E4" w:rsidP="003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2.3.   </w:t>
      </w:r>
      <w:proofErr w:type="gramStart"/>
      <w:r w:rsidRPr="006336EA">
        <w:rPr>
          <w:rFonts w:ascii="Times New Roman" w:hAnsi="Times New Roman" w:cs="Times New Roman"/>
          <w:sz w:val="24"/>
          <w:szCs w:val="24"/>
        </w:rPr>
        <w:t>Численность   жителей   сельского   поселения  (человек,  по  данным</w:t>
      </w:r>
      <w:proofErr w:type="gramEnd"/>
    </w:p>
    <w:p w:rsidR="009638E4" w:rsidRPr="006336EA" w:rsidRDefault="009638E4" w:rsidP="003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территориального  органа  Федеральной  службы государственной статистики </w:t>
      </w:r>
      <w:proofErr w:type="gramStart"/>
      <w:r w:rsidRPr="006336E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638E4" w:rsidRPr="006336EA" w:rsidRDefault="009638E4" w:rsidP="003F59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36EA">
        <w:rPr>
          <w:rFonts w:ascii="Times New Roman" w:hAnsi="Times New Roman" w:cs="Times New Roman"/>
          <w:sz w:val="24"/>
          <w:szCs w:val="24"/>
        </w:rPr>
        <w:t>Амурской области):</w:t>
      </w:r>
      <w:r w:rsidR="00C332F0" w:rsidRPr="006336EA">
        <w:rPr>
          <w:rFonts w:ascii="Times New Roman" w:hAnsi="Times New Roman" w:cs="Times New Roman"/>
          <w:sz w:val="24"/>
          <w:szCs w:val="24"/>
        </w:rPr>
        <w:t xml:space="preserve"> </w:t>
      </w:r>
      <w:r w:rsidR="0031165C">
        <w:rPr>
          <w:rFonts w:ascii="Times New Roman" w:hAnsi="Times New Roman" w:cs="Times New Roman"/>
          <w:b/>
          <w:sz w:val="24"/>
          <w:szCs w:val="24"/>
        </w:rPr>
        <w:t>2910</w:t>
      </w:r>
      <w:r w:rsidR="00C87B78" w:rsidRPr="006336EA">
        <w:rPr>
          <w:rFonts w:ascii="Times New Roman" w:hAnsi="Times New Roman" w:cs="Times New Roman"/>
          <w:b/>
          <w:sz w:val="24"/>
          <w:szCs w:val="24"/>
        </w:rPr>
        <w:t xml:space="preserve"> – численность с. О</w:t>
      </w:r>
      <w:r w:rsidR="003F5900">
        <w:rPr>
          <w:rFonts w:ascii="Times New Roman" w:hAnsi="Times New Roman" w:cs="Times New Roman"/>
          <w:b/>
          <w:sz w:val="24"/>
          <w:szCs w:val="24"/>
        </w:rPr>
        <w:t>всянка</w:t>
      </w:r>
      <w:r w:rsidR="00C87B78" w:rsidRPr="006336E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F5900">
        <w:rPr>
          <w:rFonts w:ascii="Times New Roman" w:hAnsi="Times New Roman" w:cs="Times New Roman"/>
          <w:b/>
          <w:sz w:val="24"/>
          <w:szCs w:val="24"/>
        </w:rPr>
        <w:t>3372</w:t>
      </w:r>
      <w:r w:rsidR="00C87B78" w:rsidRPr="006336EA">
        <w:rPr>
          <w:rFonts w:ascii="Times New Roman" w:hAnsi="Times New Roman" w:cs="Times New Roman"/>
          <w:b/>
          <w:sz w:val="24"/>
          <w:szCs w:val="24"/>
        </w:rPr>
        <w:t xml:space="preserve"> – численность </w:t>
      </w:r>
      <w:r w:rsidR="00F51F59">
        <w:rPr>
          <w:rFonts w:ascii="Times New Roman" w:hAnsi="Times New Roman" w:cs="Times New Roman"/>
          <w:b/>
          <w:sz w:val="24"/>
          <w:szCs w:val="24"/>
        </w:rPr>
        <w:t xml:space="preserve">по данным </w:t>
      </w:r>
      <w:r w:rsidR="00C87B78" w:rsidRPr="006336EA">
        <w:rPr>
          <w:rFonts w:ascii="Times New Roman" w:hAnsi="Times New Roman" w:cs="Times New Roman"/>
          <w:b/>
          <w:sz w:val="24"/>
          <w:szCs w:val="24"/>
        </w:rPr>
        <w:t>поселения)</w:t>
      </w:r>
      <w:proofErr w:type="gramEnd"/>
    </w:p>
    <w:p w:rsidR="004067FA" w:rsidRDefault="0040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E4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3. </w:t>
      </w:r>
      <w:r w:rsidRPr="008711ED">
        <w:rPr>
          <w:rFonts w:ascii="Times New Roman" w:hAnsi="Times New Roman" w:cs="Times New Roman"/>
          <w:b/>
          <w:sz w:val="24"/>
          <w:szCs w:val="24"/>
        </w:rPr>
        <w:t>Описание проекта:</w:t>
      </w:r>
      <w:r w:rsidR="007756F9">
        <w:rPr>
          <w:rFonts w:ascii="Times New Roman" w:hAnsi="Times New Roman" w:cs="Times New Roman"/>
          <w:sz w:val="24"/>
          <w:szCs w:val="24"/>
        </w:rPr>
        <w:t xml:space="preserve"> </w:t>
      </w:r>
      <w:r w:rsidR="0031165C">
        <w:rPr>
          <w:rFonts w:ascii="Times New Roman" w:hAnsi="Times New Roman" w:cs="Times New Roman"/>
          <w:sz w:val="24"/>
          <w:szCs w:val="24"/>
        </w:rPr>
        <w:t>ограждение площадки, устройство дорожек тротуарной плиткой, установка качелей для отдыха, спортивного оборудования, освещения</w:t>
      </w:r>
      <w:proofErr w:type="gramStart"/>
      <w:r w:rsidR="003116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1165C">
        <w:rPr>
          <w:rFonts w:ascii="Times New Roman" w:hAnsi="Times New Roman" w:cs="Times New Roman"/>
          <w:sz w:val="24"/>
          <w:szCs w:val="24"/>
        </w:rPr>
        <w:t xml:space="preserve">приобретение скамеек и урн, </w:t>
      </w:r>
      <w:r w:rsidR="0031165C" w:rsidRPr="00F51F59">
        <w:rPr>
          <w:rFonts w:ascii="Times New Roman" w:hAnsi="Times New Roman" w:cs="Times New Roman"/>
          <w:sz w:val="24"/>
          <w:szCs w:val="24"/>
        </w:rPr>
        <w:t>разб</w:t>
      </w:r>
      <w:r w:rsidR="003F5900" w:rsidRPr="00F51F59">
        <w:rPr>
          <w:rFonts w:ascii="Times New Roman" w:hAnsi="Times New Roman" w:cs="Times New Roman"/>
          <w:sz w:val="24"/>
          <w:szCs w:val="24"/>
        </w:rPr>
        <w:t>ивка цветников</w:t>
      </w:r>
      <w:r w:rsidR="008711ED" w:rsidRPr="00F51F59">
        <w:rPr>
          <w:rFonts w:ascii="Times New Roman" w:hAnsi="Times New Roman" w:cs="Times New Roman"/>
          <w:sz w:val="24"/>
          <w:szCs w:val="24"/>
        </w:rPr>
        <w:t>.</w:t>
      </w:r>
    </w:p>
    <w:p w:rsidR="006336EA" w:rsidRDefault="006336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1ED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</w:p>
    <w:p w:rsidR="006A111E" w:rsidRDefault="006336E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F59">
        <w:rPr>
          <w:rFonts w:ascii="Times New Roman" w:hAnsi="Times New Roman" w:cs="Times New Roman"/>
          <w:color w:val="000000"/>
          <w:sz w:val="24"/>
          <w:szCs w:val="24"/>
        </w:rPr>
        <w:t>создание зоны</w:t>
      </w:r>
      <w:r w:rsidR="008711ED" w:rsidRPr="00F51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900" w:rsidRPr="00F51F59">
        <w:rPr>
          <w:rFonts w:ascii="Times New Roman" w:hAnsi="Times New Roman" w:cs="Times New Roman"/>
          <w:color w:val="000000"/>
          <w:sz w:val="24"/>
          <w:szCs w:val="24"/>
        </w:rPr>
        <w:t xml:space="preserve">отдыха </w:t>
      </w:r>
      <w:r w:rsidR="008711ED" w:rsidRPr="00F51F59">
        <w:rPr>
          <w:rFonts w:ascii="Times New Roman" w:hAnsi="Times New Roman" w:cs="Times New Roman"/>
          <w:color w:val="000000"/>
          <w:sz w:val="24"/>
          <w:szCs w:val="24"/>
        </w:rPr>
        <w:t>в с</w:t>
      </w:r>
      <w:proofErr w:type="gramStart"/>
      <w:r w:rsidR="008711ED" w:rsidRPr="00F51F59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="003F5900" w:rsidRPr="00F51F59">
        <w:rPr>
          <w:rFonts w:ascii="Times New Roman" w:hAnsi="Times New Roman" w:cs="Times New Roman"/>
          <w:color w:val="000000"/>
          <w:sz w:val="24"/>
          <w:szCs w:val="24"/>
        </w:rPr>
        <w:t>всянка</w:t>
      </w:r>
      <w:r w:rsidRPr="00F51F59">
        <w:rPr>
          <w:rFonts w:ascii="Times New Roman" w:hAnsi="Times New Roman" w:cs="Times New Roman"/>
          <w:color w:val="000000"/>
          <w:sz w:val="24"/>
          <w:szCs w:val="24"/>
        </w:rPr>
        <w:t xml:space="preserve"> как мест</w:t>
      </w:r>
      <w:r w:rsidR="008711ED" w:rsidRPr="00F51F5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51F59">
        <w:rPr>
          <w:rFonts w:ascii="Times New Roman" w:hAnsi="Times New Roman" w:cs="Times New Roman"/>
          <w:color w:val="000000"/>
          <w:sz w:val="24"/>
          <w:szCs w:val="24"/>
        </w:rPr>
        <w:t xml:space="preserve"> массового отдыха </w:t>
      </w:r>
      <w:r w:rsidR="006A111E" w:rsidRPr="00F51F59">
        <w:rPr>
          <w:rFonts w:ascii="Times New Roman" w:hAnsi="Times New Roman" w:cs="Times New Roman"/>
          <w:color w:val="000000"/>
          <w:sz w:val="24"/>
          <w:szCs w:val="24"/>
        </w:rPr>
        <w:t xml:space="preserve">как для </w:t>
      </w:r>
      <w:r w:rsidRPr="00F51F59">
        <w:rPr>
          <w:rFonts w:ascii="Times New Roman" w:hAnsi="Times New Roman" w:cs="Times New Roman"/>
          <w:color w:val="000000"/>
          <w:sz w:val="24"/>
          <w:szCs w:val="24"/>
        </w:rPr>
        <w:t>жителей</w:t>
      </w:r>
      <w:r w:rsidR="008711ED" w:rsidRPr="00F51F59">
        <w:rPr>
          <w:rFonts w:ascii="Times New Roman" w:hAnsi="Times New Roman" w:cs="Times New Roman"/>
          <w:color w:val="000000"/>
          <w:sz w:val="24"/>
          <w:szCs w:val="24"/>
        </w:rPr>
        <w:t xml:space="preserve"> села</w:t>
      </w:r>
      <w:r w:rsidR="006A111E" w:rsidRPr="00F51F59">
        <w:rPr>
          <w:rFonts w:ascii="Times New Roman" w:hAnsi="Times New Roman" w:cs="Times New Roman"/>
          <w:color w:val="000000"/>
          <w:sz w:val="24"/>
          <w:szCs w:val="24"/>
        </w:rPr>
        <w:t>, так и его гостей.</w:t>
      </w:r>
    </w:p>
    <w:p w:rsidR="008711ED" w:rsidRPr="006A111E" w:rsidRDefault="006A111E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111E">
        <w:rPr>
          <w:rFonts w:ascii="Times New Roman" w:hAnsi="Times New Roman" w:cs="Times New Roman"/>
          <w:b/>
          <w:color w:val="000000"/>
          <w:sz w:val="24"/>
          <w:szCs w:val="24"/>
        </w:rPr>
        <w:t>Задачи проекта:</w:t>
      </w:r>
      <w:r w:rsidR="008711ED" w:rsidRPr="006A11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A111E" w:rsidRDefault="006A111E" w:rsidP="006A111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/>
          <w:color w:val="000000"/>
          <w:sz w:val="21"/>
          <w:szCs w:val="21"/>
        </w:rPr>
        <w:t xml:space="preserve">- </w:t>
      </w:r>
      <w:r w:rsidRPr="006A111E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круглогодичного отдыха и проведения разнообразного досуга, как для жителей села</w:t>
      </w:r>
      <w:r>
        <w:rPr>
          <w:rFonts w:ascii="Times New Roman" w:hAnsi="Times New Roman" w:cs="Times New Roman"/>
          <w:color w:val="000000"/>
          <w:sz w:val="24"/>
          <w:szCs w:val="24"/>
        </w:rPr>
        <w:t>, так и его гостей;</w:t>
      </w:r>
    </w:p>
    <w:p w:rsidR="006A111E" w:rsidRDefault="006A111E" w:rsidP="006A111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создание функциональных зон для отдыха;</w:t>
      </w:r>
    </w:p>
    <w:p w:rsidR="006A111E" w:rsidRDefault="006A111E" w:rsidP="006A111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наполнить пространство современными видами активности;</w:t>
      </w:r>
    </w:p>
    <w:p w:rsidR="006A111E" w:rsidRDefault="006A111E" w:rsidP="006A111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улучшить эстетическую обстановку в селе;</w:t>
      </w:r>
    </w:p>
    <w:p w:rsidR="006A111E" w:rsidRDefault="006A111E" w:rsidP="006A111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пропаганда здорового образа жизни, популяризация спорта и физической культуры;</w:t>
      </w:r>
    </w:p>
    <w:p w:rsidR="006A111E" w:rsidRPr="006A111E" w:rsidRDefault="006A111E" w:rsidP="006A111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привлечение внимания </w:t>
      </w:r>
      <w:r w:rsidR="00BF1334">
        <w:rPr>
          <w:rFonts w:ascii="Times New Roman" w:hAnsi="Times New Roman" w:cs="Times New Roman"/>
          <w:color w:val="000000"/>
          <w:sz w:val="24"/>
          <w:szCs w:val="24"/>
        </w:rPr>
        <w:t>общественности села к решению актуальных проблем.</w:t>
      </w:r>
    </w:p>
    <w:p w:rsidR="004067FA" w:rsidRDefault="0040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3.1. </w:t>
      </w:r>
      <w:r w:rsidRPr="00D82F95">
        <w:rPr>
          <w:rFonts w:ascii="Times New Roman" w:hAnsi="Times New Roman" w:cs="Times New Roman"/>
          <w:b/>
          <w:sz w:val="24"/>
          <w:szCs w:val="24"/>
        </w:rPr>
        <w:t>Типология проекта:</w:t>
      </w:r>
      <w:r w:rsidR="00BF1334">
        <w:rPr>
          <w:rFonts w:ascii="Times New Roman" w:hAnsi="Times New Roman" w:cs="Times New Roman"/>
          <w:sz w:val="24"/>
          <w:szCs w:val="24"/>
        </w:rPr>
        <w:t xml:space="preserve"> открытый </w:t>
      </w:r>
      <w:r w:rsidR="00D82F95"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="00BF1334">
        <w:rPr>
          <w:rFonts w:ascii="Times New Roman" w:hAnsi="Times New Roman" w:cs="Times New Roman"/>
          <w:sz w:val="24"/>
          <w:szCs w:val="24"/>
        </w:rPr>
        <w:t>тип зоны</w:t>
      </w:r>
      <w:r w:rsidR="003F5900">
        <w:rPr>
          <w:rFonts w:ascii="Times New Roman" w:hAnsi="Times New Roman" w:cs="Times New Roman"/>
          <w:sz w:val="24"/>
          <w:szCs w:val="24"/>
        </w:rPr>
        <w:t xml:space="preserve"> отдыха</w:t>
      </w:r>
      <w:r w:rsidR="00BF1334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D82F95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D82F95">
        <w:rPr>
          <w:rFonts w:ascii="Times New Roman" w:hAnsi="Times New Roman" w:cs="Times New Roman"/>
          <w:sz w:val="24"/>
          <w:szCs w:val="24"/>
        </w:rPr>
        <w:t xml:space="preserve"> - оздоровительным функциональным назначением.</w:t>
      </w:r>
    </w:p>
    <w:p w:rsidR="004067FA" w:rsidRDefault="00406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E4" w:rsidRPr="008C13E2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3.2. </w:t>
      </w:r>
      <w:r w:rsidRPr="008C13E2">
        <w:rPr>
          <w:rFonts w:ascii="Times New Roman" w:hAnsi="Times New Roman" w:cs="Times New Roman"/>
          <w:b/>
          <w:sz w:val="24"/>
          <w:szCs w:val="24"/>
        </w:rPr>
        <w:t>Описание проблемы, на решение которой направлен проект:</w:t>
      </w:r>
      <w:r w:rsidR="008C1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0B3" w:rsidRPr="002A6A0F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3F5900" w:rsidRPr="002A6A0F">
        <w:rPr>
          <w:rFonts w:ascii="Times New Roman" w:hAnsi="Times New Roman" w:cs="Times New Roman"/>
          <w:sz w:val="24"/>
          <w:szCs w:val="24"/>
        </w:rPr>
        <w:t>Овсянковский</w:t>
      </w:r>
      <w:r w:rsidR="000040B3" w:rsidRPr="002A6A0F">
        <w:rPr>
          <w:rFonts w:ascii="Times New Roman" w:hAnsi="Times New Roman" w:cs="Times New Roman"/>
          <w:sz w:val="24"/>
          <w:szCs w:val="24"/>
        </w:rPr>
        <w:t xml:space="preserve"> сельсовет является </w:t>
      </w:r>
      <w:r w:rsidR="00F51F59" w:rsidRPr="002A6A0F">
        <w:rPr>
          <w:rFonts w:ascii="Times New Roman" w:hAnsi="Times New Roman" w:cs="Times New Roman"/>
          <w:sz w:val="24"/>
          <w:szCs w:val="24"/>
        </w:rPr>
        <w:t xml:space="preserve">самым </w:t>
      </w:r>
      <w:r w:rsidR="000040B3" w:rsidRPr="002A6A0F">
        <w:rPr>
          <w:rFonts w:ascii="Times New Roman" w:hAnsi="Times New Roman" w:cs="Times New Roman"/>
          <w:sz w:val="24"/>
          <w:szCs w:val="24"/>
        </w:rPr>
        <w:t xml:space="preserve">крупным муниципальным образованием среди сельских поселений в </w:t>
      </w:r>
      <w:r w:rsidR="003F5900" w:rsidRPr="002A6A0F">
        <w:rPr>
          <w:rFonts w:ascii="Times New Roman" w:hAnsi="Times New Roman" w:cs="Times New Roman"/>
          <w:sz w:val="24"/>
          <w:szCs w:val="24"/>
        </w:rPr>
        <w:t>Зейск</w:t>
      </w:r>
      <w:r w:rsidR="000040B3" w:rsidRPr="002A6A0F">
        <w:rPr>
          <w:rFonts w:ascii="Times New Roman" w:hAnsi="Times New Roman" w:cs="Times New Roman"/>
          <w:sz w:val="24"/>
          <w:szCs w:val="24"/>
        </w:rPr>
        <w:t xml:space="preserve">ом районе. </w:t>
      </w:r>
      <w:r w:rsidR="008C13E2" w:rsidRPr="002A6A0F">
        <w:rPr>
          <w:rFonts w:ascii="Times New Roman" w:hAnsi="Times New Roman" w:cs="Times New Roman"/>
          <w:sz w:val="24"/>
          <w:szCs w:val="24"/>
        </w:rPr>
        <w:t xml:space="preserve"> </w:t>
      </w:r>
      <w:r w:rsidR="0031165C" w:rsidRPr="002A6A0F">
        <w:rPr>
          <w:rFonts w:ascii="Times New Roman" w:hAnsi="Times New Roman" w:cs="Times New Roman"/>
          <w:sz w:val="24"/>
          <w:szCs w:val="24"/>
        </w:rPr>
        <w:t>В 2008</w:t>
      </w:r>
      <w:r w:rsidR="00222525" w:rsidRPr="002A6A0F">
        <w:rPr>
          <w:rFonts w:ascii="Times New Roman" w:hAnsi="Times New Roman" w:cs="Times New Roman"/>
          <w:sz w:val="24"/>
          <w:szCs w:val="24"/>
        </w:rPr>
        <w:t xml:space="preserve"> </w:t>
      </w:r>
      <w:r w:rsidR="000040B3" w:rsidRPr="002A6A0F">
        <w:rPr>
          <w:rFonts w:ascii="Times New Roman" w:hAnsi="Times New Roman" w:cs="Times New Roman"/>
          <w:sz w:val="24"/>
          <w:szCs w:val="24"/>
        </w:rPr>
        <w:t>год</w:t>
      </w:r>
      <w:r w:rsidR="0031165C" w:rsidRPr="002A6A0F">
        <w:rPr>
          <w:rFonts w:ascii="Times New Roman" w:hAnsi="Times New Roman" w:cs="Times New Roman"/>
          <w:sz w:val="24"/>
          <w:szCs w:val="24"/>
        </w:rPr>
        <w:t>у</w:t>
      </w:r>
      <w:r w:rsidR="000040B3" w:rsidRPr="002A6A0F">
        <w:rPr>
          <w:rFonts w:ascii="Times New Roman" w:hAnsi="Times New Roman" w:cs="Times New Roman"/>
          <w:sz w:val="24"/>
          <w:szCs w:val="24"/>
        </w:rPr>
        <w:t xml:space="preserve"> администрация сельсовета начала работу по созданию зоны </w:t>
      </w:r>
      <w:r w:rsidR="00222525" w:rsidRPr="002A6A0F">
        <w:rPr>
          <w:rFonts w:ascii="Times New Roman" w:hAnsi="Times New Roman" w:cs="Times New Roman"/>
          <w:sz w:val="24"/>
          <w:szCs w:val="24"/>
        </w:rPr>
        <w:t xml:space="preserve">отдыха </w:t>
      </w:r>
      <w:r w:rsidR="000040B3" w:rsidRPr="002A6A0F">
        <w:rPr>
          <w:rFonts w:ascii="Times New Roman" w:hAnsi="Times New Roman" w:cs="Times New Roman"/>
          <w:sz w:val="24"/>
          <w:szCs w:val="24"/>
        </w:rPr>
        <w:t>в с.</w:t>
      </w:r>
      <w:r w:rsidR="00222525" w:rsidRPr="002A6A0F">
        <w:rPr>
          <w:rFonts w:ascii="Times New Roman" w:hAnsi="Times New Roman" w:cs="Times New Roman"/>
          <w:sz w:val="24"/>
          <w:szCs w:val="24"/>
        </w:rPr>
        <w:t>Овсянка</w:t>
      </w:r>
      <w:r w:rsidR="000040B3" w:rsidRPr="002A6A0F">
        <w:rPr>
          <w:rFonts w:ascii="Times New Roman" w:hAnsi="Times New Roman" w:cs="Times New Roman"/>
          <w:sz w:val="24"/>
          <w:szCs w:val="24"/>
        </w:rPr>
        <w:t xml:space="preserve"> как единственного места массового отдыха на открытой территории на </w:t>
      </w:r>
      <w:r w:rsidR="0031165C" w:rsidRPr="002A6A0F">
        <w:rPr>
          <w:rFonts w:ascii="Times New Roman" w:hAnsi="Times New Roman" w:cs="Times New Roman"/>
          <w:sz w:val="24"/>
          <w:szCs w:val="24"/>
        </w:rPr>
        <w:t xml:space="preserve">свободном </w:t>
      </w:r>
      <w:r w:rsidR="000040B3" w:rsidRPr="002A6A0F">
        <w:rPr>
          <w:rFonts w:ascii="Times New Roman" w:hAnsi="Times New Roman" w:cs="Times New Roman"/>
          <w:sz w:val="24"/>
          <w:szCs w:val="24"/>
        </w:rPr>
        <w:t>месте.</w:t>
      </w:r>
      <w:r w:rsidR="00774D4D" w:rsidRPr="002A6A0F">
        <w:rPr>
          <w:rFonts w:ascii="Times New Roman" w:hAnsi="Times New Roman" w:cs="Times New Roman"/>
          <w:sz w:val="24"/>
          <w:szCs w:val="24"/>
        </w:rPr>
        <w:t xml:space="preserve"> Имеется прогулочная аллея, детская площадка с элементами игровых сооружений для детей. Площадка требует реконструкции, замене инвентаря, дооснащения спортивным инвентарем</w:t>
      </w:r>
      <w:r w:rsidR="000040B3" w:rsidRPr="002A6A0F">
        <w:rPr>
          <w:rFonts w:ascii="Times New Roman" w:hAnsi="Times New Roman" w:cs="Times New Roman"/>
          <w:sz w:val="24"/>
          <w:szCs w:val="24"/>
        </w:rPr>
        <w:t xml:space="preserve">, </w:t>
      </w:r>
      <w:r w:rsidR="00774D4D" w:rsidRPr="002A6A0F">
        <w:rPr>
          <w:rFonts w:ascii="Times New Roman" w:hAnsi="Times New Roman" w:cs="Times New Roman"/>
          <w:sz w:val="24"/>
          <w:szCs w:val="24"/>
        </w:rPr>
        <w:t>планируется установка уличных тренажеров</w:t>
      </w:r>
      <w:r w:rsidR="00555D59" w:rsidRPr="002A6A0F">
        <w:rPr>
          <w:rFonts w:ascii="Times New Roman" w:hAnsi="Times New Roman" w:cs="Times New Roman"/>
          <w:sz w:val="24"/>
          <w:szCs w:val="24"/>
        </w:rPr>
        <w:t>,</w:t>
      </w:r>
      <w:r w:rsidR="00774D4D" w:rsidRPr="002A6A0F">
        <w:rPr>
          <w:rFonts w:ascii="Times New Roman" w:hAnsi="Times New Roman" w:cs="Times New Roman"/>
          <w:sz w:val="24"/>
          <w:szCs w:val="24"/>
        </w:rPr>
        <w:t xml:space="preserve"> оборудование места отдыха для взрослого населения (установка качелей для отдыха</w:t>
      </w:r>
      <w:proofErr w:type="gramStart"/>
      <w:r w:rsidR="00774D4D" w:rsidRPr="002A6A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74D4D" w:rsidRPr="002A6A0F">
        <w:rPr>
          <w:rFonts w:ascii="Times New Roman" w:hAnsi="Times New Roman" w:cs="Times New Roman"/>
          <w:sz w:val="24"/>
          <w:szCs w:val="24"/>
        </w:rPr>
        <w:t xml:space="preserve"> скамеек и урн) Также планируется установить освещение данной зоны отдыха, разбивка цветников,</w:t>
      </w:r>
      <w:r w:rsidR="00555D59" w:rsidRPr="002A6A0F">
        <w:rPr>
          <w:rFonts w:ascii="Times New Roman" w:hAnsi="Times New Roman" w:cs="Times New Roman"/>
          <w:sz w:val="24"/>
          <w:szCs w:val="24"/>
        </w:rPr>
        <w:t xml:space="preserve"> но для реализации всех планов одного источника финансирования (местного бюджета) не достаточно. </w:t>
      </w:r>
      <w:r w:rsidR="000040B3" w:rsidRPr="002A6A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67FA" w:rsidRPr="002A6A0F">
        <w:rPr>
          <w:rFonts w:ascii="Times New Roman" w:hAnsi="Times New Roman" w:cs="Times New Roman"/>
          <w:sz w:val="24"/>
          <w:szCs w:val="24"/>
        </w:rPr>
        <w:t>Пр</w:t>
      </w:r>
      <w:r w:rsidR="000040B3" w:rsidRPr="002A6A0F">
        <w:rPr>
          <w:rFonts w:ascii="Times New Roman" w:hAnsi="Times New Roman" w:cs="Times New Roman"/>
          <w:sz w:val="24"/>
          <w:szCs w:val="24"/>
        </w:rPr>
        <w:t xml:space="preserve">оект «Инициативное </w:t>
      </w:r>
      <w:r w:rsidR="000040B3" w:rsidRPr="002A6A0F">
        <w:rPr>
          <w:rFonts w:ascii="Times New Roman" w:hAnsi="Times New Roman" w:cs="Times New Roman"/>
          <w:sz w:val="24"/>
          <w:szCs w:val="24"/>
        </w:rPr>
        <w:lastRenderedPageBreak/>
        <w:t>бюджетирование» позволит совместно воплотить идею по созданию привлекательного и востребованного нашими жител</w:t>
      </w:r>
      <w:r w:rsidR="004067FA" w:rsidRPr="002A6A0F">
        <w:rPr>
          <w:rFonts w:ascii="Times New Roman" w:hAnsi="Times New Roman" w:cs="Times New Roman"/>
          <w:sz w:val="24"/>
          <w:szCs w:val="24"/>
        </w:rPr>
        <w:t xml:space="preserve">ями и его гостями </w:t>
      </w:r>
      <w:r w:rsidR="00774D4D" w:rsidRPr="002A6A0F">
        <w:rPr>
          <w:rFonts w:ascii="Times New Roman" w:hAnsi="Times New Roman" w:cs="Times New Roman"/>
          <w:sz w:val="24"/>
          <w:szCs w:val="24"/>
        </w:rPr>
        <w:t xml:space="preserve">зоны </w:t>
      </w:r>
      <w:r w:rsidR="004067FA" w:rsidRPr="002A6A0F">
        <w:rPr>
          <w:rFonts w:ascii="Times New Roman" w:hAnsi="Times New Roman" w:cs="Times New Roman"/>
          <w:sz w:val="24"/>
          <w:szCs w:val="24"/>
        </w:rPr>
        <w:t>отдыха.</w:t>
      </w:r>
      <w:r w:rsidR="00406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067FA" w:rsidRDefault="004067F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8E4" w:rsidRPr="004067FA" w:rsidRDefault="009638E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7FA">
        <w:rPr>
          <w:rFonts w:ascii="Times New Roman" w:hAnsi="Times New Roman" w:cs="Times New Roman"/>
          <w:b/>
          <w:sz w:val="24"/>
          <w:szCs w:val="24"/>
        </w:rPr>
        <w:t>3.3. Мероприятия по реализации проекта:</w:t>
      </w:r>
    </w:p>
    <w:p w:rsidR="00912CF1" w:rsidRDefault="00912C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1</w:t>
      </w:r>
    </w:p>
    <w:p w:rsidR="009638E4" w:rsidRPr="006336EA" w:rsidRDefault="009638E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5272"/>
        <w:gridCol w:w="1531"/>
        <w:gridCol w:w="1474"/>
      </w:tblGrid>
      <w:tr w:rsidR="009638E4" w:rsidRPr="006336EA">
        <w:tc>
          <w:tcPr>
            <w:tcW w:w="686" w:type="dxa"/>
          </w:tcPr>
          <w:p w:rsidR="009638E4" w:rsidRPr="006336EA" w:rsidRDefault="009638E4">
            <w:pPr>
              <w:pStyle w:val="ConsPlusNormal"/>
              <w:jc w:val="center"/>
              <w:rPr>
                <w:szCs w:val="24"/>
              </w:rPr>
            </w:pPr>
            <w:r w:rsidRPr="006336EA">
              <w:rPr>
                <w:szCs w:val="24"/>
              </w:rPr>
              <w:t xml:space="preserve">N </w:t>
            </w:r>
            <w:proofErr w:type="gramStart"/>
            <w:r w:rsidRPr="006336EA">
              <w:rPr>
                <w:szCs w:val="24"/>
              </w:rPr>
              <w:t>п</w:t>
            </w:r>
            <w:proofErr w:type="gramEnd"/>
            <w:r w:rsidRPr="006336EA">
              <w:rPr>
                <w:szCs w:val="24"/>
              </w:rPr>
              <w:t>/п</w:t>
            </w:r>
          </w:p>
        </w:tc>
        <w:tc>
          <w:tcPr>
            <w:tcW w:w="5272" w:type="dxa"/>
          </w:tcPr>
          <w:p w:rsidR="009638E4" w:rsidRPr="006336EA" w:rsidRDefault="009638E4">
            <w:pPr>
              <w:pStyle w:val="ConsPlusNormal"/>
              <w:jc w:val="center"/>
              <w:rPr>
                <w:szCs w:val="24"/>
              </w:rPr>
            </w:pPr>
            <w:r w:rsidRPr="006336EA">
              <w:rPr>
                <w:szCs w:val="24"/>
              </w:rPr>
              <w:t>Виды работ (услуг)</w:t>
            </w:r>
          </w:p>
        </w:tc>
        <w:tc>
          <w:tcPr>
            <w:tcW w:w="1531" w:type="dxa"/>
          </w:tcPr>
          <w:p w:rsidR="009638E4" w:rsidRPr="006336EA" w:rsidRDefault="009638E4">
            <w:pPr>
              <w:pStyle w:val="ConsPlusNormal"/>
              <w:jc w:val="center"/>
              <w:rPr>
                <w:szCs w:val="24"/>
              </w:rPr>
            </w:pPr>
            <w:r w:rsidRPr="006336EA">
              <w:rPr>
                <w:szCs w:val="24"/>
              </w:rPr>
              <w:t>Полная стоимость (руб.)</w:t>
            </w:r>
          </w:p>
        </w:tc>
        <w:tc>
          <w:tcPr>
            <w:tcW w:w="1474" w:type="dxa"/>
          </w:tcPr>
          <w:p w:rsidR="009638E4" w:rsidRPr="006336EA" w:rsidRDefault="009638E4">
            <w:pPr>
              <w:pStyle w:val="ConsPlusNormal"/>
              <w:jc w:val="center"/>
              <w:rPr>
                <w:szCs w:val="24"/>
              </w:rPr>
            </w:pPr>
            <w:r w:rsidRPr="006336EA">
              <w:rPr>
                <w:szCs w:val="24"/>
              </w:rPr>
              <w:t>Описание</w:t>
            </w:r>
          </w:p>
        </w:tc>
      </w:tr>
      <w:tr w:rsidR="009638E4" w:rsidRPr="006A111E">
        <w:tc>
          <w:tcPr>
            <w:tcW w:w="686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1.</w:t>
            </w:r>
          </w:p>
        </w:tc>
        <w:tc>
          <w:tcPr>
            <w:tcW w:w="5272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Разработка и проверка технической документации</w:t>
            </w:r>
          </w:p>
        </w:tc>
        <w:tc>
          <w:tcPr>
            <w:tcW w:w="1531" w:type="dxa"/>
          </w:tcPr>
          <w:p w:rsidR="009638E4" w:rsidRPr="006336EA" w:rsidRDefault="00912CF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74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</w:tr>
      <w:tr w:rsidR="009638E4" w:rsidRPr="006A111E">
        <w:tc>
          <w:tcPr>
            <w:tcW w:w="686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2.</w:t>
            </w:r>
          </w:p>
        </w:tc>
        <w:tc>
          <w:tcPr>
            <w:tcW w:w="5272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Ремонтно-строительные работы (в соответствии со сметой)</w:t>
            </w:r>
          </w:p>
        </w:tc>
        <w:tc>
          <w:tcPr>
            <w:tcW w:w="1531" w:type="dxa"/>
          </w:tcPr>
          <w:p w:rsidR="009638E4" w:rsidRPr="00F51F59" w:rsidRDefault="007B4417">
            <w:pPr>
              <w:pStyle w:val="ConsPlusNormal"/>
              <w:rPr>
                <w:szCs w:val="24"/>
              </w:rPr>
            </w:pPr>
            <w:r w:rsidRPr="00F51F59">
              <w:rPr>
                <w:szCs w:val="24"/>
              </w:rPr>
              <w:t xml:space="preserve">1225 </w:t>
            </w:r>
            <w:r w:rsidR="00732D2A" w:rsidRPr="00F51F59">
              <w:rPr>
                <w:szCs w:val="24"/>
              </w:rPr>
              <w:t>622</w:t>
            </w:r>
            <w:r w:rsidRPr="00F51F59">
              <w:rPr>
                <w:szCs w:val="24"/>
              </w:rPr>
              <w:t>,00</w:t>
            </w:r>
          </w:p>
        </w:tc>
        <w:tc>
          <w:tcPr>
            <w:tcW w:w="1474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</w:tr>
      <w:tr w:rsidR="009638E4" w:rsidRPr="006A111E">
        <w:tc>
          <w:tcPr>
            <w:tcW w:w="686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3.</w:t>
            </w:r>
          </w:p>
        </w:tc>
        <w:tc>
          <w:tcPr>
            <w:tcW w:w="5272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Приобретение материалов (кроме тех, которые учтены в строке "ремонтно-строительные работы")</w:t>
            </w:r>
          </w:p>
        </w:tc>
        <w:tc>
          <w:tcPr>
            <w:tcW w:w="1531" w:type="dxa"/>
          </w:tcPr>
          <w:p w:rsidR="009638E4" w:rsidRPr="00F51F59" w:rsidRDefault="00732D2A">
            <w:pPr>
              <w:pStyle w:val="ConsPlusNormal"/>
              <w:rPr>
                <w:szCs w:val="24"/>
              </w:rPr>
            </w:pPr>
            <w:r w:rsidRPr="00F51F59">
              <w:rPr>
                <w:szCs w:val="24"/>
              </w:rPr>
              <w:t>-</w:t>
            </w:r>
          </w:p>
        </w:tc>
        <w:tc>
          <w:tcPr>
            <w:tcW w:w="1474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</w:tr>
      <w:tr w:rsidR="009638E4" w:rsidRPr="006A111E">
        <w:tc>
          <w:tcPr>
            <w:tcW w:w="686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4.</w:t>
            </w:r>
          </w:p>
        </w:tc>
        <w:tc>
          <w:tcPr>
            <w:tcW w:w="5272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Приобретение оборудования (кроме того, которое учтено в строке "ремонтно-строительные работы")</w:t>
            </w:r>
          </w:p>
        </w:tc>
        <w:tc>
          <w:tcPr>
            <w:tcW w:w="1531" w:type="dxa"/>
          </w:tcPr>
          <w:p w:rsidR="009638E4" w:rsidRPr="006336EA" w:rsidRDefault="00732D2A" w:rsidP="00EB30A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74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</w:tr>
      <w:tr w:rsidR="009638E4" w:rsidRPr="006336EA">
        <w:tc>
          <w:tcPr>
            <w:tcW w:w="686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5.</w:t>
            </w:r>
          </w:p>
        </w:tc>
        <w:tc>
          <w:tcPr>
            <w:tcW w:w="5272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Обучение/консультирование</w:t>
            </w:r>
          </w:p>
        </w:tc>
        <w:tc>
          <w:tcPr>
            <w:tcW w:w="1531" w:type="dxa"/>
          </w:tcPr>
          <w:p w:rsidR="009638E4" w:rsidRPr="006336EA" w:rsidRDefault="00912CF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74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</w:tr>
      <w:tr w:rsidR="009638E4" w:rsidRPr="00CF600D">
        <w:tc>
          <w:tcPr>
            <w:tcW w:w="686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6.</w:t>
            </w:r>
          </w:p>
        </w:tc>
        <w:tc>
          <w:tcPr>
            <w:tcW w:w="5272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Строительный контроль</w:t>
            </w:r>
          </w:p>
        </w:tc>
        <w:tc>
          <w:tcPr>
            <w:tcW w:w="1531" w:type="dxa"/>
          </w:tcPr>
          <w:p w:rsidR="009638E4" w:rsidRPr="006336EA" w:rsidRDefault="00912CF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Муниципальный контроль</w:t>
            </w:r>
          </w:p>
        </w:tc>
        <w:tc>
          <w:tcPr>
            <w:tcW w:w="1474" w:type="dxa"/>
          </w:tcPr>
          <w:p w:rsidR="009638E4" w:rsidRPr="006336EA" w:rsidRDefault="00912CF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Дополнительный контроль </w:t>
            </w:r>
            <w:r w:rsidR="00877569">
              <w:rPr>
                <w:szCs w:val="24"/>
              </w:rPr>
              <w:t xml:space="preserve"> будет </w:t>
            </w:r>
            <w:proofErr w:type="spellStart"/>
            <w:r w:rsidR="00877569">
              <w:rPr>
                <w:szCs w:val="24"/>
              </w:rPr>
              <w:t>осуществлен</w:t>
            </w:r>
            <w:r>
              <w:rPr>
                <w:szCs w:val="24"/>
              </w:rPr>
              <w:t>инициативной</w:t>
            </w:r>
            <w:proofErr w:type="spellEnd"/>
            <w:r>
              <w:rPr>
                <w:szCs w:val="24"/>
              </w:rPr>
              <w:t xml:space="preserve"> группой</w:t>
            </w:r>
          </w:p>
        </w:tc>
      </w:tr>
      <w:tr w:rsidR="009638E4" w:rsidRPr="00AD3DF4">
        <w:tc>
          <w:tcPr>
            <w:tcW w:w="686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7.</w:t>
            </w:r>
          </w:p>
        </w:tc>
        <w:tc>
          <w:tcPr>
            <w:tcW w:w="5272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Прочие расходы (описание):</w:t>
            </w:r>
          </w:p>
        </w:tc>
        <w:tc>
          <w:tcPr>
            <w:tcW w:w="1531" w:type="dxa"/>
          </w:tcPr>
          <w:p w:rsidR="009638E4" w:rsidRPr="00222525" w:rsidRDefault="00732D2A">
            <w:pPr>
              <w:pStyle w:val="ConsPlusNormal"/>
              <w:rPr>
                <w:szCs w:val="24"/>
                <w:highlight w:val="yellow"/>
              </w:rPr>
            </w:pPr>
            <w:r w:rsidRPr="00F51F59">
              <w:rPr>
                <w:szCs w:val="24"/>
              </w:rPr>
              <w:t>48</w:t>
            </w:r>
            <w:r w:rsidR="00EB30AF" w:rsidRPr="00F51F59">
              <w:rPr>
                <w:szCs w:val="24"/>
              </w:rPr>
              <w:t>000</w:t>
            </w:r>
            <w:r w:rsidR="007B4417" w:rsidRPr="00F51F59">
              <w:rPr>
                <w:szCs w:val="24"/>
              </w:rPr>
              <w:t>,00</w:t>
            </w:r>
          </w:p>
        </w:tc>
        <w:tc>
          <w:tcPr>
            <w:tcW w:w="1474" w:type="dxa"/>
          </w:tcPr>
          <w:p w:rsidR="009638E4" w:rsidRPr="006336EA" w:rsidRDefault="004B24B7" w:rsidP="00732D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Вклад в неденежной форме, из них вклад жителей </w:t>
            </w:r>
            <w:r w:rsidR="00AC71DE">
              <w:rPr>
                <w:szCs w:val="24"/>
              </w:rPr>
              <w:t>18000</w:t>
            </w:r>
            <w:r w:rsidR="00B55B05">
              <w:rPr>
                <w:szCs w:val="24"/>
              </w:rPr>
              <w:t>р</w:t>
            </w:r>
            <w:proofErr w:type="gramStart"/>
            <w:r w:rsidR="00B55B05">
              <w:rPr>
                <w:szCs w:val="24"/>
              </w:rPr>
              <w:t>.</w:t>
            </w:r>
            <w:r w:rsidR="00DF3313">
              <w:rPr>
                <w:szCs w:val="24"/>
              </w:rPr>
              <w:t>(</w:t>
            </w:r>
            <w:proofErr w:type="gramEnd"/>
            <w:r w:rsidR="00DF3313">
              <w:rPr>
                <w:szCs w:val="24"/>
              </w:rPr>
              <w:t>выполнение работ по установке оборудования, разбивки клумб)</w:t>
            </w:r>
            <w:r>
              <w:rPr>
                <w:szCs w:val="24"/>
              </w:rPr>
              <w:t xml:space="preserve"> и спонсоров-</w:t>
            </w:r>
            <w:r w:rsidR="00732D2A">
              <w:rPr>
                <w:szCs w:val="24"/>
              </w:rPr>
              <w:t>30</w:t>
            </w:r>
            <w:r w:rsidR="00B55B05">
              <w:rPr>
                <w:szCs w:val="24"/>
              </w:rPr>
              <w:t> </w:t>
            </w:r>
            <w:r>
              <w:rPr>
                <w:szCs w:val="24"/>
              </w:rPr>
              <w:t>000</w:t>
            </w:r>
            <w:r w:rsidR="00B55B05">
              <w:rPr>
                <w:szCs w:val="24"/>
              </w:rPr>
              <w:t>р.</w:t>
            </w:r>
            <w:r w:rsidR="00DF3313">
              <w:rPr>
                <w:szCs w:val="24"/>
              </w:rPr>
              <w:t xml:space="preserve">( подвоз </w:t>
            </w:r>
            <w:proofErr w:type="spellStart"/>
            <w:r w:rsidR="00DF3313">
              <w:rPr>
                <w:szCs w:val="24"/>
              </w:rPr>
              <w:t>песчанно</w:t>
            </w:r>
            <w:proofErr w:type="spellEnd"/>
            <w:r w:rsidR="00DF3313">
              <w:rPr>
                <w:szCs w:val="24"/>
              </w:rPr>
              <w:t xml:space="preserve">-гравийной смеси </w:t>
            </w:r>
            <w:r w:rsidR="00DF3313">
              <w:rPr>
                <w:szCs w:val="24"/>
              </w:rPr>
              <w:lastRenderedPageBreak/>
              <w:t>почвенного грунта, строительного материала, оборудования КАМАЗом</w:t>
            </w:r>
            <w:r w:rsidR="00EE2943">
              <w:rPr>
                <w:szCs w:val="24"/>
              </w:rPr>
              <w:t>, предоставление стройматериала)</w:t>
            </w:r>
          </w:p>
        </w:tc>
      </w:tr>
      <w:tr w:rsidR="009638E4" w:rsidRPr="00B55B05">
        <w:tc>
          <w:tcPr>
            <w:tcW w:w="686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5272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Итого</w:t>
            </w:r>
          </w:p>
        </w:tc>
        <w:tc>
          <w:tcPr>
            <w:tcW w:w="1531" w:type="dxa"/>
          </w:tcPr>
          <w:p w:rsidR="009638E4" w:rsidRPr="00222525" w:rsidRDefault="00656FA3" w:rsidP="007B4417">
            <w:pPr>
              <w:pStyle w:val="ConsPlusNormal"/>
              <w:rPr>
                <w:b/>
                <w:szCs w:val="24"/>
                <w:highlight w:val="yellow"/>
              </w:rPr>
            </w:pPr>
            <w:r w:rsidRPr="00F51F59">
              <w:rPr>
                <w:b/>
                <w:szCs w:val="24"/>
              </w:rPr>
              <w:t>1</w:t>
            </w:r>
            <w:r w:rsidR="0052707B" w:rsidRPr="00F51F59">
              <w:rPr>
                <w:b/>
                <w:szCs w:val="24"/>
              </w:rPr>
              <w:t> </w:t>
            </w:r>
            <w:r w:rsidR="007B4417" w:rsidRPr="00F51F59">
              <w:rPr>
                <w:b/>
                <w:szCs w:val="24"/>
              </w:rPr>
              <w:t>273</w:t>
            </w:r>
            <w:r w:rsidR="00EB30AF" w:rsidRPr="00F51F59">
              <w:rPr>
                <w:b/>
                <w:szCs w:val="24"/>
              </w:rPr>
              <w:t>62</w:t>
            </w:r>
            <w:r w:rsidR="007B4417" w:rsidRPr="00F51F59">
              <w:rPr>
                <w:b/>
                <w:szCs w:val="24"/>
              </w:rPr>
              <w:t>2,00</w:t>
            </w:r>
          </w:p>
        </w:tc>
        <w:tc>
          <w:tcPr>
            <w:tcW w:w="1474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</w:tr>
    </w:tbl>
    <w:p w:rsidR="009638E4" w:rsidRPr="006336EA" w:rsidRDefault="009638E4">
      <w:pPr>
        <w:pStyle w:val="ConsPlusNormal"/>
        <w:ind w:firstLine="540"/>
        <w:jc w:val="both"/>
        <w:rPr>
          <w:szCs w:val="24"/>
        </w:rPr>
      </w:pPr>
    </w:p>
    <w:p w:rsidR="009638E4" w:rsidRPr="00656FA3" w:rsidRDefault="009638E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FA3">
        <w:rPr>
          <w:rFonts w:ascii="Times New Roman" w:hAnsi="Times New Roman" w:cs="Times New Roman"/>
          <w:b/>
          <w:sz w:val="24"/>
          <w:szCs w:val="24"/>
        </w:rPr>
        <w:t>3.4. Ожидаемые результаты:</w:t>
      </w:r>
      <w:r w:rsidR="00656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FA3" w:rsidRPr="00656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Реализация проекта позволит провести комплексное благоустройство территории </w:t>
      </w:r>
      <w:r w:rsidR="00222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зоны отдыха</w:t>
      </w:r>
      <w:r w:rsidR="00656FA3" w:rsidRPr="00656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место проведения </w:t>
      </w:r>
      <w:r w:rsidR="00D97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отдыха, развлечений</w:t>
      </w:r>
      <w:r w:rsidR="000E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физическо-спортивное развитие</w:t>
      </w:r>
      <w:r w:rsidR="00656FA3" w:rsidRPr="00656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Его благоустройство играет очень важную роль. Оно должно изменить сознание людей о возможности поддерживать, беречь и улучшать экологическое и эстетическое состояния окружающей среды. Реализация проекта позволит создать комфортное место отдыха для всех. Повысит культурный уровень молодого поколения.</w:t>
      </w:r>
    </w:p>
    <w:p w:rsidR="00656FA3" w:rsidRDefault="00656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E4" w:rsidRPr="00656FA3" w:rsidRDefault="009638E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FA3">
        <w:rPr>
          <w:rFonts w:ascii="Times New Roman" w:hAnsi="Times New Roman" w:cs="Times New Roman"/>
          <w:b/>
          <w:sz w:val="24"/>
          <w:szCs w:val="24"/>
        </w:rPr>
        <w:t>3.5. Наличие технической документации:</w:t>
      </w:r>
    </w:p>
    <w:p w:rsidR="00F51F59" w:rsidRDefault="009638E4" w:rsidP="00656FA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59">
        <w:rPr>
          <w:rFonts w:ascii="Times New Roman" w:hAnsi="Times New Roman" w:cs="Times New Roman"/>
          <w:sz w:val="24"/>
          <w:szCs w:val="24"/>
        </w:rPr>
        <w:t xml:space="preserve">существует ли необходимая техническая документация? </w:t>
      </w:r>
      <w:r w:rsidR="00F51F59" w:rsidRPr="00F51F59">
        <w:rPr>
          <w:rFonts w:ascii="Times New Roman" w:hAnsi="Times New Roman" w:cs="Times New Roman"/>
          <w:b/>
          <w:sz w:val="24"/>
          <w:szCs w:val="24"/>
        </w:rPr>
        <w:t>Д</w:t>
      </w:r>
      <w:r w:rsidRPr="00F51F59">
        <w:rPr>
          <w:rFonts w:ascii="Times New Roman" w:hAnsi="Times New Roman" w:cs="Times New Roman"/>
          <w:b/>
          <w:sz w:val="24"/>
          <w:szCs w:val="24"/>
        </w:rPr>
        <w:t>а</w:t>
      </w:r>
    </w:p>
    <w:p w:rsidR="009638E4" w:rsidRPr="006336EA" w:rsidRDefault="00656FA3" w:rsidP="00656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да, опишите: Техническое задание (выполнение работ по благоустройству </w:t>
      </w:r>
      <w:r w:rsidR="00222525">
        <w:rPr>
          <w:rFonts w:ascii="Times New Roman" w:hAnsi="Times New Roman" w:cs="Times New Roman"/>
          <w:sz w:val="24"/>
          <w:szCs w:val="24"/>
        </w:rPr>
        <w:t>зоны отдыха</w:t>
      </w:r>
      <w:r>
        <w:rPr>
          <w:rFonts w:ascii="Times New Roman" w:hAnsi="Times New Roman" w:cs="Times New Roman"/>
          <w:sz w:val="24"/>
          <w:szCs w:val="24"/>
        </w:rPr>
        <w:t xml:space="preserve"> в с.</w:t>
      </w:r>
      <w:r w:rsidR="00222525">
        <w:rPr>
          <w:rFonts w:ascii="Times New Roman" w:hAnsi="Times New Roman" w:cs="Times New Roman"/>
          <w:sz w:val="24"/>
          <w:szCs w:val="24"/>
        </w:rPr>
        <w:t>Овсянка</w:t>
      </w:r>
      <w:r>
        <w:rPr>
          <w:rFonts w:ascii="Times New Roman" w:hAnsi="Times New Roman" w:cs="Times New Roman"/>
          <w:sz w:val="24"/>
          <w:szCs w:val="24"/>
        </w:rPr>
        <w:t xml:space="preserve">), локальный сметный </w:t>
      </w:r>
      <w:r w:rsidRPr="00F51F59">
        <w:rPr>
          <w:rFonts w:ascii="Times New Roman" w:hAnsi="Times New Roman" w:cs="Times New Roman"/>
          <w:sz w:val="24"/>
          <w:szCs w:val="24"/>
        </w:rPr>
        <w:t xml:space="preserve">расчет № </w:t>
      </w:r>
      <w:r w:rsidR="000E47B6" w:rsidRPr="00F51F59">
        <w:rPr>
          <w:rFonts w:ascii="Times New Roman" w:hAnsi="Times New Roman" w:cs="Times New Roman"/>
          <w:sz w:val="24"/>
          <w:szCs w:val="24"/>
        </w:rPr>
        <w:t>1</w:t>
      </w:r>
      <w:r w:rsidRPr="00F51F59">
        <w:rPr>
          <w:rFonts w:ascii="Times New Roman" w:hAnsi="Times New Roman" w:cs="Times New Roman"/>
          <w:sz w:val="24"/>
          <w:szCs w:val="24"/>
        </w:rPr>
        <w:t xml:space="preserve"> от </w:t>
      </w:r>
      <w:r w:rsidR="000E47B6" w:rsidRPr="00F51F59">
        <w:rPr>
          <w:rFonts w:ascii="Times New Roman" w:hAnsi="Times New Roman" w:cs="Times New Roman"/>
          <w:sz w:val="24"/>
          <w:szCs w:val="24"/>
        </w:rPr>
        <w:t>11.03.2019</w:t>
      </w:r>
      <w:r w:rsidRPr="00F51F59">
        <w:rPr>
          <w:rFonts w:ascii="Times New Roman" w:hAnsi="Times New Roman" w:cs="Times New Roman"/>
          <w:sz w:val="24"/>
          <w:szCs w:val="24"/>
        </w:rPr>
        <w:t>г.</w:t>
      </w:r>
      <w:r w:rsidR="00F51F59">
        <w:rPr>
          <w:rFonts w:ascii="Times New Roman" w:hAnsi="Times New Roman" w:cs="Times New Roman"/>
          <w:sz w:val="24"/>
          <w:szCs w:val="24"/>
        </w:rPr>
        <w:t xml:space="preserve"> (прилагается)</w:t>
      </w:r>
    </w:p>
    <w:p w:rsidR="009638E4" w:rsidRPr="00F51F59" w:rsidRDefault="009638E4">
      <w:pPr>
        <w:pStyle w:val="ConsPlusNonformat"/>
        <w:jc w:val="both"/>
        <w:rPr>
          <w:rFonts w:ascii="Times New Roman" w:hAnsi="Times New Roman" w:cs="Times New Roman"/>
        </w:rPr>
      </w:pPr>
      <w:r w:rsidRPr="00F51F59">
        <w:rPr>
          <w:rFonts w:ascii="Times New Roman" w:hAnsi="Times New Roman" w:cs="Times New Roman"/>
        </w:rPr>
        <w:t xml:space="preserve">   (описание существующей технической документации, к заявке необходимо</w:t>
      </w:r>
      <w:r w:rsidR="00F51F59">
        <w:rPr>
          <w:rFonts w:ascii="Times New Roman" w:hAnsi="Times New Roman" w:cs="Times New Roman"/>
        </w:rPr>
        <w:t xml:space="preserve"> </w:t>
      </w:r>
      <w:r w:rsidRPr="00F51F59">
        <w:rPr>
          <w:rFonts w:ascii="Times New Roman" w:hAnsi="Times New Roman" w:cs="Times New Roman"/>
        </w:rPr>
        <w:t>приложить проектно-сметную документацию на мероприятия, реализуемые</w:t>
      </w:r>
      <w:r w:rsidR="00F51F59">
        <w:rPr>
          <w:rFonts w:ascii="Times New Roman" w:hAnsi="Times New Roman" w:cs="Times New Roman"/>
        </w:rPr>
        <w:t xml:space="preserve"> </w:t>
      </w:r>
      <w:r w:rsidRPr="00F51F59">
        <w:rPr>
          <w:rFonts w:ascii="Times New Roman" w:hAnsi="Times New Roman" w:cs="Times New Roman"/>
        </w:rPr>
        <w:t>в рамках проекта, либо локально-сметный расчет)</w:t>
      </w:r>
    </w:p>
    <w:p w:rsidR="00FC2D11" w:rsidRPr="006336EA" w:rsidRDefault="00FC2D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E4" w:rsidRPr="00FC2D11" w:rsidRDefault="009638E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D11">
        <w:rPr>
          <w:rFonts w:ascii="Times New Roman" w:hAnsi="Times New Roman" w:cs="Times New Roman"/>
          <w:b/>
          <w:sz w:val="24"/>
          <w:szCs w:val="24"/>
        </w:rPr>
        <w:t>4. Информация для оценки заявки:</w:t>
      </w:r>
    </w:p>
    <w:p w:rsidR="009638E4" w:rsidRPr="00FC2D11" w:rsidRDefault="009638E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D11">
        <w:rPr>
          <w:rFonts w:ascii="Times New Roman" w:hAnsi="Times New Roman" w:cs="Times New Roman"/>
          <w:b/>
          <w:sz w:val="24"/>
          <w:szCs w:val="24"/>
        </w:rPr>
        <w:t>4.1. Планируемые источники финансирования мероприятий проекта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2</w:t>
      </w:r>
    </w:p>
    <w:p w:rsidR="009638E4" w:rsidRPr="006336EA" w:rsidRDefault="009638E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7107"/>
        <w:gridCol w:w="1283"/>
      </w:tblGrid>
      <w:tr w:rsidR="009638E4" w:rsidRPr="006336EA" w:rsidTr="002C5C77">
        <w:tc>
          <w:tcPr>
            <w:tcW w:w="610" w:type="dxa"/>
          </w:tcPr>
          <w:p w:rsidR="009638E4" w:rsidRPr="006336EA" w:rsidRDefault="009638E4">
            <w:pPr>
              <w:pStyle w:val="ConsPlusNormal"/>
              <w:jc w:val="center"/>
              <w:rPr>
                <w:szCs w:val="24"/>
              </w:rPr>
            </w:pPr>
            <w:r w:rsidRPr="006336EA">
              <w:rPr>
                <w:szCs w:val="24"/>
              </w:rPr>
              <w:t xml:space="preserve">N </w:t>
            </w:r>
            <w:proofErr w:type="gramStart"/>
            <w:r w:rsidRPr="006336EA">
              <w:rPr>
                <w:szCs w:val="24"/>
              </w:rPr>
              <w:t>п</w:t>
            </w:r>
            <w:proofErr w:type="gramEnd"/>
            <w:r w:rsidRPr="006336EA">
              <w:rPr>
                <w:szCs w:val="24"/>
              </w:rPr>
              <w:t>/п</w:t>
            </w:r>
          </w:p>
        </w:tc>
        <w:tc>
          <w:tcPr>
            <w:tcW w:w="7107" w:type="dxa"/>
          </w:tcPr>
          <w:p w:rsidR="009638E4" w:rsidRPr="006336EA" w:rsidRDefault="009638E4">
            <w:pPr>
              <w:pStyle w:val="ConsPlusNormal"/>
              <w:jc w:val="center"/>
              <w:rPr>
                <w:szCs w:val="24"/>
              </w:rPr>
            </w:pPr>
            <w:r w:rsidRPr="006336EA">
              <w:rPr>
                <w:szCs w:val="24"/>
              </w:rPr>
              <w:t>Виды источников</w:t>
            </w:r>
          </w:p>
        </w:tc>
        <w:tc>
          <w:tcPr>
            <w:tcW w:w="1283" w:type="dxa"/>
          </w:tcPr>
          <w:p w:rsidR="009638E4" w:rsidRPr="006336EA" w:rsidRDefault="009638E4">
            <w:pPr>
              <w:pStyle w:val="ConsPlusNormal"/>
              <w:jc w:val="center"/>
              <w:rPr>
                <w:szCs w:val="24"/>
              </w:rPr>
            </w:pPr>
            <w:r w:rsidRPr="006336EA">
              <w:rPr>
                <w:szCs w:val="24"/>
              </w:rPr>
              <w:t>Сумма (руб.)</w:t>
            </w:r>
          </w:p>
        </w:tc>
      </w:tr>
      <w:tr w:rsidR="009638E4" w:rsidRPr="00381DF3" w:rsidTr="002C5C77">
        <w:tc>
          <w:tcPr>
            <w:tcW w:w="610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1.</w:t>
            </w:r>
          </w:p>
        </w:tc>
        <w:tc>
          <w:tcPr>
            <w:tcW w:w="7107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Софинансирование проекта со стороны бюджета сельского поселения (не менее 5% от суммы запрашиваемой субсидии)</w:t>
            </w:r>
          </w:p>
        </w:tc>
        <w:tc>
          <w:tcPr>
            <w:tcW w:w="1283" w:type="dxa"/>
          </w:tcPr>
          <w:p w:rsidR="009638E4" w:rsidRPr="00F51F59" w:rsidRDefault="00DF3313" w:rsidP="002C0905">
            <w:pPr>
              <w:pStyle w:val="ConsPlusNormal"/>
              <w:rPr>
                <w:szCs w:val="24"/>
              </w:rPr>
            </w:pPr>
            <w:r w:rsidRPr="00F51F59">
              <w:rPr>
                <w:szCs w:val="24"/>
              </w:rPr>
              <w:t>190</w:t>
            </w:r>
            <w:r w:rsidR="00EB3B1F" w:rsidRPr="00F51F59">
              <w:rPr>
                <w:szCs w:val="24"/>
              </w:rPr>
              <w:t>622</w:t>
            </w:r>
          </w:p>
        </w:tc>
      </w:tr>
      <w:tr w:rsidR="009638E4" w:rsidRPr="00381DF3" w:rsidTr="002C5C77">
        <w:tc>
          <w:tcPr>
            <w:tcW w:w="610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2.</w:t>
            </w:r>
          </w:p>
        </w:tc>
        <w:tc>
          <w:tcPr>
            <w:tcW w:w="7107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Софинансирование проекта со стороны жителей (денежные поступления от жителей, не менее 3% от суммы запрашиваемой субсидии)</w:t>
            </w:r>
          </w:p>
        </w:tc>
        <w:tc>
          <w:tcPr>
            <w:tcW w:w="1283" w:type="dxa"/>
          </w:tcPr>
          <w:p w:rsidR="009638E4" w:rsidRPr="00F51F59" w:rsidRDefault="00EB3B1F" w:rsidP="002C0905">
            <w:pPr>
              <w:pStyle w:val="ConsPlusNormal"/>
              <w:rPr>
                <w:szCs w:val="24"/>
              </w:rPr>
            </w:pPr>
            <w:r w:rsidRPr="00F51F59">
              <w:rPr>
                <w:szCs w:val="24"/>
              </w:rPr>
              <w:t>35000</w:t>
            </w:r>
          </w:p>
        </w:tc>
      </w:tr>
      <w:tr w:rsidR="009638E4" w:rsidRPr="00381DF3" w:rsidTr="002C5C77">
        <w:tc>
          <w:tcPr>
            <w:tcW w:w="610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3.</w:t>
            </w:r>
          </w:p>
        </w:tc>
        <w:tc>
          <w:tcPr>
            <w:tcW w:w="7107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Софинансирование проекта со стороны спонсоров (денежные поступления от юридических лиц, индивидуальных предпринимателей и т.д.)</w:t>
            </w:r>
          </w:p>
        </w:tc>
        <w:tc>
          <w:tcPr>
            <w:tcW w:w="1283" w:type="dxa"/>
          </w:tcPr>
          <w:p w:rsidR="009638E4" w:rsidRPr="00F51F59" w:rsidRDefault="00AC71DE">
            <w:pPr>
              <w:pStyle w:val="ConsPlusNormal"/>
              <w:rPr>
                <w:szCs w:val="24"/>
              </w:rPr>
            </w:pPr>
            <w:r w:rsidRPr="00F51F59">
              <w:rPr>
                <w:szCs w:val="24"/>
              </w:rPr>
              <w:t>-</w:t>
            </w:r>
          </w:p>
        </w:tc>
      </w:tr>
      <w:tr w:rsidR="009638E4" w:rsidRPr="006A111E" w:rsidTr="002C5C77">
        <w:tc>
          <w:tcPr>
            <w:tcW w:w="610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4.</w:t>
            </w:r>
          </w:p>
        </w:tc>
        <w:tc>
          <w:tcPr>
            <w:tcW w:w="7107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Запрашиваемый объем субсидии из бюджета Амурской области на софинансирование проекта (не более 1000,0 тыс. рублей)</w:t>
            </w:r>
          </w:p>
        </w:tc>
        <w:tc>
          <w:tcPr>
            <w:tcW w:w="1283" w:type="dxa"/>
          </w:tcPr>
          <w:p w:rsidR="009638E4" w:rsidRPr="00F51F59" w:rsidRDefault="00381DF3">
            <w:pPr>
              <w:pStyle w:val="ConsPlusNormal"/>
              <w:rPr>
                <w:szCs w:val="24"/>
              </w:rPr>
            </w:pPr>
            <w:r w:rsidRPr="00F51F59">
              <w:rPr>
                <w:szCs w:val="24"/>
              </w:rPr>
              <w:t>1 000 000</w:t>
            </w:r>
          </w:p>
        </w:tc>
      </w:tr>
      <w:tr w:rsidR="0052707B" w:rsidRPr="006A111E" w:rsidTr="002C5C77">
        <w:tc>
          <w:tcPr>
            <w:tcW w:w="610" w:type="dxa"/>
          </w:tcPr>
          <w:p w:rsidR="0052707B" w:rsidRPr="006336EA" w:rsidRDefault="0052707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7107" w:type="dxa"/>
          </w:tcPr>
          <w:p w:rsidR="0052707B" w:rsidRPr="006336EA" w:rsidRDefault="0052707B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Неденежный</w:t>
            </w:r>
            <w:proofErr w:type="spellEnd"/>
            <w:r>
              <w:rPr>
                <w:szCs w:val="24"/>
              </w:rPr>
              <w:t xml:space="preserve"> вклад жителей</w:t>
            </w:r>
          </w:p>
        </w:tc>
        <w:tc>
          <w:tcPr>
            <w:tcW w:w="1283" w:type="dxa"/>
          </w:tcPr>
          <w:p w:rsidR="0052707B" w:rsidRPr="00F51F59" w:rsidRDefault="00EB3B1F">
            <w:pPr>
              <w:pStyle w:val="ConsPlusNormal"/>
              <w:rPr>
                <w:szCs w:val="24"/>
              </w:rPr>
            </w:pPr>
            <w:r w:rsidRPr="00F51F59">
              <w:rPr>
                <w:szCs w:val="24"/>
              </w:rPr>
              <w:t>18000</w:t>
            </w:r>
          </w:p>
        </w:tc>
      </w:tr>
      <w:tr w:rsidR="0052707B" w:rsidRPr="006A111E" w:rsidTr="002C5C77">
        <w:tc>
          <w:tcPr>
            <w:tcW w:w="610" w:type="dxa"/>
          </w:tcPr>
          <w:p w:rsidR="0052707B" w:rsidRPr="006336EA" w:rsidRDefault="0052707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7107" w:type="dxa"/>
          </w:tcPr>
          <w:p w:rsidR="0052707B" w:rsidRPr="006336EA" w:rsidRDefault="0052707B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Неденежный</w:t>
            </w:r>
            <w:proofErr w:type="spellEnd"/>
            <w:r>
              <w:rPr>
                <w:szCs w:val="24"/>
              </w:rPr>
              <w:t xml:space="preserve"> вклад спонсоров</w:t>
            </w:r>
          </w:p>
        </w:tc>
        <w:tc>
          <w:tcPr>
            <w:tcW w:w="1283" w:type="dxa"/>
          </w:tcPr>
          <w:p w:rsidR="0052707B" w:rsidRPr="00F51F59" w:rsidRDefault="004B062F">
            <w:pPr>
              <w:pStyle w:val="ConsPlusNormal"/>
              <w:rPr>
                <w:szCs w:val="24"/>
              </w:rPr>
            </w:pPr>
            <w:r w:rsidRPr="00F51F59">
              <w:rPr>
                <w:szCs w:val="24"/>
              </w:rPr>
              <w:t>3</w:t>
            </w:r>
            <w:r w:rsidR="00EB3B1F" w:rsidRPr="00F51F59">
              <w:rPr>
                <w:szCs w:val="24"/>
              </w:rPr>
              <w:t>0000</w:t>
            </w:r>
          </w:p>
        </w:tc>
      </w:tr>
      <w:tr w:rsidR="009638E4" w:rsidRPr="006336EA" w:rsidTr="002C5C77">
        <w:tc>
          <w:tcPr>
            <w:tcW w:w="610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7107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Итого</w:t>
            </w:r>
          </w:p>
        </w:tc>
        <w:tc>
          <w:tcPr>
            <w:tcW w:w="1283" w:type="dxa"/>
          </w:tcPr>
          <w:p w:rsidR="009638E4" w:rsidRPr="00F51F59" w:rsidRDefault="00EB3B1F" w:rsidP="00EE2943">
            <w:pPr>
              <w:pStyle w:val="ConsPlusNormal"/>
              <w:rPr>
                <w:b/>
                <w:szCs w:val="24"/>
              </w:rPr>
            </w:pPr>
            <w:r w:rsidRPr="00F51F59">
              <w:rPr>
                <w:b/>
                <w:szCs w:val="24"/>
              </w:rPr>
              <w:t>12</w:t>
            </w:r>
            <w:r w:rsidR="00EE2943" w:rsidRPr="00F51F59">
              <w:rPr>
                <w:b/>
                <w:szCs w:val="24"/>
              </w:rPr>
              <w:t>73</w:t>
            </w:r>
            <w:r w:rsidRPr="00F51F59">
              <w:rPr>
                <w:b/>
                <w:szCs w:val="24"/>
              </w:rPr>
              <w:t>622</w:t>
            </w:r>
          </w:p>
        </w:tc>
      </w:tr>
    </w:tbl>
    <w:p w:rsidR="009638E4" w:rsidRPr="006336EA" w:rsidRDefault="009638E4">
      <w:pPr>
        <w:pStyle w:val="ConsPlusNormal"/>
        <w:ind w:firstLine="540"/>
        <w:jc w:val="both"/>
        <w:rPr>
          <w:szCs w:val="24"/>
        </w:rPr>
      </w:pP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Расшифровка денежного вклада спонсоров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3</w:t>
      </w:r>
    </w:p>
    <w:p w:rsidR="009638E4" w:rsidRPr="006336EA" w:rsidRDefault="009638E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10"/>
        <w:gridCol w:w="2268"/>
      </w:tblGrid>
      <w:tr w:rsidR="009638E4" w:rsidRPr="006336EA">
        <w:tc>
          <w:tcPr>
            <w:tcW w:w="624" w:type="dxa"/>
          </w:tcPr>
          <w:p w:rsidR="009638E4" w:rsidRPr="006336EA" w:rsidRDefault="009638E4">
            <w:pPr>
              <w:pStyle w:val="ConsPlusNormal"/>
              <w:jc w:val="center"/>
              <w:rPr>
                <w:szCs w:val="24"/>
              </w:rPr>
            </w:pPr>
            <w:r w:rsidRPr="006336EA">
              <w:rPr>
                <w:szCs w:val="24"/>
              </w:rPr>
              <w:t xml:space="preserve">N </w:t>
            </w:r>
            <w:proofErr w:type="gramStart"/>
            <w:r w:rsidRPr="006336EA">
              <w:rPr>
                <w:szCs w:val="24"/>
              </w:rPr>
              <w:t>п</w:t>
            </w:r>
            <w:proofErr w:type="gramEnd"/>
            <w:r w:rsidRPr="006336EA">
              <w:rPr>
                <w:szCs w:val="24"/>
              </w:rPr>
              <w:t>/п</w:t>
            </w:r>
          </w:p>
        </w:tc>
        <w:tc>
          <w:tcPr>
            <w:tcW w:w="6110" w:type="dxa"/>
          </w:tcPr>
          <w:p w:rsidR="009638E4" w:rsidRPr="006336EA" w:rsidRDefault="009638E4">
            <w:pPr>
              <w:pStyle w:val="ConsPlusNormal"/>
              <w:jc w:val="center"/>
              <w:rPr>
                <w:szCs w:val="24"/>
              </w:rPr>
            </w:pPr>
            <w:r w:rsidRPr="006336EA">
              <w:rPr>
                <w:szCs w:val="24"/>
              </w:rPr>
              <w:t>Наименование организации</w:t>
            </w:r>
          </w:p>
        </w:tc>
        <w:tc>
          <w:tcPr>
            <w:tcW w:w="2268" w:type="dxa"/>
          </w:tcPr>
          <w:p w:rsidR="009638E4" w:rsidRPr="006336EA" w:rsidRDefault="009638E4">
            <w:pPr>
              <w:pStyle w:val="ConsPlusNormal"/>
              <w:jc w:val="center"/>
              <w:rPr>
                <w:szCs w:val="24"/>
              </w:rPr>
            </w:pPr>
            <w:r w:rsidRPr="006336EA">
              <w:rPr>
                <w:szCs w:val="24"/>
              </w:rPr>
              <w:t>Денежный вклад</w:t>
            </w:r>
          </w:p>
        </w:tc>
      </w:tr>
      <w:tr w:rsidR="009638E4" w:rsidRPr="00F51F59">
        <w:tc>
          <w:tcPr>
            <w:tcW w:w="624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1.</w:t>
            </w:r>
          </w:p>
        </w:tc>
        <w:tc>
          <w:tcPr>
            <w:tcW w:w="6110" w:type="dxa"/>
          </w:tcPr>
          <w:p w:rsidR="009638E4" w:rsidRPr="006336EA" w:rsidRDefault="009638E4" w:rsidP="00F51F59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:rsidR="009638E4" w:rsidRPr="006336EA" w:rsidRDefault="00B24A0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638E4" w:rsidRPr="00222525">
        <w:tc>
          <w:tcPr>
            <w:tcW w:w="624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6110" w:type="dxa"/>
          </w:tcPr>
          <w:p w:rsidR="009638E4" w:rsidRPr="006336EA" w:rsidRDefault="00F51F5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2268" w:type="dxa"/>
          </w:tcPr>
          <w:p w:rsidR="009638E4" w:rsidRPr="00CD2BB1" w:rsidRDefault="00F51F59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</w:tbl>
    <w:p w:rsidR="009638E4" w:rsidRPr="006336EA" w:rsidRDefault="009638E4">
      <w:pPr>
        <w:pStyle w:val="ConsPlusNormal"/>
        <w:ind w:firstLine="540"/>
        <w:jc w:val="both"/>
        <w:rPr>
          <w:szCs w:val="24"/>
        </w:rPr>
      </w:pPr>
    </w:p>
    <w:p w:rsidR="00B24A0D" w:rsidRDefault="009638E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44525">
        <w:rPr>
          <w:rFonts w:ascii="Times New Roman" w:hAnsi="Times New Roman" w:cs="Times New Roman"/>
          <w:b/>
          <w:sz w:val="24"/>
          <w:szCs w:val="24"/>
        </w:rPr>
        <w:t>Неденежный</w:t>
      </w:r>
      <w:proofErr w:type="spellEnd"/>
      <w:r w:rsidRPr="00244525">
        <w:rPr>
          <w:rFonts w:ascii="Times New Roman" w:hAnsi="Times New Roman" w:cs="Times New Roman"/>
          <w:b/>
          <w:sz w:val="24"/>
          <w:szCs w:val="24"/>
        </w:rPr>
        <w:t xml:space="preserve"> вклад жителей и его описание</w:t>
      </w:r>
      <w:r w:rsidR="0024452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44525" w:rsidRPr="00244525" w:rsidRDefault="002445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F59">
        <w:rPr>
          <w:rFonts w:ascii="Times New Roman" w:hAnsi="Times New Roman" w:cs="Times New Roman"/>
          <w:sz w:val="24"/>
          <w:szCs w:val="24"/>
        </w:rPr>
        <w:t xml:space="preserve">очистка территории от мусора (субботники), </w:t>
      </w:r>
      <w:r w:rsidR="000E47B6" w:rsidRPr="00F51F59">
        <w:rPr>
          <w:rFonts w:ascii="Times New Roman" w:hAnsi="Times New Roman" w:cs="Times New Roman"/>
          <w:sz w:val="24"/>
          <w:szCs w:val="24"/>
        </w:rPr>
        <w:t>установка тренажеров, качелей, разбивка клумб</w:t>
      </w:r>
      <w:r w:rsidR="000E47B6">
        <w:rPr>
          <w:rFonts w:ascii="Times New Roman" w:hAnsi="Times New Roman" w:cs="Times New Roman"/>
          <w:sz w:val="24"/>
          <w:szCs w:val="24"/>
        </w:rPr>
        <w:t>.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предполагается ли </w:t>
      </w:r>
      <w:proofErr w:type="spellStart"/>
      <w:r w:rsidRPr="006336EA">
        <w:rPr>
          <w:rFonts w:ascii="Times New Roman" w:hAnsi="Times New Roman" w:cs="Times New Roman"/>
          <w:sz w:val="24"/>
          <w:szCs w:val="24"/>
        </w:rPr>
        <w:t>неденежный</w:t>
      </w:r>
      <w:proofErr w:type="spellEnd"/>
      <w:r w:rsidRPr="006336EA">
        <w:rPr>
          <w:rFonts w:ascii="Times New Roman" w:hAnsi="Times New Roman" w:cs="Times New Roman"/>
          <w:sz w:val="24"/>
          <w:szCs w:val="24"/>
        </w:rPr>
        <w:t xml:space="preserve"> вклад жителей? </w:t>
      </w:r>
      <w:r w:rsidRPr="00381DF3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если да, сумма </w:t>
      </w:r>
      <w:proofErr w:type="spellStart"/>
      <w:r w:rsidRPr="006336EA">
        <w:rPr>
          <w:rFonts w:ascii="Times New Roman" w:hAnsi="Times New Roman" w:cs="Times New Roman"/>
          <w:sz w:val="24"/>
          <w:szCs w:val="24"/>
        </w:rPr>
        <w:t>неденежного</w:t>
      </w:r>
      <w:proofErr w:type="spellEnd"/>
      <w:r w:rsidRPr="006336EA">
        <w:rPr>
          <w:rFonts w:ascii="Times New Roman" w:hAnsi="Times New Roman" w:cs="Times New Roman"/>
          <w:sz w:val="24"/>
          <w:szCs w:val="24"/>
        </w:rPr>
        <w:t xml:space="preserve"> вклада жителей в рублях </w:t>
      </w:r>
      <w:r w:rsidR="00EB3B1F" w:rsidRPr="00F51F59">
        <w:rPr>
          <w:rFonts w:ascii="Times New Roman" w:hAnsi="Times New Roman" w:cs="Times New Roman"/>
          <w:b/>
          <w:sz w:val="24"/>
          <w:szCs w:val="24"/>
        </w:rPr>
        <w:t>18000</w:t>
      </w:r>
      <w:r w:rsidR="00381DF3" w:rsidRPr="00F51F5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24A0D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DF3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381DF3">
        <w:rPr>
          <w:rFonts w:ascii="Times New Roman" w:hAnsi="Times New Roman" w:cs="Times New Roman"/>
          <w:b/>
          <w:sz w:val="24"/>
          <w:szCs w:val="24"/>
        </w:rPr>
        <w:t>Неденежный</w:t>
      </w:r>
      <w:proofErr w:type="spellEnd"/>
      <w:r w:rsidRPr="00381DF3">
        <w:rPr>
          <w:rFonts w:ascii="Times New Roman" w:hAnsi="Times New Roman" w:cs="Times New Roman"/>
          <w:b/>
          <w:sz w:val="24"/>
          <w:szCs w:val="24"/>
        </w:rPr>
        <w:t xml:space="preserve"> вклад спонсоров и его описание</w:t>
      </w:r>
      <w:r w:rsidR="00381DF3" w:rsidRPr="00381DF3">
        <w:rPr>
          <w:rFonts w:ascii="Times New Roman" w:hAnsi="Times New Roman" w:cs="Times New Roman"/>
          <w:b/>
          <w:sz w:val="24"/>
          <w:szCs w:val="24"/>
        </w:rPr>
        <w:t>:</w:t>
      </w:r>
      <w:r w:rsidR="00381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F77" w:rsidRDefault="00B24A0D" w:rsidP="00B24A0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неоплачиваемые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81DF3">
        <w:rPr>
          <w:rFonts w:ascii="Times New Roman" w:hAnsi="Times New Roman" w:cs="Times New Roman"/>
          <w:sz w:val="24"/>
          <w:szCs w:val="24"/>
        </w:rPr>
        <w:t xml:space="preserve">подвоз </w:t>
      </w:r>
      <w:proofErr w:type="spellStart"/>
      <w:r w:rsidR="00381DF3">
        <w:rPr>
          <w:rFonts w:ascii="Times New Roman" w:hAnsi="Times New Roman" w:cs="Times New Roman"/>
          <w:sz w:val="24"/>
          <w:szCs w:val="24"/>
        </w:rPr>
        <w:t>песчанно</w:t>
      </w:r>
      <w:proofErr w:type="spellEnd"/>
      <w:r w:rsidR="00381DF3">
        <w:rPr>
          <w:rFonts w:ascii="Times New Roman" w:hAnsi="Times New Roman" w:cs="Times New Roman"/>
          <w:sz w:val="24"/>
          <w:szCs w:val="24"/>
        </w:rPr>
        <w:t>-гравийной смеси</w:t>
      </w:r>
      <w:r w:rsidR="00EB3B1F">
        <w:rPr>
          <w:rFonts w:ascii="Times New Roman" w:hAnsi="Times New Roman" w:cs="Times New Roman"/>
          <w:sz w:val="24"/>
          <w:szCs w:val="24"/>
        </w:rPr>
        <w:t>, почвенного грунта, строительного материала</w:t>
      </w:r>
      <w:r w:rsidR="00D13409">
        <w:rPr>
          <w:rFonts w:ascii="Times New Roman" w:hAnsi="Times New Roman" w:cs="Times New Roman"/>
          <w:sz w:val="24"/>
          <w:szCs w:val="24"/>
        </w:rPr>
        <w:t>, оборудования</w:t>
      </w:r>
      <w:r w:rsidR="00381DF3">
        <w:rPr>
          <w:rFonts w:ascii="Times New Roman" w:hAnsi="Times New Roman" w:cs="Times New Roman"/>
          <w:sz w:val="24"/>
          <w:szCs w:val="24"/>
        </w:rPr>
        <w:t xml:space="preserve"> КАМАЗ</w:t>
      </w:r>
      <w:r w:rsidR="007B4417">
        <w:rPr>
          <w:rFonts w:ascii="Times New Roman" w:hAnsi="Times New Roman" w:cs="Times New Roman"/>
          <w:sz w:val="24"/>
          <w:szCs w:val="24"/>
        </w:rPr>
        <w:t xml:space="preserve">ом, </w:t>
      </w:r>
    </w:p>
    <w:p w:rsidR="009638E4" w:rsidRPr="006336EA" w:rsidRDefault="007B4417" w:rsidP="00B24A0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196F77">
        <w:rPr>
          <w:rFonts w:ascii="Times New Roman" w:hAnsi="Times New Roman" w:cs="Times New Roman"/>
          <w:sz w:val="24"/>
          <w:szCs w:val="24"/>
        </w:rPr>
        <w:t>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F77" w:rsidRPr="006336EA">
        <w:rPr>
          <w:rFonts w:ascii="Times New Roman" w:hAnsi="Times New Roman" w:cs="Times New Roman"/>
          <w:sz w:val="24"/>
          <w:szCs w:val="24"/>
        </w:rPr>
        <w:t>строительны</w:t>
      </w:r>
      <w:r w:rsidR="00196F77">
        <w:rPr>
          <w:rFonts w:ascii="Times New Roman" w:hAnsi="Times New Roman" w:cs="Times New Roman"/>
          <w:sz w:val="24"/>
          <w:szCs w:val="24"/>
        </w:rPr>
        <w:t>х</w:t>
      </w:r>
      <w:r w:rsidR="00196F77" w:rsidRPr="006336EA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196F77">
        <w:rPr>
          <w:rFonts w:ascii="Times New Roman" w:hAnsi="Times New Roman" w:cs="Times New Roman"/>
          <w:sz w:val="24"/>
          <w:szCs w:val="24"/>
        </w:rPr>
        <w:t xml:space="preserve">ов: </w:t>
      </w:r>
      <w:r>
        <w:rPr>
          <w:rFonts w:ascii="Times New Roman" w:hAnsi="Times New Roman" w:cs="Times New Roman"/>
          <w:sz w:val="24"/>
          <w:szCs w:val="24"/>
        </w:rPr>
        <w:t xml:space="preserve">цемента, </w:t>
      </w:r>
      <w:r w:rsidR="00BF641C">
        <w:rPr>
          <w:rFonts w:ascii="Times New Roman" w:hAnsi="Times New Roman" w:cs="Times New Roman"/>
          <w:sz w:val="24"/>
          <w:szCs w:val="24"/>
        </w:rPr>
        <w:t>плиточного ограждения для клумб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F59" w:rsidRDefault="009638E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 предполагается ли </w:t>
      </w:r>
      <w:proofErr w:type="spellStart"/>
      <w:r w:rsidRPr="006336EA">
        <w:rPr>
          <w:rFonts w:ascii="Times New Roman" w:hAnsi="Times New Roman" w:cs="Times New Roman"/>
          <w:sz w:val="24"/>
          <w:szCs w:val="24"/>
        </w:rPr>
        <w:t>неденежный</w:t>
      </w:r>
      <w:proofErr w:type="spellEnd"/>
      <w:r w:rsidRPr="006336EA">
        <w:rPr>
          <w:rFonts w:ascii="Times New Roman" w:hAnsi="Times New Roman" w:cs="Times New Roman"/>
          <w:sz w:val="24"/>
          <w:szCs w:val="24"/>
        </w:rPr>
        <w:t xml:space="preserve"> вклад спонсоров? </w:t>
      </w:r>
      <w:r w:rsidR="00F51F59" w:rsidRPr="00381DF3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381DF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если да, сумма </w:t>
      </w:r>
      <w:proofErr w:type="spellStart"/>
      <w:r w:rsidRPr="006336EA">
        <w:rPr>
          <w:rFonts w:ascii="Times New Roman" w:hAnsi="Times New Roman" w:cs="Times New Roman"/>
          <w:sz w:val="24"/>
          <w:szCs w:val="24"/>
        </w:rPr>
        <w:t>неденежного</w:t>
      </w:r>
      <w:proofErr w:type="spellEnd"/>
      <w:r w:rsidRPr="006336EA">
        <w:rPr>
          <w:rFonts w:ascii="Times New Roman" w:hAnsi="Times New Roman" w:cs="Times New Roman"/>
          <w:sz w:val="24"/>
          <w:szCs w:val="24"/>
        </w:rPr>
        <w:t xml:space="preserve"> вклада спонсоров</w:t>
      </w:r>
      <w:r w:rsidR="00196F77">
        <w:rPr>
          <w:rFonts w:ascii="Times New Roman" w:hAnsi="Times New Roman" w:cs="Times New Roman"/>
          <w:sz w:val="24"/>
          <w:szCs w:val="24"/>
        </w:rPr>
        <w:t>:</w:t>
      </w:r>
      <w:r w:rsidRPr="006336EA">
        <w:rPr>
          <w:rFonts w:ascii="Times New Roman" w:hAnsi="Times New Roman" w:cs="Times New Roman"/>
          <w:sz w:val="24"/>
          <w:szCs w:val="24"/>
        </w:rPr>
        <w:t xml:space="preserve"> </w:t>
      </w:r>
      <w:r w:rsidR="00732D2A" w:rsidRPr="00196F77">
        <w:rPr>
          <w:rFonts w:ascii="Times New Roman" w:hAnsi="Times New Roman" w:cs="Times New Roman"/>
          <w:b/>
          <w:sz w:val="24"/>
          <w:szCs w:val="24"/>
        </w:rPr>
        <w:t>30</w:t>
      </w:r>
      <w:r w:rsidR="00EB3B1F" w:rsidRPr="00196F77">
        <w:rPr>
          <w:rFonts w:ascii="Times New Roman" w:hAnsi="Times New Roman" w:cs="Times New Roman"/>
          <w:b/>
          <w:sz w:val="24"/>
          <w:szCs w:val="24"/>
        </w:rPr>
        <w:t>000</w:t>
      </w:r>
      <w:r w:rsidR="0015798A" w:rsidRPr="00196F7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Вклад неоплачиваемым выполнением работ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1</w:t>
      </w:r>
    </w:p>
    <w:p w:rsidR="009638E4" w:rsidRPr="006336EA" w:rsidRDefault="009638E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3798"/>
        <w:gridCol w:w="2386"/>
        <w:gridCol w:w="2154"/>
      </w:tblGrid>
      <w:tr w:rsidR="009638E4" w:rsidRPr="006336EA">
        <w:tc>
          <w:tcPr>
            <w:tcW w:w="634" w:type="dxa"/>
          </w:tcPr>
          <w:p w:rsidR="009638E4" w:rsidRPr="006336EA" w:rsidRDefault="009638E4">
            <w:pPr>
              <w:pStyle w:val="ConsPlusNormal"/>
              <w:jc w:val="center"/>
              <w:rPr>
                <w:szCs w:val="24"/>
              </w:rPr>
            </w:pPr>
            <w:r w:rsidRPr="006336EA">
              <w:rPr>
                <w:szCs w:val="24"/>
              </w:rPr>
              <w:t xml:space="preserve">N </w:t>
            </w:r>
            <w:proofErr w:type="gramStart"/>
            <w:r w:rsidRPr="006336EA">
              <w:rPr>
                <w:szCs w:val="24"/>
              </w:rPr>
              <w:t>п</w:t>
            </w:r>
            <w:proofErr w:type="gramEnd"/>
            <w:r w:rsidRPr="006336EA">
              <w:rPr>
                <w:szCs w:val="24"/>
              </w:rPr>
              <w:t>/п</w:t>
            </w:r>
          </w:p>
        </w:tc>
        <w:tc>
          <w:tcPr>
            <w:tcW w:w="3798" w:type="dxa"/>
          </w:tcPr>
          <w:p w:rsidR="009638E4" w:rsidRPr="006336EA" w:rsidRDefault="009638E4">
            <w:pPr>
              <w:pStyle w:val="ConsPlusNormal"/>
              <w:jc w:val="center"/>
              <w:rPr>
                <w:szCs w:val="24"/>
              </w:rPr>
            </w:pPr>
            <w:r w:rsidRPr="006336EA">
              <w:rPr>
                <w:szCs w:val="24"/>
              </w:rPr>
              <w:t>Описание работ</w:t>
            </w:r>
          </w:p>
        </w:tc>
        <w:tc>
          <w:tcPr>
            <w:tcW w:w="2386" w:type="dxa"/>
          </w:tcPr>
          <w:p w:rsidR="009638E4" w:rsidRPr="006336EA" w:rsidRDefault="009638E4">
            <w:pPr>
              <w:pStyle w:val="ConsPlusNormal"/>
              <w:jc w:val="center"/>
              <w:rPr>
                <w:szCs w:val="24"/>
              </w:rPr>
            </w:pPr>
            <w:r w:rsidRPr="006336EA">
              <w:rPr>
                <w:szCs w:val="24"/>
              </w:rPr>
              <w:t>Продолжительность (чел. дней)</w:t>
            </w:r>
          </w:p>
        </w:tc>
        <w:tc>
          <w:tcPr>
            <w:tcW w:w="2154" w:type="dxa"/>
          </w:tcPr>
          <w:p w:rsidR="009638E4" w:rsidRPr="006336EA" w:rsidRDefault="009638E4">
            <w:pPr>
              <w:pStyle w:val="ConsPlusNormal"/>
              <w:jc w:val="center"/>
              <w:rPr>
                <w:szCs w:val="24"/>
              </w:rPr>
            </w:pPr>
            <w:r w:rsidRPr="006336EA">
              <w:rPr>
                <w:szCs w:val="24"/>
              </w:rPr>
              <w:t>Общая стоимость (руб.)</w:t>
            </w:r>
          </w:p>
        </w:tc>
      </w:tr>
      <w:tr w:rsidR="009638E4" w:rsidRPr="006336EA">
        <w:tc>
          <w:tcPr>
            <w:tcW w:w="4432" w:type="dxa"/>
            <w:gridSpan w:val="2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Население</w:t>
            </w:r>
          </w:p>
        </w:tc>
        <w:tc>
          <w:tcPr>
            <w:tcW w:w="2386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2154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</w:tr>
      <w:tr w:rsidR="009638E4" w:rsidRPr="00754D45">
        <w:tc>
          <w:tcPr>
            <w:tcW w:w="634" w:type="dxa"/>
          </w:tcPr>
          <w:p w:rsidR="009638E4" w:rsidRPr="006336EA" w:rsidRDefault="0015798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98" w:type="dxa"/>
          </w:tcPr>
          <w:p w:rsidR="009638E4" w:rsidRPr="006336EA" w:rsidRDefault="00EB3B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Установка тренажеров</w:t>
            </w:r>
          </w:p>
        </w:tc>
        <w:tc>
          <w:tcPr>
            <w:tcW w:w="2386" w:type="dxa"/>
          </w:tcPr>
          <w:p w:rsidR="009638E4" w:rsidRPr="006336EA" w:rsidRDefault="00EB3B1F" w:rsidP="00EB3B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54D45">
              <w:rPr>
                <w:szCs w:val="24"/>
              </w:rPr>
              <w:t xml:space="preserve"> чел. – </w:t>
            </w:r>
            <w:r>
              <w:rPr>
                <w:szCs w:val="24"/>
              </w:rPr>
              <w:t>2</w:t>
            </w:r>
            <w:r w:rsidR="00754D45">
              <w:rPr>
                <w:szCs w:val="24"/>
              </w:rPr>
              <w:t>дн.</w:t>
            </w:r>
          </w:p>
        </w:tc>
        <w:tc>
          <w:tcPr>
            <w:tcW w:w="2154" w:type="dxa"/>
          </w:tcPr>
          <w:p w:rsidR="009638E4" w:rsidRPr="00196F77" w:rsidRDefault="00EB3B1F">
            <w:pPr>
              <w:pStyle w:val="ConsPlusNormal"/>
              <w:rPr>
                <w:szCs w:val="24"/>
              </w:rPr>
            </w:pPr>
            <w:r w:rsidRPr="00196F77">
              <w:rPr>
                <w:szCs w:val="24"/>
              </w:rPr>
              <w:t>4000</w:t>
            </w:r>
          </w:p>
        </w:tc>
      </w:tr>
      <w:tr w:rsidR="009638E4" w:rsidRPr="00754D45">
        <w:tc>
          <w:tcPr>
            <w:tcW w:w="634" w:type="dxa"/>
          </w:tcPr>
          <w:p w:rsidR="009638E4" w:rsidRPr="006336EA" w:rsidRDefault="00754D4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98" w:type="dxa"/>
          </w:tcPr>
          <w:p w:rsidR="009638E4" w:rsidRPr="006336EA" w:rsidRDefault="00EB3B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Установка качелей</w:t>
            </w:r>
          </w:p>
        </w:tc>
        <w:tc>
          <w:tcPr>
            <w:tcW w:w="2386" w:type="dxa"/>
          </w:tcPr>
          <w:p w:rsidR="009638E4" w:rsidRPr="006336EA" w:rsidRDefault="00754D45" w:rsidP="00D1340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 чел. – </w:t>
            </w:r>
            <w:r w:rsidR="00D13409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дн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154" w:type="dxa"/>
          </w:tcPr>
          <w:p w:rsidR="009638E4" w:rsidRPr="00196F77" w:rsidRDefault="00D13409">
            <w:pPr>
              <w:pStyle w:val="ConsPlusNormal"/>
              <w:rPr>
                <w:szCs w:val="24"/>
              </w:rPr>
            </w:pPr>
            <w:r w:rsidRPr="00196F77">
              <w:rPr>
                <w:szCs w:val="24"/>
              </w:rPr>
              <w:t>2000</w:t>
            </w:r>
          </w:p>
        </w:tc>
      </w:tr>
      <w:tr w:rsidR="00754D45" w:rsidRPr="00754D45">
        <w:tc>
          <w:tcPr>
            <w:tcW w:w="634" w:type="dxa"/>
          </w:tcPr>
          <w:p w:rsidR="00754D45" w:rsidRDefault="00754D4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798" w:type="dxa"/>
          </w:tcPr>
          <w:p w:rsidR="00754D45" w:rsidRDefault="00754D45" w:rsidP="00EB3B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B3B1F">
              <w:rPr>
                <w:szCs w:val="24"/>
              </w:rPr>
              <w:t xml:space="preserve">Переустановка спортивного </w:t>
            </w:r>
            <w:r>
              <w:rPr>
                <w:szCs w:val="24"/>
              </w:rPr>
              <w:t xml:space="preserve"> оборудования</w:t>
            </w:r>
          </w:p>
        </w:tc>
        <w:tc>
          <w:tcPr>
            <w:tcW w:w="2386" w:type="dxa"/>
          </w:tcPr>
          <w:p w:rsidR="00754D45" w:rsidRDefault="00D13409" w:rsidP="00D1340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3 </w:t>
            </w:r>
            <w:r w:rsidR="00754D45">
              <w:rPr>
                <w:szCs w:val="24"/>
              </w:rPr>
              <w:t xml:space="preserve">чел. – </w:t>
            </w:r>
            <w:r>
              <w:rPr>
                <w:szCs w:val="24"/>
              </w:rPr>
              <w:t>2</w:t>
            </w:r>
            <w:r w:rsidR="00754D45">
              <w:rPr>
                <w:szCs w:val="24"/>
              </w:rPr>
              <w:t xml:space="preserve"> </w:t>
            </w:r>
            <w:proofErr w:type="spellStart"/>
            <w:r w:rsidR="00754D45">
              <w:rPr>
                <w:szCs w:val="24"/>
              </w:rPr>
              <w:t>дн</w:t>
            </w:r>
            <w:proofErr w:type="spellEnd"/>
          </w:p>
        </w:tc>
        <w:tc>
          <w:tcPr>
            <w:tcW w:w="2154" w:type="dxa"/>
          </w:tcPr>
          <w:p w:rsidR="00754D45" w:rsidRPr="00196F77" w:rsidRDefault="00D13409">
            <w:pPr>
              <w:pStyle w:val="ConsPlusNormal"/>
              <w:rPr>
                <w:szCs w:val="24"/>
              </w:rPr>
            </w:pPr>
            <w:r w:rsidRPr="00196F77">
              <w:rPr>
                <w:szCs w:val="24"/>
              </w:rPr>
              <w:t>6000</w:t>
            </w:r>
          </w:p>
        </w:tc>
      </w:tr>
      <w:tr w:rsidR="00754D45" w:rsidRPr="00754D45">
        <w:tc>
          <w:tcPr>
            <w:tcW w:w="634" w:type="dxa"/>
          </w:tcPr>
          <w:p w:rsidR="00754D45" w:rsidRDefault="00754D4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98" w:type="dxa"/>
          </w:tcPr>
          <w:p w:rsidR="00754D45" w:rsidRDefault="00D1340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Разбивка клумб</w:t>
            </w:r>
          </w:p>
        </w:tc>
        <w:tc>
          <w:tcPr>
            <w:tcW w:w="2386" w:type="dxa"/>
          </w:tcPr>
          <w:p w:rsidR="00754D45" w:rsidRDefault="00D13409" w:rsidP="00D1340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54D45">
              <w:rPr>
                <w:szCs w:val="24"/>
              </w:rPr>
              <w:t xml:space="preserve"> чел.- </w:t>
            </w:r>
            <w:r>
              <w:rPr>
                <w:szCs w:val="24"/>
              </w:rPr>
              <w:t>2</w:t>
            </w:r>
            <w:r w:rsidR="00754D45">
              <w:rPr>
                <w:szCs w:val="24"/>
              </w:rPr>
              <w:t xml:space="preserve"> </w:t>
            </w:r>
            <w:proofErr w:type="spellStart"/>
            <w:r w:rsidR="00754D45">
              <w:rPr>
                <w:szCs w:val="24"/>
              </w:rPr>
              <w:t>дн</w:t>
            </w:r>
            <w:proofErr w:type="spellEnd"/>
            <w:r w:rsidR="00754D45">
              <w:rPr>
                <w:szCs w:val="24"/>
              </w:rPr>
              <w:t>.</w:t>
            </w:r>
          </w:p>
        </w:tc>
        <w:tc>
          <w:tcPr>
            <w:tcW w:w="2154" w:type="dxa"/>
          </w:tcPr>
          <w:p w:rsidR="00754D45" w:rsidRPr="00196F77" w:rsidRDefault="00D13409">
            <w:pPr>
              <w:pStyle w:val="ConsPlusNormal"/>
              <w:rPr>
                <w:szCs w:val="24"/>
              </w:rPr>
            </w:pPr>
            <w:r w:rsidRPr="00196F77">
              <w:rPr>
                <w:szCs w:val="24"/>
              </w:rPr>
              <w:t>6000</w:t>
            </w:r>
          </w:p>
        </w:tc>
      </w:tr>
      <w:tr w:rsidR="00754D45" w:rsidRPr="00754D45">
        <w:tc>
          <w:tcPr>
            <w:tcW w:w="634" w:type="dxa"/>
          </w:tcPr>
          <w:p w:rsidR="00754D45" w:rsidRDefault="00754D45">
            <w:pPr>
              <w:pStyle w:val="ConsPlusNormal"/>
              <w:rPr>
                <w:szCs w:val="24"/>
              </w:rPr>
            </w:pPr>
          </w:p>
        </w:tc>
        <w:tc>
          <w:tcPr>
            <w:tcW w:w="3798" w:type="dxa"/>
          </w:tcPr>
          <w:p w:rsidR="00754D45" w:rsidRDefault="00AC71DE" w:rsidP="00754D4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2386" w:type="dxa"/>
          </w:tcPr>
          <w:p w:rsidR="00754D45" w:rsidRDefault="00754D45">
            <w:pPr>
              <w:pStyle w:val="ConsPlusNormal"/>
              <w:rPr>
                <w:szCs w:val="24"/>
              </w:rPr>
            </w:pPr>
          </w:p>
        </w:tc>
        <w:tc>
          <w:tcPr>
            <w:tcW w:w="2154" w:type="dxa"/>
          </w:tcPr>
          <w:p w:rsidR="00754D45" w:rsidRPr="00196F77" w:rsidRDefault="00AC71DE">
            <w:pPr>
              <w:pStyle w:val="ConsPlusNormal"/>
              <w:rPr>
                <w:szCs w:val="24"/>
              </w:rPr>
            </w:pPr>
            <w:r w:rsidRPr="00196F77">
              <w:rPr>
                <w:szCs w:val="24"/>
              </w:rPr>
              <w:t>18000</w:t>
            </w:r>
          </w:p>
        </w:tc>
      </w:tr>
      <w:tr w:rsidR="00754D45" w:rsidRPr="00754D45">
        <w:tc>
          <w:tcPr>
            <w:tcW w:w="634" w:type="dxa"/>
          </w:tcPr>
          <w:p w:rsidR="00754D45" w:rsidRDefault="00754D45">
            <w:pPr>
              <w:pStyle w:val="ConsPlusNormal"/>
              <w:rPr>
                <w:szCs w:val="24"/>
              </w:rPr>
            </w:pPr>
          </w:p>
        </w:tc>
        <w:tc>
          <w:tcPr>
            <w:tcW w:w="3798" w:type="dxa"/>
          </w:tcPr>
          <w:p w:rsidR="00754D45" w:rsidRDefault="00754D45" w:rsidP="00754D45">
            <w:pPr>
              <w:pStyle w:val="ConsPlusNormal"/>
              <w:rPr>
                <w:szCs w:val="24"/>
              </w:rPr>
            </w:pPr>
          </w:p>
        </w:tc>
        <w:tc>
          <w:tcPr>
            <w:tcW w:w="2386" w:type="dxa"/>
          </w:tcPr>
          <w:p w:rsidR="00754D45" w:rsidRDefault="00754D45">
            <w:pPr>
              <w:pStyle w:val="ConsPlusNormal"/>
              <w:rPr>
                <w:szCs w:val="24"/>
              </w:rPr>
            </w:pPr>
          </w:p>
        </w:tc>
        <w:tc>
          <w:tcPr>
            <w:tcW w:w="2154" w:type="dxa"/>
          </w:tcPr>
          <w:p w:rsidR="00754D45" w:rsidRPr="00196F77" w:rsidRDefault="00754D45">
            <w:pPr>
              <w:pStyle w:val="ConsPlusNormal"/>
              <w:rPr>
                <w:szCs w:val="24"/>
              </w:rPr>
            </w:pPr>
          </w:p>
        </w:tc>
      </w:tr>
      <w:tr w:rsidR="009638E4" w:rsidRPr="00754D45">
        <w:tc>
          <w:tcPr>
            <w:tcW w:w="4432" w:type="dxa"/>
            <w:gridSpan w:val="2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Спонсоры</w:t>
            </w:r>
          </w:p>
        </w:tc>
        <w:tc>
          <w:tcPr>
            <w:tcW w:w="2386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2154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</w:tr>
      <w:tr w:rsidR="00230D21" w:rsidRPr="00230D21">
        <w:tc>
          <w:tcPr>
            <w:tcW w:w="634" w:type="dxa"/>
          </w:tcPr>
          <w:p w:rsidR="00230D21" w:rsidRDefault="00D1340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30D21">
              <w:rPr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230D21" w:rsidRDefault="00230D21" w:rsidP="00D13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песчанно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-гравийной смеси </w:t>
            </w:r>
            <w:r w:rsidR="00D1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почвенного грунта, строительного материала,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 w:rsidR="00D1340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386" w:type="dxa"/>
          </w:tcPr>
          <w:p w:rsidR="00230D21" w:rsidRDefault="00D13409" w:rsidP="00D13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30D21" w:rsidRPr="00230D21">
              <w:rPr>
                <w:rFonts w:ascii="Times New Roman" w:hAnsi="Times New Roman" w:cs="Times New Roman"/>
                <w:sz w:val="24"/>
                <w:szCs w:val="24"/>
              </w:rPr>
              <w:t xml:space="preserve"> чел.(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D21" w:rsidRPr="00230D21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proofErr w:type="gramStart"/>
            <w:r w:rsidR="00230D21" w:rsidRPr="00230D2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230D21" w:rsidRPr="00230D21">
              <w:rPr>
                <w:rFonts w:ascii="Times New Roman" w:hAnsi="Times New Roman" w:cs="Times New Roman"/>
                <w:sz w:val="24"/>
                <w:szCs w:val="24"/>
              </w:rPr>
              <w:t>ех)- 5дн.</w:t>
            </w:r>
          </w:p>
        </w:tc>
        <w:tc>
          <w:tcPr>
            <w:tcW w:w="2154" w:type="dxa"/>
          </w:tcPr>
          <w:p w:rsidR="00230D21" w:rsidRPr="00222525" w:rsidRDefault="00D13409" w:rsidP="00CB15DC">
            <w:pPr>
              <w:pStyle w:val="ConsPlusNormal"/>
              <w:rPr>
                <w:szCs w:val="24"/>
                <w:highlight w:val="yellow"/>
              </w:rPr>
            </w:pPr>
            <w:r w:rsidRPr="00196F77">
              <w:rPr>
                <w:szCs w:val="24"/>
              </w:rPr>
              <w:t>10000</w:t>
            </w:r>
          </w:p>
        </w:tc>
      </w:tr>
      <w:tr w:rsidR="00230D21" w:rsidRPr="00754D45">
        <w:tc>
          <w:tcPr>
            <w:tcW w:w="634" w:type="dxa"/>
          </w:tcPr>
          <w:p w:rsidR="00230D21" w:rsidRPr="006336EA" w:rsidRDefault="00230D21">
            <w:pPr>
              <w:pStyle w:val="ConsPlusNormal"/>
              <w:rPr>
                <w:szCs w:val="24"/>
              </w:rPr>
            </w:pPr>
          </w:p>
        </w:tc>
        <w:tc>
          <w:tcPr>
            <w:tcW w:w="3798" w:type="dxa"/>
          </w:tcPr>
          <w:p w:rsidR="00230D21" w:rsidRPr="006336EA" w:rsidRDefault="00230D21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Итого</w:t>
            </w:r>
          </w:p>
        </w:tc>
        <w:tc>
          <w:tcPr>
            <w:tcW w:w="2386" w:type="dxa"/>
          </w:tcPr>
          <w:p w:rsidR="00230D21" w:rsidRPr="006336EA" w:rsidRDefault="00230D21">
            <w:pPr>
              <w:pStyle w:val="ConsPlusNormal"/>
              <w:rPr>
                <w:szCs w:val="24"/>
              </w:rPr>
            </w:pPr>
          </w:p>
        </w:tc>
        <w:tc>
          <w:tcPr>
            <w:tcW w:w="2154" w:type="dxa"/>
          </w:tcPr>
          <w:p w:rsidR="00230D21" w:rsidRPr="00196F77" w:rsidRDefault="00D13409">
            <w:pPr>
              <w:pStyle w:val="ConsPlusNormal"/>
              <w:rPr>
                <w:b/>
                <w:szCs w:val="24"/>
                <w:highlight w:val="yellow"/>
              </w:rPr>
            </w:pPr>
            <w:r w:rsidRPr="00196F77">
              <w:rPr>
                <w:b/>
                <w:szCs w:val="24"/>
              </w:rPr>
              <w:t>28000</w:t>
            </w:r>
          </w:p>
        </w:tc>
      </w:tr>
    </w:tbl>
    <w:p w:rsidR="009638E4" w:rsidRPr="006336EA" w:rsidRDefault="009638E4">
      <w:pPr>
        <w:pStyle w:val="ConsPlusNormal"/>
        <w:ind w:firstLine="540"/>
        <w:jc w:val="both"/>
        <w:rPr>
          <w:szCs w:val="24"/>
        </w:rPr>
      </w:pP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Вклад материалами или оборудованием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2</w:t>
      </w:r>
    </w:p>
    <w:p w:rsidR="009638E4" w:rsidRPr="006336EA" w:rsidRDefault="009638E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2117"/>
        <w:gridCol w:w="1589"/>
        <w:gridCol w:w="1574"/>
        <w:gridCol w:w="1550"/>
        <w:gridCol w:w="1474"/>
      </w:tblGrid>
      <w:tr w:rsidR="009638E4" w:rsidRPr="006336EA">
        <w:tc>
          <w:tcPr>
            <w:tcW w:w="691" w:type="dxa"/>
          </w:tcPr>
          <w:p w:rsidR="009638E4" w:rsidRPr="006336EA" w:rsidRDefault="009638E4">
            <w:pPr>
              <w:pStyle w:val="ConsPlusNormal"/>
              <w:jc w:val="center"/>
              <w:rPr>
                <w:szCs w:val="24"/>
              </w:rPr>
            </w:pPr>
            <w:r w:rsidRPr="006336EA">
              <w:rPr>
                <w:szCs w:val="24"/>
              </w:rPr>
              <w:t xml:space="preserve">N </w:t>
            </w:r>
            <w:proofErr w:type="gramStart"/>
            <w:r w:rsidRPr="006336EA">
              <w:rPr>
                <w:szCs w:val="24"/>
              </w:rPr>
              <w:t>п</w:t>
            </w:r>
            <w:proofErr w:type="gramEnd"/>
            <w:r w:rsidRPr="006336EA">
              <w:rPr>
                <w:szCs w:val="24"/>
              </w:rPr>
              <w:t>/п</w:t>
            </w:r>
          </w:p>
        </w:tc>
        <w:tc>
          <w:tcPr>
            <w:tcW w:w="2117" w:type="dxa"/>
          </w:tcPr>
          <w:p w:rsidR="009638E4" w:rsidRPr="006336EA" w:rsidRDefault="009638E4">
            <w:pPr>
              <w:pStyle w:val="ConsPlusNormal"/>
              <w:jc w:val="center"/>
              <w:rPr>
                <w:szCs w:val="24"/>
              </w:rPr>
            </w:pPr>
            <w:r w:rsidRPr="006336EA">
              <w:rPr>
                <w:szCs w:val="24"/>
              </w:rPr>
              <w:t>Наименование и спецификация</w:t>
            </w:r>
          </w:p>
        </w:tc>
        <w:tc>
          <w:tcPr>
            <w:tcW w:w="1589" w:type="dxa"/>
          </w:tcPr>
          <w:p w:rsidR="009638E4" w:rsidRPr="006336EA" w:rsidRDefault="009638E4">
            <w:pPr>
              <w:pStyle w:val="ConsPlusNormal"/>
              <w:jc w:val="center"/>
              <w:rPr>
                <w:szCs w:val="24"/>
              </w:rPr>
            </w:pPr>
            <w:r w:rsidRPr="006336EA">
              <w:rPr>
                <w:szCs w:val="24"/>
              </w:rPr>
              <w:t>Единица измерения (</w:t>
            </w:r>
            <w:proofErr w:type="gramStart"/>
            <w:r w:rsidRPr="006336EA">
              <w:rPr>
                <w:szCs w:val="24"/>
              </w:rPr>
              <w:t>кг</w:t>
            </w:r>
            <w:proofErr w:type="gramEnd"/>
            <w:r w:rsidRPr="006336EA">
              <w:rPr>
                <w:szCs w:val="24"/>
              </w:rPr>
              <w:t>, метр и т.д.)</w:t>
            </w:r>
          </w:p>
        </w:tc>
        <w:tc>
          <w:tcPr>
            <w:tcW w:w="1574" w:type="dxa"/>
          </w:tcPr>
          <w:p w:rsidR="009638E4" w:rsidRPr="006336EA" w:rsidRDefault="009638E4">
            <w:pPr>
              <w:pStyle w:val="ConsPlusNormal"/>
              <w:jc w:val="center"/>
              <w:rPr>
                <w:szCs w:val="24"/>
              </w:rPr>
            </w:pPr>
            <w:r w:rsidRPr="006336EA">
              <w:rPr>
                <w:szCs w:val="24"/>
              </w:rPr>
              <w:t>Количество</w:t>
            </w:r>
          </w:p>
        </w:tc>
        <w:tc>
          <w:tcPr>
            <w:tcW w:w="1550" w:type="dxa"/>
          </w:tcPr>
          <w:p w:rsidR="009638E4" w:rsidRPr="006336EA" w:rsidRDefault="009638E4">
            <w:pPr>
              <w:pStyle w:val="ConsPlusNormal"/>
              <w:jc w:val="center"/>
              <w:rPr>
                <w:szCs w:val="24"/>
              </w:rPr>
            </w:pPr>
            <w:r w:rsidRPr="006336EA">
              <w:rPr>
                <w:szCs w:val="24"/>
              </w:rPr>
              <w:t>Цена за единицу (руб.)</w:t>
            </w:r>
          </w:p>
        </w:tc>
        <w:tc>
          <w:tcPr>
            <w:tcW w:w="1474" w:type="dxa"/>
          </w:tcPr>
          <w:p w:rsidR="009638E4" w:rsidRPr="006336EA" w:rsidRDefault="009638E4">
            <w:pPr>
              <w:pStyle w:val="ConsPlusNormal"/>
              <w:jc w:val="center"/>
              <w:rPr>
                <w:szCs w:val="24"/>
              </w:rPr>
            </w:pPr>
            <w:r w:rsidRPr="006336EA">
              <w:rPr>
                <w:szCs w:val="24"/>
              </w:rPr>
              <w:t>Общая стоимость (руб.)</w:t>
            </w:r>
          </w:p>
        </w:tc>
      </w:tr>
      <w:tr w:rsidR="009638E4" w:rsidRPr="006336EA">
        <w:tc>
          <w:tcPr>
            <w:tcW w:w="2808" w:type="dxa"/>
            <w:gridSpan w:val="2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Население</w:t>
            </w:r>
          </w:p>
        </w:tc>
        <w:tc>
          <w:tcPr>
            <w:tcW w:w="1589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1574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1550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</w:tr>
      <w:tr w:rsidR="009638E4" w:rsidRPr="006336EA">
        <w:tc>
          <w:tcPr>
            <w:tcW w:w="691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2117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1589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1574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1550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</w:tcPr>
          <w:p w:rsidR="009638E4" w:rsidRPr="006336EA" w:rsidRDefault="00196F7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638E4" w:rsidRPr="006336EA">
        <w:tc>
          <w:tcPr>
            <w:tcW w:w="2808" w:type="dxa"/>
            <w:gridSpan w:val="2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Спонсоры</w:t>
            </w:r>
          </w:p>
        </w:tc>
        <w:tc>
          <w:tcPr>
            <w:tcW w:w="1589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1574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1550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</w:tr>
      <w:tr w:rsidR="009638E4" w:rsidRPr="006336EA">
        <w:tc>
          <w:tcPr>
            <w:tcW w:w="691" w:type="dxa"/>
          </w:tcPr>
          <w:p w:rsidR="009638E4" w:rsidRPr="006336EA" w:rsidRDefault="00462B1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17" w:type="dxa"/>
          </w:tcPr>
          <w:p w:rsidR="009638E4" w:rsidRPr="006336EA" w:rsidRDefault="00454FE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цемент</w:t>
            </w:r>
          </w:p>
        </w:tc>
        <w:tc>
          <w:tcPr>
            <w:tcW w:w="1589" w:type="dxa"/>
          </w:tcPr>
          <w:p w:rsidR="009638E4" w:rsidRPr="006336EA" w:rsidRDefault="00454FE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меш.</w:t>
            </w:r>
          </w:p>
        </w:tc>
        <w:tc>
          <w:tcPr>
            <w:tcW w:w="1574" w:type="dxa"/>
          </w:tcPr>
          <w:p w:rsidR="009638E4" w:rsidRPr="006336EA" w:rsidRDefault="00454FE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550" w:type="dxa"/>
          </w:tcPr>
          <w:p w:rsidR="009638E4" w:rsidRPr="006336EA" w:rsidRDefault="00454FE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380</w:t>
            </w:r>
          </w:p>
        </w:tc>
        <w:tc>
          <w:tcPr>
            <w:tcW w:w="1474" w:type="dxa"/>
          </w:tcPr>
          <w:p w:rsidR="009638E4" w:rsidRPr="006336EA" w:rsidRDefault="00454FE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5700</w:t>
            </w:r>
          </w:p>
        </w:tc>
      </w:tr>
      <w:tr w:rsidR="00454FED" w:rsidRPr="006336EA">
        <w:tc>
          <w:tcPr>
            <w:tcW w:w="691" w:type="dxa"/>
          </w:tcPr>
          <w:p w:rsidR="00454FED" w:rsidRDefault="00BF641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17" w:type="dxa"/>
          </w:tcPr>
          <w:p w:rsidR="00454FED" w:rsidRPr="006336EA" w:rsidRDefault="00BF641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плиточное ограждение для клумб</w:t>
            </w:r>
          </w:p>
        </w:tc>
        <w:tc>
          <w:tcPr>
            <w:tcW w:w="1589" w:type="dxa"/>
          </w:tcPr>
          <w:p w:rsidR="00454FED" w:rsidRPr="006336EA" w:rsidRDefault="00454FE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74" w:type="dxa"/>
          </w:tcPr>
          <w:p w:rsidR="00454FED" w:rsidRPr="006336EA" w:rsidRDefault="00454FE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50" w:type="dxa"/>
          </w:tcPr>
          <w:p w:rsidR="00454FED" w:rsidRPr="006336EA" w:rsidRDefault="00454FE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2860</w:t>
            </w:r>
          </w:p>
        </w:tc>
        <w:tc>
          <w:tcPr>
            <w:tcW w:w="1474" w:type="dxa"/>
          </w:tcPr>
          <w:p w:rsidR="00454FED" w:rsidRPr="006336EA" w:rsidRDefault="00454FE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14300</w:t>
            </w:r>
          </w:p>
        </w:tc>
      </w:tr>
      <w:tr w:rsidR="009638E4" w:rsidRPr="006336EA">
        <w:tc>
          <w:tcPr>
            <w:tcW w:w="691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2117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Итого</w:t>
            </w:r>
          </w:p>
        </w:tc>
        <w:tc>
          <w:tcPr>
            <w:tcW w:w="1589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1574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1550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</w:tcPr>
          <w:p w:rsidR="009638E4" w:rsidRPr="00196F77" w:rsidRDefault="004B062F">
            <w:pPr>
              <w:pStyle w:val="ConsPlusNormal"/>
              <w:rPr>
                <w:b/>
                <w:szCs w:val="24"/>
              </w:rPr>
            </w:pPr>
            <w:r w:rsidRPr="00196F77">
              <w:rPr>
                <w:b/>
                <w:szCs w:val="24"/>
              </w:rPr>
              <w:t>20000</w:t>
            </w:r>
          </w:p>
        </w:tc>
      </w:tr>
    </w:tbl>
    <w:p w:rsidR="009638E4" w:rsidRPr="006336EA" w:rsidRDefault="009638E4">
      <w:pPr>
        <w:pStyle w:val="ConsPlusNormal"/>
        <w:ind w:firstLine="540"/>
        <w:jc w:val="both"/>
        <w:rPr>
          <w:szCs w:val="24"/>
        </w:rPr>
      </w:pP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BFC">
        <w:rPr>
          <w:rFonts w:ascii="Times New Roman" w:hAnsi="Times New Roman" w:cs="Times New Roman"/>
          <w:sz w:val="24"/>
          <w:szCs w:val="24"/>
        </w:rPr>
        <w:t>Вклад в форме техники и транспортных средств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3</w:t>
      </w:r>
    </w:p>
    <w:p w:rsidR="009638E4" w:rsidRPr="006336EA" w:rsidRDefault="009638E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2698"/>
        <w:gridCol w:w="1361"/>
        <w:gridCol w:w="1587"/>
        <w:gridCol w:w="1247"/>
        <w:gridCol w:w="1417"/>
      </w:tblGrid>
      <w:tr w:rsidR="009638E4" w:rsidRPr="006336EA">
        <w:tc>
          <w:tcPr>
            <w:tcW w:w="686" w:type="dxa"/>
          </w:tcPr>
          <w:p w:rsidR="009638E4" w:rsidRPr="006336EA" w:rsidRDefault="009638E4">
            <w:pPr>
              <w:pStyle w:val="ConsPlusNormal"/>
              <w:jc w:val="center"/>
              <w:rPr>
                <w:szCs w:val="24"/>
              </w:rPr>
            </w:pPr>
            <w:r w:rsidRPr="006336EA">
              <w:rPr>
                <w:szCs w:val="24"/>
              </w:rPr>
              <w:t xml:space="preserve">N </w:t>
            </w:r>
            <w:proofErr w:type="gramStart"/>
            <w:r w:rsidRPr="006336EA">
              <w:rPr>
                <w:szCs w:val="24"/>
              </w:rPr>
              <w:t>п</w:t>
            </w:r>
            <w:proofErr w:type="gramEnd"/>
            <w:r w:rsidRPr="006336EA">
              <w:rPr>
                <w:szCs w:val="24"/>
              </w:rPr>
              <w:t>/п</w:t>
            </w:r>
          </w:p>
        </w:tc>
        <w:tc>
          <w:tcPr>
            <w:tcW w:w="2698" w:type="dxa"/>
          </w:tcPr>
          <w:p w:rsidR="009638E4" w:rsidRPr="006336EA" w:rsidRDefault="009638E4">
            <w:pPr>
              <w:pStyle w:val="ConsPlusNormal"/>
              <w:jc w:val="center"/>
              <w:rPr>
                <w:szCs w:val="24"/>
              </w:rPr>
            </w:pPr>
            <w:r w:rsidRPr="006336EA">
              <w:rPr>
                <w:szCs w:val="24"/>
              </w:rPr>
              <w:t>Наименование и спецификация</w:t>
            </w:r>
          </w:p>
        </w:tc>
        <w:tc>
          <w:tcPr>
            <w:tcW w:w="1361" w:type="dxa"/>
          </w:tcPr>
          <w:p w:rsidR="009638E4" w:rsidRPr="006336EA" w:rsidRDefault="009638E4">
            <w:pPr>
              <w:pStyle w:val="ConsPlusNormal"/>
              <w:jc w:val="center"/>
              <w:rPr>
                <w:szCs w:val="24"/>
              </w:rPr>
            </w:pPr>
            <w:r w:rsidRPr="006336EA">
              <w:rPr>
                <w:szCs w:val="24"/>
              </w:rPr>
              <w:t>Единица измерения</w:t>
            </w:r>
          </w:p>
        </w:tc>
        <w:tc>
          <w:tcPr>
            <w:tcW w:w="1587" w:type="dxa"/>
          </w:tcPr>
          <w:p w:rsidR="009638E4" w:rsidRPr="006336EA" w:rsidRDefault="009638E4">
            <w:pPr>
              <w:pStyle w:val="ConsPlusNormal"/>
              <w:jc w:val="center"/>
              <w:rPr>
                <w:szCs w:val="24"/>
              </w:rPr>
            </w:pPr>
            <w:r w:rsidRPr="006336EA">
              <w:rPr>
                <w:szCs w:val="24"/>
              </w:rPr>
              <w:t>Количество</w:t>
            </w:r>
          </w:p>
        </w:tc>
        <w:tc>
          <w:tcPr>
            <w:tcW w:w="1247" w:type="dxa"/>
          </w:tcPr>
          <w:p w:rsidR="009638E4" w:rsidRPr="006336EA" w:rsidRDefault="009638E4">
            <w:pPr>
              <w:pStyle w:val="ConsPlusNormal"/>
              <w:jc w:val="center"/>
              <w:rPr>
                <w:szCs w:val="24"/>
              </w:rPr>
            </w:pPr>
            <w:r w:rsidRPr="006336EA">
              <w:rPr>
                <w:szCs w:val="24"/>
              </w:rPr>
              <w:t>Цена за единицу (руб.)</w:t>
            </w:r>
          </w:p>
        </w:tc>
        <w:tc>
          <w:tcPr>
            <w:tcW w:w="1417" w:type="dxa"/>
          </w:tcPr>
          <w:p w:rsidR="009638E4" w:rsidRPr="006336EA" w:rsidRDefault="009638E4">
            <w:pPr>
              <w:pStyle w:val="ConsPlusNormal"/>
              <w:jc w:val="center"/>
              <w:rPr>
                <w:szCs w:val="24"/>
              </w:rPr>
            </w:pPr>
            <w:r w:rsidRPr="006336EA">
              <w:rPr>
                <w:szCs w:val="24"/>
              </w:rPr>
              <w:t>Общая стоимость (руб.)</w:t>
            </w:r>
          </w:p>
        </w:tc>
      </w:tr>
      <w:tr w:rsidR="009638E4" w:rsidRPr="006336EA">
        <w:tc>
          <w:tcPr>
            <w:tcW w:w="7579" w:type="dxa"/>
            <w:gridSpan w:val="5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Население</w:t>
            </w:r>
          </w:p>
        </w:tc>
        <w:tc>
          <w:tcPr>
            <w:tcW w:w="1417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</w:tr>
      <w:tr w:rsidR="009638E4" w:rsidRPr="006336EA">
        <w:tc>
          <w:tcPr>
            <w:tcW w:w="686" w:type="dxa"/>
          </w:tcPr>
          <w:p w:rsidR="009638E4" w:rsidRPr="006336EA" w:rsidRDefault="00166A7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8" w:type="dxa"/>
          </w:tcPr>
          <w:p w:rsidR="009638E4" w:rsidRPr="00222525" w:rsidRDefault="009638E4">
            <w:pPr>
              <w:pStyle w:val="ConsPlusNormal"/>
              <w:rPr>
                <w:szCs w:val="24"/>
                <w:highlight w:val="yellow"/>
              </w:rPr>
            </w:pPr>
          </w:p>
        </w:tc>
        <w:tc>
          <w:tcPr>
            <w:tcW w:w="1361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1247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</w:tr>
      <w:tr w:rsidR="009638E4" w:rsidRPr="006336EA">
        <w:tc>
          <w:tcPr>
            <w:tcW w:w="686" w:type="dxa"/>
          </w:tcPr>
          <w:p w:rsidR="009638E4" w:rsidRPr="006336EA" w:rsidRDefault="00EC449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98" w:type="dxa"/>
          </w:tcPr>
          <w:p w:rsidR="009638E4" w:rsidRPr="00222525" w:rsidRDefault="009638E4">
            <w:pPr>
              <w:pStyle w:val="ConsPlusNormal"/>
              <w:rPr>
                <w:szCs w:val="24"/>
                <w:highlight w:val="yellow"/>
              </w:rPr>
            </w:pPr>
          </w:p>
        </w:tc>
        <w:tc>
          <w:tcPr>
            <w:tcW w:w="1361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1247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</w:tcPr>
          <w:p w:rsidR="009638E4" w:rsidRPr="006336EA" w:rsidRDefault="00196F7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638E4" w:rsidRPr="006336EA">
        <w:tc>
          <w:tcPr>
            <w:tcW w:w="7579" w:type="dxa"/>
            <w:gridSpan w:val="5"/>
          </w:tcPr>
          <w:p w:rsidR="009638E4" w:rsidRPr="00196F77" w:rsidRDefault="009638E4">
            <w:pPr>
              <w:pStyle w:val="ConsPlusNormal"/>
              <w:rPr>
                <w:szCs w:val="24"/>
              </w:rPr>
            </w:pPr>
            <w:r w:rsidRPr="00196F77">
              <w:rPr>
                <w:szCs w:val="24"/>
              </w:rPr>
              <w:t>Спонсоры</w:t>
            </w:r>
          </w:p>
        </w:tc>
        <w:tc>
          <w:tcPr>
            <w:tcW w:w="1417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</w:tr>
      <w:tr w:rsidR="009638E4" w:rsidRPr="00EC4492">
        <w:tc>
          <w:tcPr>
            <w:tcW w:w="686" w:type="dxa"/>
          </w:tcPr>
          <w:p w:rsidR="009638E4" w:rsidRPr="00196F77" w:rsidRDefault="00166A7D">
            <w:pPr>
              <w:pStyle w:val="ConsPlusNormal"/>
              <w:rPr>
                <w:szCs w:val="24"/>
              </w:rPr>
            </w:pPr>
            <w:r w:rsidRPr="00196F77">
              <w:rPr>
                <w:szCs w:val="24"/>
              </w:rPr>
              <w:t>1</w:t>
            </w:r>
          </w:p>
        </w:tc>
        <w:tc>
          <w:tcPr>
            <w:tcW w:w="2698" w:type="dxa"/>
          </w:tcPr>
          <w:p w:rsidR="009638E4" w:rsidRPr="00196F77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1361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1247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</w:tcPr>
          <w:p w:rsidR="009638E4" w:rsidRPr="006336EA" w:rsidRDefault="009638E4" w:rsidP="00A0571F">
            <w:pPr>
              <w:pStyle w:val="ConsPlusNormal"/>
              <w:rPr>
                <w:szCs w:val="24"/>
              </w:rPr>
            </w:pPr>
          </w:p>
        </w:tc>
      </w:tr>
      <w:tr w:rsidR="009638E4" w:rsidRPr="00EC4492">
        <w:tc>
          <w:tcPr>
            <w:tcW w:w="686" w:type="dxa"/>
          </w:tcPr>
          <w:p w:rsidR="009638E4" w:rsidRPr="00196F77" w:rsidRDefault="00166A7D">
            <w:pPr>
              <w:pStyle w:val="ConsPlusNormal"/>
              <w:rPr>
                <w:szCs w:val="24"/>
              </w:rPr>
            </w:pPr>
            <w:r w:rsidRPr="00196F77">
              <w:rPr>
                <w:szCs w:val="24"/>
              </w:rPr>
              <w:t>2</w:t>
            </w:r>
          </w:p>
        </w:tc>
        <w:tc>
          <w:tcPr>
            <w:tcW w:w="2698" w:type="dxa"/>
          </w:tcPr>
          <w:p w:rsidR="009638E4" w:rsidRPr="00196F77" w:rsidRDefault="009638E4" w:rsidP="00AC71DE">
            <w:pPr>
              <w:pStyle w:val="ConsPlusNormal"/>
              <w:rPr>
                <w:szCs w:val="24"/>
              </w:rPr>
            </w:pPr>
          </w:p>
        </w:tc>
        <w:tc>
          <w:tcPr>
            <w:tcW w:w="1361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</w:tcPr>
          <w:p w:rsidR="009638E4" w:rsidRPr="006336EA" w:rsidRDefault="009638E4" w:rsidP="00AC71DE">
            <w:pPr>
              <w:pStyle w:val="ConsPlusNormal"/>
              <w:rPr>
                <w:szCs w:val="24"/>
              </w:rPr>
            </w:pPr>
          </w:p>
        </w:tc>
        <w:tc>
          <w:tcPr>
            <w:tcW w:w="1247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</w:tr>
      <w:tr w:rsidR="009638E4" w:rsidRPr="00EC4492">
        <w:tc>
          <w:tcPr>
            <w:tcW w:w="686" w:type="dxa"/>
          </w:tcPr>
          <w:p w:rsidR="009638E4" w:rsidRPr="00196F77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2698" w:type="dxa"/>
          </w:tcPr>
          <w:p w:rsidR="009638E4" w:rsidRPr="00196F77" w:rsidRDefault="009638E4">
            <w:pPr>
              <w:pStyle w:val="ConsPlusNormal"/>
              <w:rPr>
                <w:szCs w:val="24"/>
              </w:rPr>
            </w:pPr>
            <w:r w:rsidRPr="00196F77">
              <w:rPr>
                <w:szCs w:val="24"/>
              </w:rPr>
              <w:t>Итого</w:t>
            </w:r>
          </w:p>
        </w:tc>
        <w:tc>
          <w:tcPr>
            <w:tcW w:w="1361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1247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</w:tcPr>
          <w:p w:rsidR="009638E4" w:rsidRPr="006336EA" w:rsidRDefault="00196F7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9638E4" w:rsidRPr="006336EA" w:rsidRDefault="009638E4">
      <w:pPr>
        <w:pStyle w:val="ConsPlusNormal"/>
        <w:ind w:firstLine="540"/>
        <w:jc w:val="both"/>
        <w:rPr>
          <w:szCs w:val="24"/>
        </w:rPr>
      </w:pP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4.2. Социальная и экономическая эффективность от реализации проекта: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4.2.1. Прямые </w:t>
      </w:r>
      <w:proofErr w:type="spellStart"/>
      <w:r w:rsidRPr="006336EA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6336EA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EC4492">
        <w:rPr>
          <w:rFonts w:ascii="Times New Roman" w:hAnsi="Times New Roman" w:cs="Times New Roman"/>
          <w:sz w:val="24"/>
          <w:szCs w:val="24"/>
        </w:rPr>
        <w:t xml:space="preserve">: </w:t>
      </w:r>
      <w:r w:rsidR="00EC4492" w:rsidRPr="00196F77">
        <w:rPr>
          <w:rFonts w:ascii="Times New Roman" w:hAnsi="Times New Roman" w:cs="Times New Roman"/>
          <w:b/>
          <w:sz w:val="24"/>
          <w:szCs w:val="24"/>
        </w:rPr>
        <w:t>жители села (всех возрастов) и гости</w:t>
      </w:r>
      <w:r w:rsidR="00EC4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8E4" w:rsidRPr="00196F77" w:rsidRDefault="000944F0" w:rsidP="00196F7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F7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жители </w:t>
      </w:r>
      <w:proofErr w:type="gramStart"/>
      <w:r w:rsidRPr="00196F77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Pr="00196F7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 w:rsidR="00222525" w:rsidRPr="00196F77">
        <w:rPr>
          <w:rFonts w:ascii="Times New Roman" w:hAnsi="Times New Roman" w:cs="Times New Roman"/>
          <w:b/>
          <w:sz w:val="24"/>
          <w:szCs w:val="24"/>
          <w:u w:val="single"/>
        </w:rPr>
        <w:t>Овсянка</w:t>
      </w:r>
      <w:proofErr w:type="gramEnd"/>
      <w:r w:rsidRPr="00196F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всех возрастов</w:t>
      </w:r>
      <w:r w:rsidR="00196F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их гости, пожелавшие пров</w:t>
      </w:r>
      <w:r w:rsidR="00CF600D">
        <w:rPr>
          <w:rFonts w:ascii="Times New Roman" w:hAnsi="Times New Roman" w:cs="Times New Roman"/>
          <w:b/>
          <w:sz w:val="24"/>
          <w:szCs w:val="24"/>
          <w:u w:val="single"/>
        </w:rPr>
        <w:t>ести свободное время на благоустроенной зо</w:t>
      </w:r>
      <w:r w:rsidR="00196F77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отдыха </w:t>
      </w:r>
      <w:r w:rsidRPr="00196F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638E4" w:rsidRPr="00196F77" w:rsidRDefault="00196F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прямых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="009638E4" w:rsidRPr="006336EA">
        <w:rPr>
          <w:rFonts w:ascii="Times New Roman" w:hAnsi="Times New Roman" w:cs="Times New Roman"/>
          <w:sz w:val="24"/>
          <w:szCs w:val="24"/>
        </w:rPr>
        <w:t xml:space="preserve">: </w:t>
      </w:r>
      <w:r w:rsidR="00454FED" w:rsidRPr="00196F77">
        <w:rPr>
          <w:rFonts w:ascii="Times New Roman" w:hAnsi="Times New Roman" w:cs="Times New Roman"/>
          <w:b/>
          <w:sz w:val="24"/>
          <w:szCs w:val="24"/>
        </w:rPr>
        <w:t>2300</w:t>
      </w:r>
      <w:r w:rsidR="00D33EC4" w:rsidRPr="00196F77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9638E4" w:rsidRPr="00196F77" w:rsidRDefault="009638E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Доля  </w:t>
      </w:r>
      <w:proofErr w:type="spellStart"/>
      <w:r w:rsidRPr="006336EA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6336EA">
        <w:rPr>
          <w:rFonts w:ascii="Times New Roman" w:hAnsi="Times New Roman" w:cs="Times New Roman"/>
          <w:sz w:val="24"/>
          <w:szCs w:val="24"/>
        </w:rPr>
        <w:t xml:space="preserve">  в  общей  численности  жителей  сельского поселения</w:t>
      </w:r>
      <w:r w:rsidR="00196F77">
        <w:rPr>
          <w:rFonts w:ascii="Times New Roman" w:hAnsi="Times New Roman" w:cs="Times New Roman"/>
          <w:sz w:val="24"/>
          <w:szCs w:val="24"/>
        </w:rPr>
        <w:t xml:space="preserve"> </w:t>
      </w:r>
      <w:r w:rsidR="00454FED" w:rsidRPr="00196F77">
        <w:rPr>
          <w:rFonts w:ascii="Times New Roman" w:hAnsi="Times New Roman" w:cs="Times New Roman"/>
          <w:b/>
          <w:sz w:val="24"/>
          <w:szCs w:val="24"/>
        </w:rPr>
        <w:t>79</w:t>
      </w:r>
      <w:r w:rsidR="00D33EC4" w:rsidRPr="00196F77">
        <w:rPr>
          <w:rFonts w:ascii="Times New Roman" w:hAnsi="Times New Roman" w:cs="Times New Roman"/>
          <w:b/>
          <w:sz w:val="24"/>
          <w:szCs w:val="24"/>
        </w:rPr>
        <w:t>%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4.2.2. Воздействие проекта на окружающую среду: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окажет ли проект существенное положительное влияние на состояние </w:t>
      </w:r>
      <w:proofErr w:type="gramStart"/>
      <w:r w:rsidRPr="006336EA">
        <w:rPr>
          <w:rFonts w:ascii="Times New Roman" w:hAnsi="Times New Roman" w:cs="Times New Roman"/>
          <w:sz w:val="24"/>
          <w:szCs w:val="24"/>
        </w:rPr>
        <w:t>окружающей</w:t>
      </w:r>
      <w:proofErr w:type="gramEnd"/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среды? </w:t>
      </w:r>
      <w:r w:rsidRPr="00D33EC4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</w:p>
    <w:p w:rsidR="009638E4" w:rsidRPr="00196F77" w:rsidRDefault="009638E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если да, какое именно: </w:t>
      </w:r>
      <w:r w:rsidR="000E47B6" w:rsidRPr="00196F77">
        <w:rPr>
          <w:rFonts w:ascii="Times New Roman" w:hAnsi="Times New Roman" w:cs="Times New Roman"/>
          <w:b/>
          <w:sz w:val="24"/>
          <w:szCs w:val="24"/>
        </w:rPr>
        <w:t>оформление архитектурными сооружениями, цветочными клумбами, освещением</w:t>
      </w:r>
      <w:r w:rsidR="00D33EC4" w:rsidRPr="00196F77">
        <w:rPr>
          <w:rFonts w:ascii="Times New Roman" w:hAnsi="Times New Roman" w:cs="Times New Roman"/>
          <w:b/>
          <w:sz w:val="24"/>
          <w:szCs w:val="24"/>
        </w:rPr>
        <w:t>, котор</w:t>
      </w:r>
      <w:r w:rsidR="000E47B6" w:rsidRPr="00196F77">
        <w:rPr>
          <w:rFonts w:ascii="Times New Roman" w:hAnsi="Times New Roman" w:cs="Times New Roman"/>
          <w:b/>
          <w:sz w:val="24"/>
          <w:szCs w:val="24"/>
        </w:rPr>
        <w:t>ое</w:t>
      </w:r>
      <w:r w:rsidR="00D33EC4" w:rsidRPr="00196F77">
        <w:rPr>
          <w:rFonts w:ascii="Times New Roman" w:hAnsi="Times New Roman" w:cs="Times New Roman"/>
          <w:b/>
          <w:sz w:val="24"/>
          <w:szCs w:val="24"/>
        </w:rPr>
        <w:t xml:space="preserve"> обеспечит комфортные условия </w:t>
      </w:r>
      <w:r w:rsidR="007B4417" w:rsidRPr="00196F77">
        <w:rPr>
          <w:rFonts w:ascii="Times New Roman" w:hAnsi="Times New Roman" w:cs="Times New Roman"/>
          <w:b/>
          <w:sz w:val="24"/>
          <w:szCs w:val="24"/>
        </w:rPr>
        <w:t>для отдыха</w:t>
      </w:r>
      <w:r w:rsidR="00D33EC4" w:rsidRPr="00196F77">
        <w:rPr>
          <w:rFonts w:ascii="Times New Roman" w:hAnsi="Times New Roman" w:cs="Times New Roman"/>
          <w:b/>
          <w:sz w:val="24"/>
          <w:szCs w:val="24"/>
        </w:rPr>
        <w:t xml:space="preserve"> людей в нашем селе.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4.2.3.  Доступность  финансовых  ресурсов,  наличие механизмов содержания и</w:t>
      </w:r>
      <w:r w:rsidR="00196F77">
        <w:rPr>
          <w:rFonts w:ascii="Times New Roman" w:hAnsi="Times New Roman" w:cs="Times New Roman"/>
          <w:sz w:val="24"/>
          <w:szCs w:val="24"/>
        </w:rPr>
        <w:t xml:space="preserve"> </w:t>
      </w:r>
      <w:r w:rsidRPr="006336EA">
        <w:rPr>
          <w:rFonts w:ascii="Times New Roman" w:hAnsi="Times New Roman" w:cs="Times New Roman"/>
          <w:sz w:val="24"/>
          <w:szCs w:val="24"/>
        </w:rPr>
        <w:t xml:space="preserve">эффективной  эксплуатации  объекта общественной инфраструктуры </w:t>
      </w:r>
      <w:r w:rsidR="00196F77">
        <w:rPr>
          <w:rFonts w:ascii="Times New Roman" w:hAnsi="Times New Roman" w:cs="Times New Roman"/>
          <w:sz w:val="24"/>
          <w:szCs w:val="24"/>
        </w:rPr>
        <w:t>–</w:t>
      </w:r>
      <w:r w:rsidRPr="006336EA">
        <w:rPr>
          <w:rFonts w:ascii="Times New Roman" w:hAnsi="Times New Roman" w:cs="Times New Roman"/>
          <w:sz w:val="24"/>
          <w:szCs w:val="24"/>
        </w:rPr>
        <w:t xml:space="preserve"> результата</w:t>
      </w:r>
      <w:r w:rsidR="00196F77">
        <w:rPr>
          <w:rFonts w:ascii="Times New Roman" w:hAnsi="Times New Roman" w:cs="Times New Roman"/>
          <w:sz w:val="24"/>
          <w:szCs w:val="24"/>
        </w:rPr>
        <w:t xml:space="preserve"> </w:t>
      </w:r>
      <w:r w:rsidRPr="006336EA">
        <w:rPr>
          <w:rFonts w:ascii="Times New Roman" w:hAnsi="Times New Roman" w:cs="Times New Roman"/>
          <w:sz w:val="24"/>
          <w:szCs w:val="24"/>
        </w:rPr>
        <w:t>реализации проекта:</w:t>
      </w:r>
    </w:p>
    <w:p w:rsidR="009638E4" w:rsidRPr="00196F77" w:rsidRDefault="009638E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F77">
        <w:rPr>
          <w:rFonts w:ascii="Times New Roman" w:hAnsi="Times New Roman" w:cs="Times New Roman"/>
          <w:b/>
          <w:sz w:val="24"/>
          <w:szCs w:val="24"/>
        </w:rPr>
        <w:t xml:space="preserve">    в  наличии  имеются  документально  подтвержденные финансовые ресурсы и</w:t>
      </w:r>
    </w:p>
    <w:p w:rsidR="009638E4" w:rsidRPr="00196F77" w:rsidRDefault="009638E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F77">
        <w:rPr>
          <w:rFonts w:ascii="Times New Roman" w:hAnsi="Times New Roman" w:cs="Times New Roman"/>
          <w:b/>
          <w:sz w:val="24"/>
          <w:szCs w:val="24"/>
        </w:rPr>
        <w:t>механизмы  для  финансирования  всех  расходов по содержанию и эксплуатации</w:t>
      </w:r>
    </w:p>
    <w:p w:rsidR="009638E4" w:rsidRPr="00196F77" w:rsidRDefault="009638E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F77">
        <w:rPr>
          <w:rFonts w:ascii="Times New Roman" w:hAnsi="Times New Roman" w:cs="Times New Roman"/>
          <w:b/>
          <w:sz w:val="24"/>
          <w:szCs w:val="24"/>
        </w:rPr>
        <w:t>объекта   общественной   инфраструктуры  -  результата  реализации  проекта</w:t>
      </w:r>
    </w:p>
    <w:p w:rsidR="00196F77" w:rsidRDefault="00D33E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F77">
        <w:rPr>
          <w:rFonts w:ascii="Times New Roman" w:hAnsi="Times New Roman" w:cs="Times New Roman"/>
          <w:b/>
          <w:sz w:val="24"/>
          <w:szCs w:val="24"/>
        </w:rPr>
        <w:t xml:space="preserve">«Благоустройство зоны </w:t>
      </w:r>
      <w:r w:rsidR="00222525" w:rsidRPr="00196F77">
        <w:rPr>
          <w:rFonts w:ascii="Times New Roman" w:hAnsi="Times New Roman" w:cs="Times New Roman"/>
          <w:b/>
          <w:sz w:val="24"/>
          <w:szCs w:val="24"/>
        </w:rPr>
        <w:t xml:space="preserve">отдыха </w:t>
      </w:r>
      <w:r w:rsidRPr="00196F77">
        <w:rPr>
          <w:rFonts w:ascii="Times New Roman" w:hAnsi="Times New Roman" w:cs="Times New Roman"/>
          <w:b/>
          <w:sz w:val="24"/>
          <w:szCs w:val="24"/>
        </w:rPr>
        <w:t>в с.</w:t>
      </w:r>
      <w:r w:rsidR="00222525" w:rsidRPr="00196F77">
        <w:rPr>
          <w:rFonts w:ascii="Times New Roman" w:hAnsi="Times New Roman" w:cs="Times New Roman"/>
          <w:b/>
          <w:sz w:val="24"/>
          <w:szCs w:val="24"/>
        </w:rPr>
        <w:t>Овсянка</w:t>
      </w:r>
      <w:r w:rsidRPr="00196F77">
        <w:rPr>
          <w:rFonts w:ascii="Times New Roman" w:hAnsi="Times New Roman" w:cs="Times New Roman"/>
          <w:b/>
          <w:sz w:val="24"/>
          <w:szCs w:val="24"/>
        </w:rPr>
        <w:t>»</w:t>
      </w:r>
      <w:r w:rsidR="009638E4" w:rsidRPr="006336EA">
        <w:rPr>
          <w:rFonts w:ascii="Times New Roman" w:hAnsi="Times New Roman" w:cs="Times New Roman"/>
          <w:sz w:val="24"/>
          <w:szCs w:val="24"/>
        </w:rPr>
        <w:t xml:space="preserve"> </w:t>
      </w:r>
      <w:r w:rsidR="009638E4" w:rsidRPr="00D33EC4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="00196F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96F77" w:rsidRPr="00196F77">
        <w:rPr>
          <w:rFonts w:ascii="Times New Roman" w:hAnsi="Times New Roman" w:cs="Times New Roman"/>
          <w:sz w:val="24"/>
          <w:szCs w:val="24"/>
          <w:u w:val="single"/>
        </w:rPr>
        <w:t>(выписка из решения о бюджете)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4.3.  Степень  участия  жителей сельского поселения в определении и решении</w:t>
      </w:r>
      <w:r w:rsidR="00196F77">
        <w:rPr>
          <w:rFonts w:ascii="Times New Roman" w:hAnsi="Times New Roman" w:cs="Times New Roman"/>
          <w:sz w:val="24"/>
          <w:szCs w:val="24"/>
        </w:rPr>
        <w:t xml:space="preserve"> </w:t>
      </w:r>
      <w:r w:rsidRPr="006336EA">
        <w:rPr>
          <w:rFonts w:ascii="Times New Roman" w:hAnsi="Times New Roman" w:cs="Times New Roman"/>
          <w:sz w:val="24"/>
          <w:szCs w:val="24"/>
        </w:rPr>
        <w:t>проблемы, заявленной в проекте:</w:t>
      </w:r>
      <w:r w:rsidR="00D33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4.3.1.  Доля  жителей,  участвующих  в идентификации проблемы в процессе ее</w:t>
      </w:r>
      <w:r w:rsidR="00196F77">
        <w:rPr>
          <w:rFonts w:ascii="Times New Roman" w:hAnsi="Times New Roman" w:cs="Times New Roman"/>
          <w:sz w:val="24"/>
          <w:szCs w:val="24"/>
        </w:rPr>
        <w:t xml:space="preserve"> </w:t>
      </w:r>
      <w:r w:rsidRPr="006336EA">
        <w:rPr>
          <w:rFonts w:ascii="Times New Roman" w:hAnsi="Times New Roman" w:cs="Times New Roman"/>
          <w:sz w:val="24"/>
          <w:szCs w:val="24"/>
        </w:rPr>
        <w:t>предварительного  рассмотрения,  в  процентах  от общей численности жителей</w:t>
      </w:r>
      <w:r w:rsidR="00196F77">
        <w:rPr>
          <w:rFonts w:ascii="Times New Roman" w:hAnsi="Times New Roman" w:cs="Times New Roman"/>
          <w:sz w:val="24"/>
          <w:szCs w:val="24"/>
        </w:rPr>
        <w:t xml:space="preserve"> </w:t>
      </w:r>
      <w:r w:rsidR="00FA0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54FED">
        <w:rPr>
          <w:rFonts w:ascii="Times New Roman" w:hAnsi="Times New Roman" w:cs="Times New Roman"/>
          <w:b/>
          <w:sz w:val="24"/>
          <w:szCs w:val="24"/>
        </w:rPr>
        <w:t>25,6%</w:t>
      </w:r>
    </w:p>
    <w:p w:rsidR="009638E4" w:rsidRPr="00FA0E16" w:rsidRDefault="009638E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Число   лиц,   принявших   участие  в  идентификации  проблемы  в  процессе</w:t>
      </w:r>
      <w:r w:rsidR="00196F77">
        <w:rPr>
          <w:rFonts w:ascii="Times New Roman" w:hAnsi="Times New Roman" w:cs="Times New Roman"/>
          <w:sz w:val="24"/>
          <w:szCs w:val="24"/>
        </w:rPr>
        <w:t xml:space="preserve"> </w:t>
      </w:r>
      <w:r w:rsidRPr="006336EA">
        <w:rPr>
          <w:rFonts w:ascii="Times New Roman" w:hAnsi="Times New Roman" w:cs="Times New Roman"/>
          <w:sz w:val="24"/>
          <w:szCs w:val="24"/>
        </w:rPr>
        <w:t xml:space="preserve">предварительного рассмотрения: </w:t>
      </w:r>
      <w:r w:rsidR="00454FED">
        <w:rPr>
          <w:rFonts w:ascii="Times New Roman" w:hAnsi="Times New Roman" w:cs="Times New Roman"/>
          <w:b/>
          <w:sz w:val="24"/>
          <w:szCs w:val="24"/>
        </w:rPr>
        <w:t>746 чел.</w:t>
      </w:r>
    </w:p>
    <w:p w:rsidR="009638E4" w:rsidRPr="00196F77" w:rsidRDefault="009638E4">
      <w:pPr>
        <w:pStyle w:val="ConsPlusNonformat"/>
        <w:jc w:val="both"/>
        <w:rPr>
          <w:rFonts w:ascii="Times New Roman" w:hAnsi="Times New Roman" w:cs="Times New Roman"/>
        </w:rPr>
      </w:pPr>
      <w:r w:rsidRPr="00196F77">
        <w:rPr>
          <w:rFonts w:ascii="Times New Roman" w:hAnsi="Times New Roman" w:cs="Times New Roman"/>
        </w:rPr>
        <w:t>(согласно  протоколам предварительных собраний, результатам анкетирования и</w:t>
      </w:r>
      <w:r w:rsidR="00196F77">
        <w:rPr>
          <w:rFonts w:ascii="Times New Roman" w:hAnsi="Times New Roman" w:cs="Times New Roman"/>
        </w:rPr>
        <w:t xml:space="preserve"> </w:t>
      </w:r>
      <w:r w:rsidRPr="00196F77">
        <w:rPr>
          <w:rFonts w:ascii="Times New Roman" w:hAnsi="Times New Roman" w:cs="Times New Roman"/>
        </w:rPr>
        <w:t>т.д.)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4.3.2.  Доля  жителей,  участвующих  в  определении  параметров  проекта на</w:t>
      </w:r>
      <w:r w:rsidR="00196F77">
        <w:rPr>
          <w:rFonts w:ascii="Times New Roman" w:hAnsi="Times New Roman" w:cs="Times New Roman"/>
          <w:sz w:val="24"/>
          <w:szCs w:val="24"/>
        </w:rPr>
        <w:t xml:space="preserve"> </w:t>
      </w:r>
      <w:r w:rsidRPr="006336EA">
        <w:rPr>
          <w:rFonts w:ascii="Times New Roman" w:hAnsi="Times New Roman" w:cs="Times New Roman"/>
          <w:sz w:val="24"/>
          <w:szCs w:val="24"/>
        </w:rPr>
        <w:t>заключительном  собрании  жителей сельского поселения, в процентах от общей</w:t>
      </w:r>
      <w:r w:rsidR="00196F77">
        <w:rPr>
          <w:rFonts w:ascii="Times New Roman" w:hAnsi="Times New Roman" w:cs="Times New Roman"/>
          <w:sz w:val="24"/>
          <w:szCs w:val="24"/>
        </w:rPr>
        <w:t xml:space="preserve"> </w:t>
      </w:r>
      <w:r w:rsidRPr="006336EA">
        <w:rPr>
          <w:rFonts w:ascii="Times New Roman" w:hAnsi="Times New Roman" w:cs="Times New Roman"/>
          <w:sz w:val="24"/>
          <w:szCs w:val="24"/>
        </w:rPr>
        <w:t xml:space="preserve">численности жителей сельского </w:t>
      </w:r>
      <w:r w:rsidRPr="00196F7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54FED" w:rsidRPr="002A6A0F">
        <w:rPr>
          <w:rFonts w:ascii="Times New Roman" w:hAnsi="Times New Roman" w:cs="Times New Roman"/>
          <w:b/>
          <w:sz w:val="24"/>
          <w:szCs w:val="24"/>
        </w:rPr>
        <w:t>5,2</w:t>
      </w:r>
      <w:r w:rsidRPr="002A6A0F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Число лиц, принявших участие в собрании граждан: </w:t>
      </w:r>
      <w:r w:rsidR="00454FED" w:rsidRPr="002A6A0F">
        <w:rPr>
          <w:rFonts w:ascii="Times New Roman" w:hAnsi="Times New Roman" w:cs="Times New Roman"/>
          <w:b/>
          <w:sz w:val="24"/>
          <w:szCs w:val="24"/>
        </w:rPr>
        <w:t>150</w:t>
      </w:r>
      <w:r w:rsidR="00FA0E16" w:rsidRPr="002A6A0F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9638E4" w:rsidRPr="00196F77" w:rsidRDefault="009638E4">
      <w:pPr>
        <w:pStyle w:val="ConsPlusNonformat"/>
        <w:jc w:val="both"/>
        <w:rPr>
          <w:rFonts w:ascii="Times New Roman" w:hAnsi="Times New Roman" w:cs="Times New Roman"/>
        </w:rPr>
      </w:pPr>
      <w:r w:rsidRPr="00196F77">
        <w:rPr>
          <w:rFonts w:ascii="Times New Roman" w:hAnsi="Times New Roman" w:cs="Times New Roman"/>
        </w:rPr>
        <w:t>(согласно протоколу собрания)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4.3.3.   Использование   средств   массовой  информации  и  других  средств</w:t>
      </w:r>
      <w:r w:rsidR="00196F77">
        <w:rPr>
          <w:rFonts w:ascii="Times New Roman" w:hAnsi="Times New Roman" w:cs="Times New Roman"/>
          <w:sz w:val="24"/>
          <w:szCs w:val="24"/>
        </w:rPr>
        <w:t xml:space="preserve"> </w:t>
      </w:r>
      <w:r w:rsidRPr="006336EA">
        <w:rPr>
          <w:rFonts w:ascii="Times New Roman" w:hAnsi="Times New Roman" w:cs="Times New Roman"/>
          <w:sz w:val="24"/>
          <w:szCs w:val="24"/>
        </w:rPr>
        <w:t>информирования жителей в процессе отбора приоритетной проблемы и разработки</w:t>
      </w:r>
      <w:r w:rsidR="00196F77">
        <w:rPr>
          <w:rFonts w:ascii="Times New Roman" w:hAnsi="Times New Roman" w:cs="Times New Roman"/>
          <w:sz w:val="24"/>
          <w:szCs w:val="24"/>
        </w:rPr>
        <w:t xml:space="preserve"> </w:t>
      </w:r>
      <w:r w:rsidRPr="006336EA">
        <w:rPr>
          <w:rFonts w:ascii="Times New Roman" w:hAnsi="Times New Roman" w:cs="Times New Roman"/>
          <w:sz w:val="24"/>
          <w:szCs w:val="24"/>
        </w:rPr>
        <w:t>заявки: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Имеются ли в наличии и регулярно ли используются </w:t>
      </w:r>
      <w:proofErr w:type="gramStart"/>
      <w:r w:rsidRPr="006336EA">
        <w:rPr>
          <w:rFonts w:ascii="Times New Roman" w:hAnsi="Times New Roman" w:cs="Times New Roman"/>
          <w:sz w:val="24"/>
          <w:szCs w:val="24"/>
        </w:rPr>
        <w:t>специальные</w:t>
      </w:r>
      <w:proofErr w:type="gramEnd"/>
      <w:r w:rsidRPr="006336EA">
        <w:rPr>
          <w:rFonts w:ascii="Times New Roman" w:hAnsi="Times New Roman" w:cs="Times New Roman"/>
          <w:sz w:val="24"/>
          <w:szCs w:val="24"/>
        </w:rPr>
        <w:t xml:space="preserve"> информационные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стенды  </w:t>
      </w:r>
      <w:r w:rsidRPr="00454FED">
        <w:rPr>
          <w:rFonts w:ascii="Times New Roman" w:hAnsi="Times New Roman" w:cs="Times New Roman"/>
          <w:b/>
          <w:sz w:val="24"/>
          <w:szCs w:val="24"/>
        </w:rPr>
        <w:t>да</w:t>
      </w:r>
      <w:r w:rsidRPr="006336E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196F77" w:rsidRDefault="009638E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если да, перечислите:</w:t>
      </w:r>
      <w:r w:rsidR="007B4417">
        <w:rPr>
          <w:rFonts w:ascii="Times New Roman" w:hAnsi="Times New Roman" w:cs="Times New Roman"/>
          <w:sz w:val="24"/>
          <w:szCs w:val="24"/>
        </w:rPr>
        <w:t xml:space="preserve"> </w:t>
      </w:r>
      <w:r w:rsidR="007B4417" w:rsidRPr="00196F77">
        <w:rPr>
          <w:rFonts w:ascii="Times New Roman" w:hAnsi="Times New Roman" w:cs="Times New Roman"/>
          <w:b/>
          <w:sz w:val="24"/>
          <w:szCs w:val="24"/>
        </w:rPr>
        <w:t>информа</w:t>
      </w:r>
      <w:r w:rsidR="00263738" w:rsidRPr="00196F77">
        <w:rPr>
          <w:rFonts w:ascii="Times New Roman" w:hAnsi="Times New Roman" w:cs="Times New Roman"/>
          <w:b/>
          <w:sz w:val="24"/>
          <w:szCs w:val="24"/>
        </w:rPr>
        <w:t>ц</w:t>
      </w:r>
      <w:r w:rsidR="007B4417" w:rsidRPr="00196F77">
        <w:rPr>
          <w:rFonts w:ascii="Times New Roman" w:hAnsi="Times New Roman" w:cs="Times New Roman"/>
          <w:b/>
          <w:sz w:val="24"/>
          <w:szCs w:val="24"/>
        </w:rPr>
        <w:t>ионный стенд в администрации</w:t>
      </w:r>
      <w:r w:rsidRPr="00196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738" w:rsidRPr="00196F77">
        <w:rPr>
          <w:rFonts w:ascii="Times New Roman" w:hAnsi="Times New Roman" w:cs="Times New Roman"/>
          <w:b/>
          <w:sz w:val="24"/>
          <w:szCs w:val="24"/>
        </w:rPr>
        <w:t>сельсовета «Информация для вас», доска объявлений на магазинах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Имеются    ли   публикации   в   областных   и   (или)   районных   газетах</w:t>
      </w:r>
      <w:r w:rsidR="00196F77">
        <w:rPr>
          <w:rFonts w:ascii="Times New Roman" w:hAnsi="Times New Roman" w:cs="Times New Roman"/>
          <w:sz w:val="24"/>
          <w:szCs w:val="24"/>
        </w:rPr>
        <w:t xml:space="preserve"> </w:t>
      </w:r>
      <w:r w:rsidRPr="006336EA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6336EA">
        <w:rPr>
          <w:rFonts w:ascii="Times New Roman" w:hAnsi="Times New Roman" w:cs="Times New Roman"/>
          <w:sz w:val="24"/>
          <w:szCs w:val="24"/>
        </w:rPr>
        <w:t>,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Имеется ли телевизионная передача, посвященная проекту </w:t>
      </w:r>
      <w:r w:rsidRPr="006336EA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6336EA">
        <w:rPr>
          <w:rFonts w:ascii="Times New Roman" w:hAnsi="Times New Roman" w:cs="Times New Roman"/>
          <w:sz w:val="24"/>
          <w:szCs w:val="24"/>
        </w:rPr>
        <w:t>,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Размещена  ли  соответствующая  информация  в  сети Интернет, в частности в</w:t>
      </w:r>
      <w:r w:rsidR="00196F77">
        <w:rPr>
          <w:rFonts w:ascii="Times New Roman" w:hAnsi="Times New Roman" w:cs="Times New Roman"/>
          <w:sz w:val="24"/>
          <w:szCs w:val="24"/>
        </w:rPr>
        <w:t xml:space="preserve"> </w:t>
      </w:r>
      <w:r w:rsidRPr="006336EA">
        <w:rPr>
          <w:rFonts w:ascii="Times New Roman" w:hAnsi="Times New Roman" w:cs="Times New Roman"/>
          <w:sz w:val="24"/>
          <w:szCs w:val="24"/>
        </w:rPr>
        <w:t xml:space="preserve">социальных сетях </w:t>
      </w:r>
      <w:r w:rsidR="00FA0E16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454FED">
        <w:rPr>
          <w:rFonts w:ascii="Times New Roman" w:hAnsi="Times New Roman" w:cs="Times New Roman"/>
          <w:sz w:val="24"/>
          <w:szCs w:val="24"/>
        </w:rPr>
        <w:t>Овсянковского</w:t>
      </w:r>
      <w:r w:rsidR="00FA0E1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336EA">
        <w:rPr>
          <w:rFonts w:ascii="Times New Roman" w:hAnsi="Times New Roman" w:cs="Times New Roman"/>
          <w:sz w:val="24"/>
          <w:szCs w:val="24"/>
        </w:rPr>
        <w:t xml:space="preserve"> </w:t>
      </w:r>
      <w:r w:rsidRPr="006336EA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Pr="006336EA">
        <w:rPr>
          <w:rFonts w:ascii="Times New Roman" w:hAnsi="Times New Roman" w:cs="Times New Roman"/>
          <w:sz w:val="24"/>
          <w:szCs w:val="24"/>
        </w:rPr>
        <w:t>,</w:t>
      </w:r>
    </w:p>
    <w:p w:rsidR="004B062F" w:rsidRPr="00196F77" w:rsidRDefault="009638E4" w:rsidP="004B062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если да, перечислите:</w:t>
      </w:r>
      <w:r w:rsidR="00454FE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4B062F" w:rsidRPr="00196F77">
          <w:rPr>
            <w:rStyle w:val="af3"/>
            <w:rFonts w:ascii="Times New Roman" w:eastAsiaTheme="majorEastAsia" w:hAnsi="Times New Roman" w:cs="Times New Roman"/>
            <w:b/>
            <w:color w:val="0077CC"/>
            <w:sz w:val="23"/>
            <w:szCs w:val="23"/>
            <w:shd w:val="clear" w:color="auto" w:fill="FFFFFF"/>
          </w:rPr>
          <w:t>http://овсянковский.рф</w:t>
        </w:r>
      </w:hyperlink>
      <w:r w:rsidR="00CF600D">
        <w:rPr>
          <w:rStyle w:val="af3"/>
          <w:rFonts w:ascii="Times New Roman" w:eastAsiaTheme="majorEastAsia" w:hAnsi="Times New Roman" w:cs="Times New Roman"/>
          <w:b/>
          <w:color w:val="0077CC"/>
          <w:sz w:val="23"/>
          <w:szCs w:val="23"/>
          <w:shd w:val="clear" w:color="auto" w:fill="FFFFFF"/>
        </w:rPr>
        <w:t>/</w:t>
      </w:r>
      <w:r w:rsidR="00CF600D">
        <w:rPr>
          <w:rStyle w:val="af3"/>
          <w:rFonts w:ascii="Times New Roman" w:eastAsiaTheme="majorEastAsia" w:hAnsi="Times New Roman" w:cs="Times New Roman"/>
          <w:b/>
          <w:color w:val="0077CC"/>
          <w:sz w:val="23"/>
          <w:szCs w:val="23"/>
          <w:shd w:val="clear" w:color="auto" w:fill="FFFFFF"/>
          <w:lang w:val="en-US"/>
        </w:rPr>
        <w:t>novosti</w:t>
      </w:r>
      <w:r w:rsidR="00CF600D" w:rsidRPr="00CF600D">
        <w:rPr>
          <w:rStyle w:val="af3"/>
          <w:rFonts w:ascii="Times New Roman" w:eastAsiaTheme="majorEastAsia" w:hAnsi="Times New Roman" w:cs="Times New Roman"/>
          <w:b/>
          <w:color w:val="0077CC"/>
          <w:sz w:val="23"/>
          <w:szCs w:val="23"/>
          <w:shd w:val="clear" w:color="auto" w:fill="FFFFFF"/>
        </w:rPr>
        <w:t>/</w:t>
      </w:r>
      <w:r w:rsidR="004B062F" w:rsidRPr="00196F77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,</w:t>
      </w:r>
      <w:r w:rsidR="004B062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hyperlink r:id="rId7" w:tgtFrame="_blank" w:history="1">
        <w:r w:rsidR="00AF3A37" w:rsidRPr="00196F77">
          <w:rPr>
            <w:rStyle w:val="af3"/>
            <w:rFonts w:ascii="Times New Roman" w:eastAsiaTheme="majorEastAsia" w:hAnsi="Times New Roman" w:cs="Times New Roman"/>
            <w:b/>
            <w:color w:val="0077CC"/>
            <w:sz w:val="23"/>
            <w:szCs w:val="23"/>
            <w:shd w:val="clear" w:color="auto" w:fill="FFFFFF"/>
          </w:rPr>
          <w:t>http://овсянковский.рф</w:t>
        </w:r>
      </w:hyperlink>
      <w:r w:rsidR="00AF3A37">
        <w:rPr>
          <w:rStyle w:val="af3"/>
          <w:rFonts w:ascii="Times New Roman" w:eastAsiaTheme="majorEastAsia" w:hAnsi="Times New Roman" w:cs="Times New Roman"/>
          <w:b/>
          <w:color w:val="0077CC"/>
          <w:sz w:val="23"/>
          <w:szCs w:val="23"/>
          <w:shd w:val="clear" w:color="auto" w:fill="FFFFFF"/>
        </w:rPr>
        <w:t>/</w:t>
      </w:r>
      <w:r w:rsidR="00AF3A37">
        <w:rPr>
          <w:rStyle w:val="af3"/>
          <w:rFonts w:ascii="Times New Roman" w:eastAsiaTheme="majorEastAsia" w:hAnsi="Times New Roman" w:cs="Times New Roman"/>
          <w:b/>
          <w:color w:val="0077CC"/>
          <w:sz w:val="23"/>
          <w:szCs w:val="23"/>
          <w:shd w:val="clear" w:color="auto" w:fill="FFFFFF"/>
          <w:lang w:val="en-US"/>
        </w:rPr>
        <w:t>dok</w:t>
      </w:r>
      <w:r w:rsidR="00CF7741">
        <w:rPr>
          <w:rStyle w:val="af3"/>
          <w:rFonts w:ascii="Times New Roman" w:eastAsiaTheme="majorEastAsia" w:hAnsi="Times New Roman" w:cs="Times New Roman"/>
          <w:b/>
          <w:color w:val="0077CC"/>
          <w:sz w:val="23"/>
          <w:szCs w:val="23"/>
          <w:shd w:val="clear" w:color="auto" w:fill="FFFFFF"/>
          <w:lang w:val="en-US"/>
        </w:rPr>
        <w:t>u</w:t>
      </w:r>
      <w:r w:rsidR="00AF3A37">
        <w:rPr>
          <w:rStyle w:val="af3"/>
          <w:rFonts w:ascii="Times New Roman" w:eastAsiaTheme="majorEastAsia" w:hAnsi="Times New Roman" w:cs="Times New Roman"/>
          <w:b/>
          <w:color w:val="0077CC"/>
          <w:sz w:val="23"/>
          <w:szCs w:val="23"/>
          <w:shd w:val="clear" w:color="auto" w:fill="FFFFFF"/>
          <w:lang w:val="en-US"/>
        </w:rPr>
        <w:t>menty</w:t>
      </w:r>
      <w:r w:rsidR="00AF3A37" w:rsidRPr="00AF3A37">
        <w:rPr>
          <w:rStyle w:val="af3"/>
          <w:rFonts w:ascii="Times New Roman" w:eastAsiaTheme="majorEastAsia" w:hAnsi="Times New Roman" w:cs="Times New Roman"/>
          <w:b/>
          <w:color w:val="0077CC"/>
          <w:sz w:val="23"/>
          <w:szCs w:val="23"/>
          <w:shd w:val="clear" w:color="auto" w:fill="FFFFFF"/>
        </w:rPr>
        <w:t>/</w:t>
      </w:r>
      <w:r w:rsidR="00AF3A37">
        <w:rPr>
          <w:rStyle w:val="af3"/>
          <w:rFonts w:ascii="Times New Roman" w:eastAsiaTheme="majorEastAsia" w:hAnsi="Times New Roman" w:cs="Times New Roman"/>
          <w:b/>
          <w:color w:val="0077CC"/>
          <w:sz w:val="23"/>
          <w:szCs w:val="23"/>
          <w:shd w:val="clear" w:color="auto" w:fill="FFFFFF"/>
          <w:lang w:val="en-US"/>
        </w:rPr>
        <w:t>programmy</w:t>
      </w:r>
      <w:r w:rsidR="00AF3A37" w:rsidRPr="00AF3A37">
        <w:rPr>
          <w:rStyle w:val="af3"/>
          <w:rFonts w:ascii="Times New Roman" w:eastAsiaTheme="majorEastAsia" w:hAnsi="Times New Roman" w:cs="Times New Roman"/>
          <w:b/>
          <w:color w:val="0077CC"/>
          <w:sz w:val="23"/>
          <w:szCs w:val="23"/>
          <w:shd w:val="clear" w:color="auto" w:fill="FFFFFF"/>
        </w:rPr>
        <w:t>/</w:t>
      </w:r>
      <w:r w:rsidR="00AF3A37" w:rsidRPr="00196F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96F77" w:rsidRPr="00196F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размещены </w:t>
      </w:r>
      <w:r w:rsidR="004B062F" w:rsidRPr="00196F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объявления, информация о проекте, фотографии.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4.4.  Количество  созданных  и  (или)  сохраненных  рабочих  мест  в рамках</w:t>
      </w:r>
      <w:r w:rsidR="00196F77">
        <w:rPr>
          <w:rFonts w:ascii="Times New Roman" w:hAnsi="Times New Roman" w:cs="Times New Roman"/>
          <w:sz w:val="24"/>
          <w:szCs w:val="24"/>
        </w:rPr>
        <w:t xml:space="preserve"> </w:t>
      </w:r>
      <w:r w:rsidRPr="006336EA">
        <w:rPr>
          <w:rFonts w:ascii="Times New Roman" w:hAnsi="Times New Roman" w:cs="Times New Roman"/>
          <w:sz w:val="24"/>
          <w:szCs w:val="24"/>
        </w:rPr>
        <w:t>реализации проекта:</w:t>
      </w:r>
      <w:r w:rsidR="00196F77">
        <w:rPr>
          <w:rFonts w:ascii="Times New Roman" w:hAnsi="Times New Roman" w:cs="Times New Roman"/>
          <w:sz w:val="24"/>
          <w:szCs w:val="24"/>
        </w:rPr>
        <w:t xml:space="preserve"> </w:t>
      </w:r>
      <w:r w:rsidR="004B062F" w:rsidRPr="00196F77">
        <w:rPr>
          <w:rFonts w:ascii="Times New Roman" w:hAnsi="Times New Roman" w:cs="Times New Roman"/>
          <w:b/>
          <w:sz w:val="24"/>
          <w:szCs w:val="24"/>
        </w:rPr>
        <w:t>одно рабочее место для очистки, уборки территории, вывоза мусора, ремонта оборудования</w:t>
      </w:r>
      <w:r w:rsidR="004B062F">
        <w:rPr>
          <w:rFonts w:ascii="Times New Roman" w:hAnsi="Times New Roman" w:cs="Times New Roman"/>
          <w:sz w:val="24"/>
          <w:szCs w:val="24"/>
        </w:rPr>
        <w:t>.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5. Дополнительная информация.</w:t>
      </w:r>
    </w:p>
    <w:p w:rsidR="006E20D9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5.1.   Эксплуатация   и  содержание  объекта  общественной  инфраструктуры,</w:t>
      </w:r>
      <w:r w:rsidR="00196F77">
        <w:rPr>
          <w:rFonts w:ascii="Times New Roman" w:hAnsi="Times New Roman" w:cs="Times New Roman"/>
          <w:sz w:val="24"/>
          <w:szCs w:val="24"/>
        </w:rPr>
        <w:t xml:space="preserve"> </w:t>
      </w:r>
      <w:r w:rsidRPr="006336EA">
        <w:rPr>
          <w:rFonts w:ascii="Times New Roman" w:hAnsi="Times New Roman" w:cs="Times New Roman"/>
          <w:sz w:val="24"/>
          <w:szCs w:val="24"/>
        </w:rPr>
        <w:t>предусмотренного проектом:</w:t>
      </w:r>
      <w:r w:rsidR="006E2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мероприятия    по    эксплуатации   и   содержанию   объекта   общественной</w:t>
      </w:r>
    </w:p>
    <w:p w:rsidR="009638E4" w:rsidRPr="006E20D9" w:rsidRDefault="009638E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инфраструктуры</w:t>
      </w:r>
      <w:r w:rsidR="006E20D9">
        <w:rPr>
          <w:rFonts w:ascii="Times New Roman" w:hAnsi="Times New Roman" w:cs="Times New Roman"/>
          <w:sz w:val="24"/>
          <w:szCs w:val="24"/>
        </w:rPr>
        <w:t xml:space="preserve"> </w:t>
      </w:r>
      <w:r w:rsidR="006E20D9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сельсовета, после завершения проекта, заключит </w:t>
      </w:r>
      <w:r w:rsidR="006E20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договор с работником, для обслуживания и поддержания в порядке зоны отдыха в с.Овсянка, с оплатой за счет средств бюджета сельсовета.  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(описание мероприятий, содержащее способы, которыми сельское</w:t>
      </w:r>
      <w:r w:rsidR="006E20D9">
        <w:rPr>
          <w:rFonts w:ascii="Times New Roman" w:hAnsi="Times New Roman" w:cs="Times New Roman"/>
          <w:sz w:val="24"/>
          <w:szCs w:val="24"/>
        </w:rPr>
        <w:t xml:space="preserve"> </w:t>
      </w:r>
      <w:r w:rsidRPr="006336EA">
        <w:rPr>
          <w:rFonts w:ascii="Times New Roman" w:hAnsi="Times New Roman" w:cs="Times New Roman"/>
          <w:sz w:val="24"/>
          <w:szCs w:val="24"/>
        </w:rPr>
        <w:t xml:space="preserve">поселение   и/или   специализированная   организация   будут   </w:t>
      </w:r>
      <w:proofErr w:type="gramStart"/>
      <w:r w:rsidRPr="006336EA">
        <w:rPr>
          <w:rFonts w:ascii="Times New Roman" w:hAnsi="Times New Roman" w:cs="Times New Roman"/>
          <w:sz w:val="24"/>
          <w:szCs w:val="24"/>
        </w:rPr>
        <w:t>содержать</w:t>
      </w:r>
      <w:proofErr w:type="gramEnd"/>
      <w:r w:rsidRPr="006336EA">
        <w:rPr>
          <w:rFonts w:ascii="Times New Roman" w:hAnsi="Times New Roman" w:cs="Times New Roman"/>
          <w:sz w:val="24"/>
          <w:szCs w:val="24"/>
        </w:rPr>
        <w:t xml:space="preserve">  и</w:t>
      </w:r>
      <w:r w:rsidR="006E20D9">
        <w:rPr>
          <w:rFonts w:ascii="Times New Roman" w:hAnsi="Times New Roman" w:cs="Times New Roman"/>
          <w:sz w:val="24"/>
          <w:szCs w:val="24"/>
        </w:rPr>
        <w:t xml:space="preserve"> </w:t>
      </w:r>
      <w:r w:rsidRPr="006336EA">
        <w:rPr>
          <w:rFonts w:ascii="Times New Roman" w:hAnsi="Times New Roman" w:cs="Times New Roman"/>
          <w:sz w:val="24"/>
          <w:szCs w:val="24"/>
        </w:rPr>
        <w:t>эксплуатировать   объект   общественной   инфраструктуры  после  завершения</w:t>
      </w:r>
      <w:r w:rsidR="006E20D9">
        <w:rPr>
          <w:rFonts w:ascii="Times New Roman" w:hAnsi="Times New Roman" w:cs="Times New Roman"/>
          <w:sz w:val="24"/>
          <w:szCs w:val="24"/>
        </w:rPr>
        <w:t xml:space="preserve"> </w:t>
      </w:r>
      <w:r w:rsidRPr="006336EA">
        <w:rPr>
          <w:rFonts w:ascii="Times New Roman" w:hAnsi="Times New Roman" w:cs="Times New Roman"/>
          <w:sz w:val="24"/>
          <w:szCs w:val="24"/>
        </w:rPr>
        <w:t>проекта,  с  указанием  наличия  (отсутствия) ресурсов для функционирования</w:t>
      </w:r>
      <w:r w:rsidR="006E20D9">
        <w:rPr>
          <w:rFonts w:ascii="Times New Roman" w:hAnsi="Times New Roman" w:cs="Times New Roman"/>
          <w:sz w:val="24"/>
          <w:szCs w:val="24"/>
        </w:rPr>
        <w:t xml:space="preserve"> </w:t>
      </w:r>
      <w:r w:rsidRPr="006336EA">
        <w:rPr>
          <w:rFonts w:ascii="Times New Roman" w:hAnsi="Times New Roman" w:cs="Times New Roman"/>
          <w:sz w:val="24"/>
          <w:szCs w:val="24"/>
        </w:rPr>
        <w:t>объекта общественной инфраструктуры).</w:t>
      </w:r>
    </w:p>
    <w:p w:rsidR="009638E4" w:rsidRPr="006E20D9" w:rsidRDefault="009638E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5.1.1.   Расходы   на   эксплуатацию   и  содержание  объекта  общественной</w:t>
      </w:r>
      <w:r w:rsidR="006E20D9">
        <w:rPr>
          <w:rFonts w:ascii="Times New Roman" w:hAnsi="Times New Roman" w:cs="Times New Roman"/>
          <w:sz w:val="24"/>
          <w:szCs w:val="24"/>
        </w:rPr>
        <w:t xml:space="preserve"> </w:t>
      </w:r>
      <w:r w:rsidRPr="006336EA">
        <w:rPr>
          <w:rFonts w:ascii="Times New Roman" w:hAnsi="Times New Roman" w:cs="Times New Roman"/>
          <w:sz w:val="24"/>
          <w:szCs w:val="24"/>
        </w:rPr>
        <w:t>инфраструктуры, предусмотренного проектом, на первый год:</w:t>
      </w:r>
      <w:r w:rsidR="006E20D9">
        <w:rPr>
          <w:rFonts w:ascii="Times New Roman" w:hAnsi="Times New Roman" w:cs="Times New Roman"/>
          <w:sz w:val="24"/>
          <w:szCs w:val="24"/>
        </w:rPr>
        <w:t xml:space="preserve"> </w:t>
      </w:r>
      <w:r w:rsidR="006E20D9">
        <w:rPr>
          <w:rFonts w:ascii="Times New Roman" w:hAnsi="Times New Roman" w:cs="Times New Roman"/>
          <w:b/>
          <w:sz w:val="24"/>
          <w:szCs w:val="24"/>
        </w:rPr>
        <w:t>после завершения проекта администрацией сельсовета планируются расходы по содержанию (обслуживанию и эксплуатации) зоны отдыха в сумме 34000 руб. (зарплата, ремонт оборудования (по необходимости), материалы). Необходимые средства в бюджете Овсянковского сельсовета на 2019 год предусмотрены.</w:t>
      </w:r>
    </w:p>
    <w:p w:rsidR="009638E4" w:rsidRPr="006E20D9" w:rsidRDefault="009638E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E20D9">
        <w:rPr>
          <w:rFonts w:ascii="Times New Roman" w:hAnsi="Times New Roman" w:cs="Times New Roman"/>
        </w:rPr>
        <w:t>(описание   необходимых  расходов  на  эксплуатацию  и  содержание  объекта</w:t>
      </w:r>
      <w:r w:rsidR="006E20D9" w:rsidRPr="006E20D9">
        <w:rPr>
          <w:rFonts w:ascii="Times New Roman" w:hAnsi="Times New Roman" w:cs="Times New Roman"/>
        </w:rPr>
        <w:t xml:space="preserve"> </w:t>
      </w:r>
      <w:r w:rsidRPr="006E20D9">
        <w:rPr>
          <w:rFonts w:ascii="Times New Roman" w:hAnsi="Times New Roman" w:cs="Times New Roman"/>
        </w:rPr>
        <w:t>общественной инфраструктуры, предусмотренного проектом, на первый год после</w:t>
      </w:r>
      <w:r w:rsidR="006E20D9" w:rsidRPr="006E20D9">
        <w:rPr>
          <w:rFonts w:ascii="Times New Roman" w:hAnsi="Times New Roman" w:cs="Times New Roman"/>
        </w:rPr>
        <w:t xml:space="preserve"> </w:t>
      </w:r>
      <w:r w:rsidRPr="006E20D9">
        <w:rPr>
          <w:rFonts w:ascii="Times New Roman" w:hAnsi="Times New Roman" w:cs="Times New Roman"/>
        </w:rPr>
        <w:t>завершения   проекта  с  указанием,  кто  будет  предоставлять  необходимые</w:t>
      </w:r>
      <w:r w:rsidR="006E20D9" w:rsidRPr="006E20D9">
        <w:rPr>
          <w:rFonts w:ascii="Times New Roman" w:hAnsi="Times New Roman" w:cs="Times New Roman"/>
        </w:rPr>
        <w:t xml:space="preserve"> </w:t>
      </w:r>
      <w:r w:rsidRPr="006E20D9">
        <w:rPr>
          <w:rFonts w:ascii="Times New Roman" w:hAnsi="Times New Roman" w:cs="Times New Roman"/>
        </w:rPr>
        <w:t>ресурсы.</w:t>
      </w:r>
      <w:proofErr w:type="gramEnd"/>
      <w:r w:rsidR="006E20D9">
        <w:rPr>
          <w:rFonts w:ascii="Times New Roman" w:hAnsi="Times New Roman" w:cs="Times New Roman"/>
        </w:rPr>
        <w:t xml:space="preserve"> </w:t>
      </w:r>
      <w:proofErr w:type="gramStart"/>
      <w:r w:rsidRPr="006E20D9">
        <w:rPr>
          <w:rFonts w:ascii="Times New Roman" w:hAnsi="Times New Roman" w:cs="Times New Roman"/>
        </w:rPr>
        <w:t>Например, зарплата, текущий ремонт, расходные материалы и т.д.)</w:t>
      </w:r>
      <w:proofErr w:type="gramEnd"/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4</w:t>
      </w:r>
    </w:p>
    <w:p w:rsidR="009638E4" w:rsidRPr="006336EA" w:rsidRDefault="009638E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797"/>
        <w:gridCol w:w="1474"/>
        <w:gridCol w:w="1587"/>
        <w:gridCol w:w="1587"/>
      </w:tblGrid>
      <w:tr w:rsidR="009638E4" w:rsidRPr="006336EA">
        <w:tc>
          <w:tcPr>
            <w:tcW w:w="586" w:type="dxa"/>
          </w:tcPr>
          <w:p w:rsidR="009638E4" w:rsidRPr="006336EA" w:rsidRDefault="009638E4">
            <w:pPr>
              <w:pStyle w:val="ConsPlusNormal"/>
              <w:jc w:val="center"/>
              <w:rPr>
                <w:szCs w:val="24"/>
              </w:rPr>
            </w:pPr>
            <w:r w:rsidRPr="006336EA">
              <w:rPr>
                <w:szCs w:val="24"/>
              </w:rPr>
              <w:t xml:space="preserve">N </w:t>
            </w:r>
            <w:proofErr w:type="gramStart"/>
            <w:r w:rsidRPr="006336EA">
              <w:rPr>
                <w:szCs w:val="24"/>
              </w:rPr>
              <w:t>п</w:t>
            </w:r>
            <w:proofErr w:type="gramEnd"/>
            <w:r w:rsidRPr="006336EA">
              <w:rPr>
                <w:szCs w:val="24"/>
              </w:rPr>
              <w:t>/п</w:t>
            </w:r>
          </w:p>
        </w:tc>
        <w:tc>
          <w:tcPr>
            <w:tcW w:w="3797" w:type="dxa"/>
          </w:tcPr>
          <w:p w:rsidR="009638E4" w:rsidRPr="006336EA" w:rsidRDefault="009638E4">
            <w:pPr>
              <w:pStyle w:val="ConsPlusNormal"/>
              <w:jc w:val="center"/>
              <w:rPr>
                <w:szCs w:val="24"/>
              </w:rPr>
            </w:pPr>
            <w:r w:rsidRPr="006336EA">
              <w:rPr>
                <w:szCs w:val="24"/>
              </w:rPr>
              <w:t>Статья расходов по эксплуатации и содержанию объекта общественной инфраструктуры, предусмотренного проектом</w:t>
            </w:r>
          </w:p>
        </w:tc>
        <w:tc>
          <w:tcPr>
            <w:tcW w:w="1474" w:type="dxa"/>
          </w:tcPr>
          <w:p w:rsidR="009638E4" w:rsidRPr="006336EA" w:rsidRDefault="009638E4">
            <w:pPr>
              <w:pStyle w:val="ConsPlusNormal"/>
              <w:jc w:val="center"/>
              <w:rPr>
                <w:szCs w:val="24"/>
              </w:rPr>
            </w:pPr>
            <w:r w:rsidRPr="006336EA">
              <w:rPr>
                <w:szCs w:val="24"/>
              </w:rPr>
              <w:t>Бюджет сельского поселения, руб.</w:t>
            </w:r>
          </w:p>
        </w:tc>
        <w:tc>
          <w:tcPr>
            <w:tcW w:w="1587" w:type="dxa"/>
          </w:tcPr>
          <w:p w:rsidR="009638E4" w:rsidRPr="006336EA" w:rsidRDefault="009638E4">
            <w:pPr>
              <w:pStyle w:val="ConsPlusNormal"/>
              <w:jc w:val="center"/>
              <w:rPr>
                <w:szCs w:val="24"/>
              </w:rPr>
            </w:pPr>
            <w:r w:rsidRPr="006336EA">
              <w:rPr>
                <w:szCs w:val="24"/>
              </w:rPr>
              <w:t>Средства спонсоров, руб.</w:t>
            </w:r>
          </w:p>
        </w:tc>
        <w:tc>
          <w:tcPr>
            <w:tcW w:w="1587" w:type="dxa"/>
          </w:tcPr>
          <w:p w:rsidR="009638E4" w:rsidRPr="006336EA" w:rsidRDefault="009638E4">
            <w:pPr>
              <w:pStyle w:val="ConsPlusNormal"/>
              <w:jc w:val="center"/>
              <w:rPr>
                <w:szCs w:val="24"/>
              </w:rPr>
            </w:pPr>
            <w:r w:rsidRPr="006336EA">
              <w:rPr>
                <w:szCs w:val="24"/>
              </w:rPr>
              <w:t>Итого (руб.)</w:t>
            </w:r>
          </w:p>
        </w:tc>
      </w:tr>
      <w:tr w:rsidR="009638E4" w:rsidRPr="004B062F">
        <w:tc>
          <w:tcPr>
            <w:tcW w:w="586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1.</w:t>
            </w:r>
          </w:p>
        </w:tc>
        <w:tc>
          <w:tcPr>
            <w:tcW w:w="3797" w:type="dxa"/>
          </w:tcPr>
          <w:p w:rsidR="009638E4" w:rsidRPr="006336EA" w:rsidRDefault="00A729F5" w:rsidP="0026373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з/плата</w:t>
            </w:r>
            <w:r w:rsidR="004B062F">
              <w:rPr>
                <w:szCs w:val="24"/>
              </w:rPr>
              <w:t xml:space="preserve"> </w:t>
            </w:r>
            <w:r w:rsidR="00263738">
              <w:rPr>
                <w:szCs w:val="24"/>
              </w:rPr>
              <w:t>5</w:t>
            </w:r>
            <w:r w:rsidR="004B062F">
              <w:rPr>
                <w:szCs w:val="24"/>
              </w:rPr>
              <w:t xml:space="preserve">000 в </w:t>
            </w:r>
            <w:proofErr w:type="spellStart"/>
            <w:r w:rsidR="004B062F">
              <w:rPr>
                <w:szCs w:val="24"/>
              </w:rPr>
              <w:t>мес</w:t>
            </w:r>
            <w:proofErr w:type="gramStart"/>
            <w:r w:rsidR="004B062F">
              <w:rPr>
                <w:szCs w:val="24"/>
              </w:rPr>
              <w:t>.х</w:t>
            </w:r>
            <w:proofErr w:type="spellEnd"/>
            <w:proofErr w:type="gramEnd"/>
            <w:r w:rsidR="00263738">
              <w:rPr>
                <w:szCs w:val="24"/>
              </w:rPr>
              <w:t xml:space="preserve"> 5 мес.</w:t>
            </w:r>
          </w:p>
        </w:tc>
        <w:tc>
          <w:tcPr>
            <w:tcW w:w="1474" w:type="dxa"/>
          </w:tcPr>
          <w:p w:rsidR="009638E4" w:rsidRPr="006336EA" w:rsidRDefault="0026373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25000</w:t>
            </w:r>
          </w:p>
        </w:tc>
        <w:tc>
          <w:tcPr>
            <w:tcW w:w="1587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</w:tcPr>
          <w:p w:rsidR="009638E4" w:rsidRPr="006336EA" w:rsidRDefault="0026373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25000</w:t>
            </w:r>
          </w:p>
        </w:tc>
      </w:tr>
      <w:tr w:rsidR="009638E4" w:rsidRPr="004B062F">
        <w:tc>
          <w:tcPr>
            <w:tcW w:w="586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2.</w:t>
            </w:r>
          </w:p>
        </w:tc>
        <w:tc>
          <w:tcPr>
            <w:tcW w:w="3797" w:type="dxa"/>
          </w:tcPr>
          <w:p w:rsidR="009638E4" w:rsidRPr="006336EA" w:rsidRDefault="00A729F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Технический ремонт оборудования</w:t>
            </w:r>
          </w:p>
        </w:tc>
        <w:tc>
          <w:tcPr>
            <w:tcW w:w="1474" w:type="dxa"/>
          </w:tcPr>
          <w:p w:rsidR="009638E4" w:rsidRPr="006336EA" w:rsidRDefault="00A729F5" w:rsidP="0026373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587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</w:tcPr>
          <w:p w:rsidR="009638E4" w:rsidRPr="006336EA" w:rsidRDefault="00A729F5" w:rsidP="0026373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</w:tr>
      <w:tr w:rsidR="009638E4" w:rsidRPr="004B062F">
        <w:tc>
          <w:tcPr>
            <w:tcW w:w="586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3.</w:t>
            </w:r>
          </w:p>
        </w:tc>
        <w:tc>
          <w:tcPr>
            <w:tcW w:w="3797" w:type="dxa"/>
          </w:tcPr>
          <w:p w:rsidR="009638E4" w:rsidRPr="006336EA" w:rsidRDefault="00A729F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Расходные материалы</w:t>
            </w:r>
          </w:p>
        </w:tc>
        <w:tc>
          <w:tcPr>
            <w:tcW w:w="1474" w:type="dxa"/>
          </w:tcPr>
          <w:p w:rsidR="009638E4" w:rsidRPr="006336EA" w:rsidRDefault="00A729F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</w:tc>
        <w:tc>
          <w:tcPr>
            <w:tcW w:w="1587" w:type="dxa"/>
          </w:tcPr>
          <w:p w:rsidR="009638E4" w:rsidRPr="006336EA" w:rsidRDefault="00A729F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587" w:type="dxa"/>
          </w:tcPr>
          <w:p w:rsidR="009638E4" w:rsidRPr="006336EA" w:rsidRDefault="00A729F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8000</w:t>
            </w:r>
          </w:p>
        </w:tc>
      </w:tr>
      <w:tr w:rsidR="009638E4" w:rsidRPr="006336EA">
        <w:tc>
          <w:tcPr>
            <w:tcW w:w="586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</w:p>
        </w:tc>
        <w:tc>
          <w:tcPr>
            <w:tcW w:w="3797" w:type="dxa"/>
          </w:tcPr>
          <w:p w:rsidR="009638E4" w:rsidRPr="006336EA" w:rsidRDefault="009638E4">
            <w:pPr>
              <w:pStyle w:val="ConsPlusNormal"/>
              <w:rPr>
                <w:szCs w:val="24"/>
              </w:rPr>
            </w:pPr>
            <w:r w:rsidRPr="006336EA">
              <w:rPr>
                <w:szCs w:val="24"/>
              </w:rPr>
              <w:t>Всего</w:t>
            </w:r>
          </w:p>
        </w:tc>
        <w:tc>
          <w:tcPr>
            <w:tcW w:w="1474" w:type="dxa"/>
          </w:tcPr>
          <w:p w:rsidR="009638E4" w:rsidRPr="006336EA" w:rsidRDefault="0026373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A729F5">
              <w:rPr>
                <w:szCs w:val="24"/>
              </w:rPr>
              <w:t>000</w:t>
            </w:r>
          </w:p>
        </w:tc>
        <w:tc>
          <w:tcPr>
            <w:tcW w:w="1587" w:type="dxa"/>
          </w:tcPr>
          <w:p w:rsidR="009638E4" w:rsidRPr="006336EA" w:rsidRDefault="00A729F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587" w:type="dxa"/>
          </w:tcPr>
          <w:p w:rsidR="009638E4" w:rsidRPr="006E20D9" w:rsidRDefault="00263738">
            <w:pPr>
              <w:pStyle w:val="ConsPlusNormal"/>
              <w:rPr>
                <w:b/>
                <w:szCs w:val="24"/>
              </w:rPr>
            </w:pPr>
            <w:r w:rsidRPr="006E20D9">
              <w:rPr>
                <w:b/>
                <w:szCs w:val="24"/>
              </w:rPr>
              <w:t>34</w:t>
            </w:r>
            <w:r w:rsidR="00A729F5" w:rsidRPr="006E20D9">
              <w:rPr>
                <w:b/>
                <w:szCs w:val="24"/>
              </w:rPr>
              <w:t>000</w:t>
            </w:r>
          </w:p>
        </w:tc>
      </w:tr>
    </w:tbl>
    <w:p w:rsidR="009638E4" w:rsidRPr="006336EA" w:rsidRDefault="009638E4">
      <w:pPr>
        <w:pStyle w:val="ConsPlusNormal"/>
        <w:ind w:firstLine="540"/>
        <w:jc w:val="both"/>
        <w:rPr>
          <w:szCs w:val="24"/>
        </w:rPr>
      </w:pP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5.1.2.  Участие  жителей  в  обеспечении  эксплуатации и содержании объекта</w:t>
      </w:r>
      <w:r w:rsidR="006E20D9">
        <w:rPr>
          <w:rFonts w:ascii="Times New Roman" w:hAnsi="Times New Roman" w:cs="Times New Roman"/>
          <w:sz w:val="24"/>
          <w:szCs w:val="24"/>
        </w:rPr>
        <w:t xml:space="preserve"> </w:t>
      </w:r>
      <w:r w:rsidRPr="006336EA">
        <w:rPr>
          <w:rFonts w:ascii="Times New Roman" w:hAnsi="Times New Roman" w:cs="Times New Roman"/>
          <w:sz w:val="24"/>
          <w:szCs w:val="24"/>
        </w:rPr>
        <w:t>общественной инфраструктуры после завершения проекта.</w:t>
      </w:r>
    </w:p>
    <w:p w:rsidR="009638E4" w:rsidRPr="006E20D9" w:rsidRDefault="009638E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Предполагается  ли  участие  жителей  в  эксплуатации и содержании объекта?</w:t>
      </w:r>
      <w:r w:rsidR="006E20D9">
        <w:rPr>
          <w:rFonts w:ascii="Times New Roman" w:hAnsi="Times New Roman" w:cs="Times New Roman"/>
          <w:sz w:val="24"/>
          <w:szCs w:val="24"/>
        </w:rPr>
        <w:t xml:space="preserve"> </w:t>
      </w:r>
      <w:r w:rsidR="006E20D9">
        <w:rPr>
          <w:rFonts w:ascii="Times New Roman" w:hAnsi="Times New Roman" w:cs="Times New Roman"/>
          <w:b/>
          <w:sz w:val="24"/>
          <w:szCs w:val="24"/>
        </w:rPr>
        <w:t>Да.</w:t>
      </w:r>
    </w:p>
    <w:p w:rsidR="009638E4" w:rsidRPr="006E20D9" w:rsidRDefault="009638E4" w:rsidP="00B561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если да, опишите: </w:t>
      </w:r>
      <w:r w:rsidR="00B56147" w:rsidRPr="006E20D9">
        <w:rPr>
          <w:rFonts w:ascii="Times New Roman" w:hAnsi="Times New Roman" w:cs="Times New Roman"/>
          <w:b/>
          <w:sz w:val="24"/>
          <w:szCs w:val="24"/>
        </w:rPr>
        <w:t xml:space="preserve">очистка территории от мусора (субботники) силами </w:t>
      </w:r>
      <w:r w:rsidR="00222525" w:rsidRPr="006E20D9">
        <w:rPr>
          <w:rFonts w:ascii="Times New Roman" w:hAnsi="Times New Roman" w:cs="Times New Roman"/>
          <w:b/>
          <w:sz w:val="24"/>
          <w:szCs w:val="24"/>
        </w:rPr>
        <w:t>МАОУ Овсянковская СОШ</w:t>
      </w:r>
      <w:r w:rsidR="00B56147" w:rsidRPr="006E20D9"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="00222525" w:rsidRPr="006E20D9">
        <w:rPr>
          <w:rFonts w:ascii="Times New Roman" w:hAnsi="Times New Roman" w:cs="Times New Roman"/>
          <w:b/>
          <w:sz w:val="24"/>
          <w:szCs w:val="24"/>
        </w:rPr>
        <w:t>Овсянка</w:t>
      </w:r>
      <w:r w:rsidR="00B56147" w:rsidRPr="006E20D9">
        <w:rPr>
          <w:rFonts w:ascii="Times New Roman" w:hAnsi="Times New Roman" w:cs="Times New Roman"/>
          <w:b/>
          <w:sz w:val="24"/>
          <w:szCs w:val="24"/>
        </w:rPr>
        <w:t>» и жителями села. Покрасочные работы силами волонтерского отряда, администрации сельсовета, жителями села.</w:t>
      </w:r>
    </w:p>
    <w:p w:rsidR="009638E4" w:rsidRPr="006E20D9" w:rsidRDefault="009638E4">
      <w:pPr>
        <w:pStyle w:val="ConsPlusNonformat"/>
        <w:jc w:val="both"/>
        <w:rPr>
          <w:rFonts w:ascii="Times New Roman" w:hAnsi="Times New Roman" w:cs="Times New Roman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  </w:t>
      </w:r>
      <w:r w:rsidRPr="006E20D9">
        <w:rPr>
          <w:rFonts w:ascii="Times New Roman" w:hAnsi="Times New Roman" w:cs="Times New Roman"/>
        </w:rPr>
        <w:t>(описание мероприятий, содержащее способы, которыми население сельского</w:t>
      </w:r>
      <w:r w:rsidR="006E20D9">
        <w:rPr>
          <w:rFonts w:ascii="Times New Roman" w:hAnsi="Times New Roman" w:cs="Times New Roman"/>
        </w:rPr>
        <w:t xml:space="preserve"> </w:t>
      </w:r>
      <w:r w:rsidRPr="006E20D9">
        <w:rPr>
          <w:rFonts w:ascii="Times New Roman" w:hAnsi="Times New Roman" w:cs="Times New Roman"/>
        </w:rPr>
        <w:t>поселения будет участвовать в содержании и обеспечении эксплуатации</w:t>
      </w:r>
      <w:r w:rsidR="006E20D9">
        <w:rPr>
          <w:rFonts w:ascii="Times New Roman" w:hAnsi="Times New Roman" w:cs="Times New Roman"/>
        </w:rPr>
        <w:t xml:space="preserve"> </w:t>
      </w:r>
      <w:r w:rsidRPr="006E20D9">
        <w:rPr>
          <w:rFonts w:ascii="Times New Roman" w:hAnsi="Times New Roman" w:cs="Times New Roman"/>
        </w:rPr>
        <w:t>объекта общественной инфраструктуры после завершения проекта)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E4" w:rsidRPr="006E20D9" w:rsidRDefault="009638E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6. Ожидаемая продолжительность реализации проекта: </w:t>
      </w:r>
      <w:r w:rsidR="00B56147" w:rsidRPr="006E20D9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Pr="006E20D9">
        <w:rPr>
          <w:rFonts w:ascii="Times New Roman" w:hAnsi="Times New Roman" w:cs="Times New Roman"/>
          <w:b/>
          <w:sz w:val="24"/>
          <w:szCs w:val="24"/>
        </w:rPr>
        <w:t>дней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7. Сведения об инициативной группе: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руководитель инициативной группы:</w:t>
      </w:r>
      <w:r w:rsidR="00B56147">
        <w:rPr>
          <w:rFonts w:ascii="Times New Roman" w:hAnsi="Times New Roman" w:cs="Times New Roman"/>
          <w:sz w:val="24"/>
          <w:szCs w:val="24"/>
        </w:rPr>
        <w:t xml:space="preserve"> председатель </w:t>
      </w:r>
    </w:p>
    <w:p w:rsidR="009638E4" w:rsidRPr="006336EA" w:rsidRDefault="00D82A5E" w:rsidP="00EC0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Мазур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Александровна</w:t>
      </w:r>
    </w:p>
    <w:p w:rsidR="009638E4" w:rsidRPr="006336EA" w:rsidRDefault="009638E4" w:rsidP="00EC0E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D82A5E">
        <w:rPr>
          <w:rFonts w:ascii="Times New Roman" w:hAnsi="Times New Roman" w:cs="Times New Roman"/>
          <w:b/>
          <w:sz w:val="24"/>
          <w:szCs w:val="24"/>
        </w:rPr>
        <w:t>89143847444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факс: </w:t>
      </w:r>
      <w:r w:rsidR="007F35E2" w:rsidRPr="006336EA">
        <w:rPr>
          <w:rFonts w:ascii="Times New Roman" w:hAnsi="Times New Roman" w:cs="Times New Roman"/>
          <w:sz w:val="24"/>
          <w:szCs w:val="24"/>
        </w:rPr>
        <w:t>-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336E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336EA">
        <w:rPr>
          <w:rFonts w:ascii="Times New Roman" w:hAnsi="Times New Roman" w:cs="Times New Roman"/>
          <w:sz w:val="24"/>
          <w:szCs w:val="24"/>
        </w:rPr>
        <w:t xml:space="preserve">: </w:t>
      </w:r>
      <w:r w:rsidR="007F35E2" w:rsidRPr="006336EA">
        <w:rPr>
          <w:rFonts w:ascii="Times New Roman" w:hAnsi="Times New Roman" w:cs="Times New Roman"/>
          <w:sz w:val="24"/>
          <w:szCs w:val="24"/>
        </w:rPr>
        <w:t>-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4862C2" w:rsidRPr="006E20D9" w:rsidRDefault="00D82A5E" w:rsidP="004862C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D9">
        <w:rPr>
          <w:rFonts w:ascii="Times New Roman" w:hAnsi="Times New Roman" w:cs="Times New Roman"/>
          <w:b/>
          <w:sz w:val="24"/>
          <w:szCs w:val="24"/>
        </w:rPr>
        <w:t>Евдокимова Анна Анатольевна</w:t>
      </w:r>
    </w:p>
    <w:p w:rsidR="004862C2" w:rsidRPr="006E20D9" w:rsidRDefault="00D82A5E" w:rsidP="004862C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20D9">
        <w:rPr>
          <w:rFonts w:ascii="Times New Roman" w:hAnsi="Times New Roman" w:cs="Times New Roman"/>
          <w:b/>
          <w:sz w:val="24"/>
          <w:szCs w:val="24"/>
        </w:rPr>
        <w:t>Мымрикова</w:t>
      </w:r>
      <w:proofErr w:type="spellEnd"/>
      <w:r w:rsidRPr="006E20D9">
        <w:rPr>
          <w:rFonts w:ascii="Times New Roman" w:hAnsi="Times New Roman" w:cs="Times New Roman"/>
          <w:b/>
          <w:sz w:val="24"/>
          <w:szCs w:val="24"/>
        </w:rPr>
        <w:t xml:space="preserve"> Оксана Алексеевна</w:t>
      </w:r>
    </w:p>
    <w:p w:rsidR="009638E4" w:rsidRPr="006E20D9" w:rsidRDefault="00D82A5E" w:rsidP="004862C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D9">
        <w:rPr>
          <w:rFonts w:ascii="Times New Roman" w:hAnsi="Times New Roman" w:cs="Times New Roman"/>
          <w:b/>
          <w:sz w:val="24"/>
          <w:szCs w:val="24"/>
        </w:rPr>
        <w:t>Сысоева Галина Андреевна</w:t>
      </w:r>
    </w:p>
    <w:p w:rsidR="004862C2" w:rsidRPr="006E20D9" w:rsidRDefault="00D82A5E" w:rsidP="004862C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D9">
        <w:rPr>
          <w:rFonts w:ascii="Times New Roman" w:hAnsi="Times New Roman" w:cs="Times New Roman"/>
          <w:b/>
          <w:sz w:val="24"/>
          <w:szCs w:val="24"/>
        </w:rPr>
        <w:lastRenderedPageBreak/>
        <w:t>Федорова Нина Аркадьевна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    Заявитель  подтверждает и гарантирует, что вся информация, содержащаяся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в  заявке  на  участие  в  конкурсном отборе и иных прилагаемых документах,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является подлинной и достоверной.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D82A5E">
        <w:rPr>
          <w:rFonts w:ascii="Times New Roman" w:hAnsi="Times New Roman" w:cs="Times New Roman"/>
          <w:b/>
          <w:sz w:val="24"/>
          <w:szCs w:val="24"/>
        </w:rPr>
        <w:t>09 октября 2018 года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</w:t>
      </w:r>
    </w:p>
    <w:p w:rsidR="009638E4" w:rsidRPr="006336EA" w:rsidRDefault="002225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Перелыгина Наталья Михайловна</w:t>
      </w:r>
      <w:r w:rsidR="00EC0E42" w:rsidRPr="006336EA">
        <w:rPr>
          <w:rFonts w:ascii="Times New Roman" w:hAnsi="Times New Roman" w:cs="Times New Roman"/>
          <w:sz w:val="24"/>
          <w:szCs w:val="24"/>
        </w:rPr>
        <w:t xml:space="preserve">     </w:t>
      </w:r>
      <w:r w:rsidR="009638E4" w:rsidRPr="006336EA">
        <w:rPr>
          <w:rFonts w:ascii="Times New Roman" w:hAnsi="Times New Roman" w:cs="Times New Roman"/>
          <w:sz w:val="24"/>
          <w:szCs w:val="24"/>
        </w:rPr>
        <w:t xml:space="preserve">   __________________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                 (Ф.И.О. полностью)                           (подпись)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E4" w:rsidRPr="0031165C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EC0E42" w:rsidRPr="006336EA">
        <w:rPr>
          <w:rFonts w:ascii="Times New Roman" w:hAnsi="Times New Roman" w:cs="Times New Roman"/>
          <w:b/>
          <w:sz w:val="24"/>
          <w:szCs w:val="24"/>
        </w:rPr>
        <w:t>8 (416</w:t>
      </w:r>
      <w:r w:rsidR="00222525" w:rsidRPr="0031165C">
        <w:rPr>
          <w:rFonts w:ascii="Times New Roman" w:hAnsi="Times New Roman" w:cs="Times New Roman"/>
          <w:b/>
          <w:sz w:val="24"/>
          <w:szCs w:val="24"/>
        </w:rPr>
        <w:t>5</w:t>
      </w:r>
      <w:r w:rsidR="00EC0E42" w:rsidRPr="006336EA"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222525" w:rsidRPr="0031165C">
        <w:rPr>
          <w:rFonts w:ascii="Times New Roman" w:hAnsi="Times New Roman" w:cs="Times New Roman"/>
          <w:b/>
          <w:sz w:val="24"/>
          <w:szCs w:val="24"/>
        </w:rPr>
        <w:t>41490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 xml:space="preserve">факс: </w:t>
      </w:r>
      <w:r w:rsidR="00EC0E42" w:rsidRPr="006336EA">
        <w:rPr>
          <w:rFonts w:ascii="Times New Roman" w:hAnsi="Times New Roman" w:cs="Times New Roman"/>
          <w:sz w:val="24"/>
          <w:szCs w:val="24"/>
        </w:rPr>
        <w:t>-</w:t>
      </w:r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336E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336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22525">
        <w:rPr>
          <w:rFonts w:ascii="Times New Roman" w:hAnsi="Times New Roman" w:cs="Times New Roman"/>
          <w:b/>
          <w:sz w:val="24"/>
          <w:szCs w:val="24"/>
          <w:lang w:val="en-US"/>
        </w:rPr>
        <w:t>admovs</w:t>
      </w:r>
      <w:proofErr w:type="spellEnd"/>
      <w:r w:rsidR="00EC0E42" w:rsidRPr="006336EA">
        <w:rPr>
          <w:rFonts w:ascii="Times New Roman" w:hAnsi="Times New Roman" w:cs="Times New Roman"/>
          <w:b/>
          <w:sz w:val="24"/>
          <w:szCs w:val="24"/>
        </w:rPr>
        <w:t>@</w:t>
      </w:r>
      <w:r w:rsidR="00EC0E42" w:rsidRPr="006336E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EC0E42" w:rsidRPr="006336E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EC0E42" w:rsidRPr="006336E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638E4" w:rsidRPr="006336EA" w:rsidRDefault="0096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6EA">
        <w:rPr>
          <w:rFonts w:ascii="Times New Roman" w:hAnsi="Times New Roman" w:cs="Times New Roman"/>
          <w:sz w:val="24"/>
          <w:szCs w:val="24"/>
        </w:rPr>
        <w:t>Почтовый адрес администрации сельского поселения</w:t>
      </w:r>
    </w:p>
    <w:p w:rsidR="009638E4" w:rsidRPr="006336EA" w:rsidRDefault="00EC0E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36EA">
        <w:rPr>
          <w:rFonts w:ascii="Times New Roman" w:hAnsi="Times New Roman" w:cs="Times New Roman"/>
          <w:b/>
          <w:sz w:val="24"/>
          <w:szCs w:val="24"/>
        </w:rPr>
        <w:t>676</w:t>
      </w:r>
      <w:r w:rsidR="00222525">
        <w:rPr>
          <w:rFonts w:ascii="Times New Roman" w:hAnsi="Times New Roman" w:cs="Times New Roman"/>
          <w:b/>
          <w:sz w:val="24"/>
          <w:szCs w:val="24"/>
        </w:rPr>
        <w:t>201</w:t>
      </w:r>
      <w:r w:rsidRPr="006336EA">
        <w:rPr>
          <w:rFonts w:ascii="Times New Roman" w:hAnsi="Times New Roman" w:cs="Times New Roman"/>
          <w:b/>
          <w:sz w:val="24"/>
          <w:szCs w:val="24"/>
        </w:rPr>
        <w:t xml:space="preserve">, Амурская область, </w:t>
      </w:r>
      <w:r w:rsidR="00222525">
        <w:rPr>
          <w:rFonts w:ascii="Times New Roman" w:hAnsi="Times New Roman" w:cs="Times New Roman"/>
          <w:b/>
          <w:sz w:val="24"/>
          <w:szCs w:val="24"/>
        </w:rPr>
        <w:t>Зейский</w:t>
      </w:r>
      <w:r w:rsidRPr="006336EA">
        <w:rPr>
          <w:rFonts w:ascii="Times New Roman" w:hAnsi="Times New Roman" w:cs="Times New Roman"/>
          <w:b/>
          <w:sz w:val="24"/>
          <w:szCs w:val="24"/>
        </w:rPr>
        <w:t xml:space="preserve"> район, с. </w:t>
      </w:r>
      <w:r w:rsidR="00222525">
        <w:rPr>
          <w:rFonts w:ascii="Times New Roman" w:hAnsi="Times New Roman" w:cs="Times New Roman"/>
          <w:b/>
          <w:sz w:val="24"/>
          <w:szCs w:val="24"/>
        </w:rPr>
        <w:t>Овсянка</w:t>
      </w:r>
      <w:r w:rsidRPr="006336EA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222525">
        <w:rPr>
          <w:rFonts w:ascii="Times New Roman" w:hAnsi="Times New Roman" w:cs="Times New Roman"/>
          <w:b/>
          <w:sz w:val="24"/>
          <w:szCs w:val="24"/>
        </w:rPr>
        <w:t>Набережная</w:t>
      </w:r>
      <w:r w:rsidRPr="006336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22525">
        <w:rPr>
          <w:rFonts w:ascii="Times New Roman" w:hAnsi="Times New Roman" w:cs="Times New Roman"/>
          <w:b/>
          <w:sz w:val="24"/>
          <w:szCs w:val="24"/>
        </w:rPr>
        <w:t>д. 100</w:t>
      </w:r>
      <w:r w:rsidRPr="006336E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E41A9" w:rsidRPr="006336EA" w:rsidRDefault="00FE41A9">
      <w:pPr>
        <w:rPr>
          <w:rFonts w:cs="Times New Roman"/>
          <w:szCs w:val="24"/>
          <w:lang w:val="ru-RU"/>
        </w:rPr>
      </w:pPr>
    </w:p>
    <w:sectPr w:rsidR="00FE41A9" w:rsidRPr="006336EA" w:rsidSect="0069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D2A"/>
    <w:multiLevelType w:val="hybridMultilevel"/>
    <w:tmpl w:val="04940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17C22"/>
    <w:multiLevelType w:val="hybridMultilevel"/>
    <w:tmpl w:val="D8805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E4"/>
    <w:rsid w:val="000040B3"/>
    <w:rsid w:val="000944F0"/>
    <w:rsid w:val="000B3E71"/>
    <w:rsid w:val="000C75D1"/>
    <w:rsid w:val="000E47B6"/>
    <w:rsid w:val="0015798A"/>
    <w:rsid w:val="00166A7D"/>
    <w:rsid w:val="00196F77"/>
    <w:rsid w:val="00200233"/>
    <w:rsid w:val="00200F0D"/>
    <w:rsid w:val="00222525"/>
    <w:rsid w:val="00230D21"/>
    <w:rsid w:val="00244525"/>
    <w:rsid w:val="00263738"/>
    <w:rsid w:val="002A6A0F"/>
    <w:rsid w:val="002C0336"/>
    <w:rsid w:val="002C0905"/>
    <w:rsid w:val="002C5C77"/>
    <w:rsid w:val="0031165C"/>
    <w:rsid w:val="00381DF3"/>
    <w:rsid w:val="003D1B99"/>
    <w:rsid w:val="003F5900"/>
    <w:rsid w:val="004012B9"/>
    <w:rsid w:val="004067FA"/>
    <w:rsid w:val="00416BB0"/>
    <w:rsid w:val="00452D9F"/>
    <w:rsid w:val="00454FED"/>
    <w:rsid w:val="00455647"/>
    <w:rsid w:val="00462B13"/>
    <w:rsid w:val="004862C2"/>
    <w:rsid w:val="004A69B6"/>
    <w:rsid w:val="004B062F"/>
    <w:rsid w:val="004B24B7"/>
    <w:rsid w:val="00511F4A"/>
    <w:rsid w:val="00512B8A"/>
    <w:rsid w:val="0052707B"/>
    <w:rsid w:val="00555D59"/>
    <w:rsid w:val="005E5BFC"/>
    <w:rsid w:val="006336EA"/>
    <w:rsid w:val="0065188B"/>
    <w:rsid w:val="00656FA3"/>
    <w:rsid w:val="006A111E"/>
    <w:rsid w:val="006E20D9"/>
    <w:rsid w:val="00732D2A"/>
    <w:rsid w:val="00754D45"/>
    <w:rsid w:val="00774D4D"/>
    <w:rsid w:val="007756F9"/>
    <w:rsid w:val="007B4417"/>
    <w:rsid w:val="007F35E2"/>
    <w:rsid w:val="00803619"/>
    <w:rsid w:val="008711ED"/>
    <w:rsid w:val="00877569"/>
    <w:rsid w:val="008C13E2"/>
    <w:rsid w:val="008E09BB"/>
    <w:rsid w:val="00910591"/>
    <w:rsid w:val="00912CF1"/>
    <w:rsid w:val="00926EB4"/>
    <w:rsid w:val="009638E4"/>
    <w:rsid w:val="009F4C1E"/>
    <w:rsid w:val="00A0571F"/>
    <w:rsid w:val="00A34E01"/>
    <w:rsid w:val="00A729F5"/>
    <w:rsid w:val="00A7797C"/>
    <w:rsid w:val="00A84E8B"/>
    <w:rsid w:val="00AC71DE"/>
    <w:rsid w:val="00AD3DF4"/>
    <w:rsid w:val="00AF3A37"/>
    <w:rsid w:val="00B24A0D"/>
    <w:rsid w:val="00B502C2"/>
    <w:rsid w:val="00B55B05"/>
    <w:rsid w:val="00B56147"/>
    <w:rsid w:val="00B6437B"/>
    <w:rsid w:val="00B70B3C"/>
    <w:rsid w:val="00BA083E"/>
    <w:rsid w:val="00BB60B3"/>
    <w:rsid w:val="00BF1334"/>
    <w:rsid w:val="00BF641C"/>
    <w:rsid w:val="00C332F0"/>
    <w:rsid w:val="00C65A71"/>
    <w:rsid w:val="00C87B78"/>
    <w:rsid w:val="00CA12D0"/>
    <w:rsid w:val="00CD2BB1"/>
    <w:rsid w:val="00CF600D"/>
    <w:rsid w:val="00CF7741"/>
    <w:rsid w:val="00D13409"/>
    <w:rsid w:val="00D33EC4"/>
    <w:rsid w:val="00D34CEA"/>
    <w:rsid w:val="00D52626"/>
    <w:rsid w:val="00D803A9"/>
    <w:rsid w:val="00D82A5E"/>
    <w:rsid w:val="00D82F95"/>
    <w:rsid w:val="00D97736"/>
    <w:rsid w:val="00DA084C"/>
    <w:rsid w:val="00DF3313"/>
    <w:rsid w:val="00E203F7"/>
    <w:rsid w:val="00EB30AF"/>
    <w:rsid w:val="00EB3B1F"/>
    <w:rsid w:val="00EC0E42"/>
    <w:rsid w:val="00EC4492"/>
    <w:rsid w:val="00EE2943"/>
    <w:rsid w:val="00F51F59"/>
    <w:rsid w:val="00FA0E16"/>
    <w:rsid w:val="00FC2D11"/>
    <w:rsid w:val="00FE41A9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26"/>
  </w:style>
  <w:style w:type="paragraph" w:styleId="1">
    <w:name w:val="heading 1"/>
    <w:basedOn w:val="a"/>
    <w:next w:val="a"/>
    <w:link w:val="10"/>
    <w:uiPriority w:val="9"/>
    <w:qFormat/>
    <w:rsid w:val="00D526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6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6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26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262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26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262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262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262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6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26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262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526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526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526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5262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5262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26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262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26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262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526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52626"/>
    <w:rPr>
      <w:b/>
      <w:bCs/>
    </w:rPr>
  </w:style>
  <w:style w:type="character" w:styleId="a8">
    <w:name w:val="Emphasis"/>
    <w:uiPriority w:val="20"/>
    <w:qFormat/>
    <w:rsid w:val="00D526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5262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526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262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5262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526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52626"/>
    <w:rPr>
      <w:b/>
      <w:bCs/>
      <w:i/>
      <w:iCs/>
    </w:rPr>
  </w:style>
  <w:style w:type="character" w:styleId="ad">
    <w:name w:val="Subtle Emphasis"/>
    <w:uiPriority w:val="19"/>
    <w:qFormat/>
    <w:rsid w:val="00D52626"/>
    <w:rPr>
      <w:i/>
      <w:iCs/>
    </w:rPr>
  </w:style>
  <w:style w:type="character" w:styleId="ae">
    <w:name w:val="Intense Emphasis"/>
    <w:uiPriority w:val="21"/>
    <w:qFormat/>
    <w:rsid w:val="00D52626"/>
    <w:rPr>
      <w:b/>
      <w:bCs/>
    </w:rPr>
  </w:style>
  <w:style w:type="character" w:styleId="af">
    <w:name w:val="Subtle Reference"/>
    <w:uiPriority w:val="31"/>
    <w:qFormat/>
    <w:rsid w:val="00D52626"/>
    <w:rPr>
      <w:smallCaps/>
    </w:rPr>
  </w:style>
  <w:style w:type="character" w:styleId="af0">
    <w:name w:val="Intense Reference"/>
    <w:uiPriority w:val="32"/>
    <w:qFormat/>
    <w:rsid w:val="00D52626"/>
    <w:rPr>
      <w:smallCaps/>
      <w:spacing w:val="5"/>
      <w:u w:val="single"/>
    </w:rPr>
  </w:style>
  <w:style w:type="character" w:styleId="af1">
    <w:name w:val="Book Title"/>
    <w:uiPriority w:val="33"/>
    <w:qFormat/>
    <w:rsid w:val="00D5262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2626"/>
    <w:pPr>
      <w:outlineLvl w:val="9"/>
    </w:pPr>
  </w:style>
  <w:style w:type="paragraph" w:customStyle="1" w:styleId="ConsPlusNormal">
    <w:name w:val="ConsPlusNormal"/>
    <w:rsid w:val="009638E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val="ru-RU" w:eastAsia="ru-RU" w:bidi="ar-SA"/>
    </w:rPr>
  </w:style>
  <w:style w:type="paragraph" w:customStyle="1" w:styleId="ConsPlusNonformat">
    <w:name w:val="ConsPlusNonformat"/>
    <w:rsid w:val="009638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3">
    <w:name w:val="Hyperlink"/>
    <w:basedOn w:val="a0"/>
    <w:uiPriority w:val="99"/>
    <w:unhideWhenUsed/>
    <w:rsid w:val="00926EB4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D8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03A9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4012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26"/>
  </w:style>
  <w:style w:type="paragraph" w:styleId="1">
    <w:name w:val="heading 1"/>
    <w:basedOn w:val="a"/>
    <w:next w:val="a"/>
    <w:link w:val="10"/>
    <w:uiPriority w:val="9"/>
    <w:qFormat/>
    <w:rsid w:val="00D526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6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6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26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262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26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262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262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262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6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26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262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526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526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526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5262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5262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26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262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26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262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526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52626"/>
    <w:rPr>
      <w:b/>
      <w:bCs/>
    </w:rPr>
  </w:style>
  <w:style w:type="character" w:styleId="a8">
    <w:name w:val="Emphasis"/>
    <w:uiPriority w:val="20"/>
    <w:qFormat/>
    <w:rsid w:val="00D526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5262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526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262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5262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526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52626"/>
    <w:rPr>
      <w:b/>
      <w:bCs/>
      <w:i/>
      <w:iCs/>
    </w:rPr>
  </w:style>
  <w:style w:type="character" w:styleId="ad">
    <w:name w:val="Subtle Emphasis"/>
    <w:uiPriority w:val="19"/>
    <w:qFormat/>
    <w:rsid w:val="00D52626"/>
    <w:rPr>
      <w:i/>
      <w:iCs/>
    </w:rPr>
  </w:style>
  <w:style w:type="character" w:styleId="ae">
    <w:name w:val="Intense Emphasis"/>
    <w:uiPriority w:val="21"/>
    <w:qFormat/>
    <w:rsid w:val="00D52626"/>
    <w:rPr>
      <w:b/>
      <w:bCs/>
    </w:rPr>
  </w:style>
  <w:style w:type="character" w:styleId="af">
    <w:name w:val="Subtle Reference"/>
    <w:uiPriority w:val="31"/>
    <w:qFormat/>
    <w:rsid w:val="00D52626"/>
    <w:rPr>
      <w:smallCaps/>
    </w:rPr>
  </w:style>
  <w:style w:type="character" w:styleId="af0">
    <w:name w:val="Intense Reference"/>
    <w:uiPriority w:val="32"/>
    <w:qFormat/>
    <w:rsid w:val="00D52626"/>
    <w:rPr>
      <w:smallCaps/>
      <w:spacing w:val="5"/>
      <w:u w:val="single"/>
    </w:rPr>
  </w:style>
  <w:style w:type="character" w:styleId="af1">
    <w:name w:val="Book Title"/>
    <w:uiPriority w:val="33"/>
    <w:qFormat/>
    <w:rsid w:val="00D5262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2626"/>
    <w:pPr>
      <w:outlineLvl w:val="9"/>
    </w:pPr>
  </w:style>
  <w:style w:type="paragraph" w:customStyle="1" w:styleId="ConsPlusNormal">
    <w:name w:val="ConsPlusNormal"/>
    <w:rsid w:val="009638E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val="ru-RU" w:eastAsia="ru-RU" w:bidi="ar-SA"/>
    </w:rPr>
  </w:style>
  <w:style w:type="paragraph" w:customStyle="1" w:styleId="ConsPlusNonformat">
    <w:name w:val="ConsPlusNonformat"/>
    <w:rsid w:val="009638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3">
    <w:name w:val="Hyperlink"/>
    <w:basedOn w:val="a0"/>
    <w:uiPriority w:val="99"/>
    <w:unhideWhenUsed/>
    <w:rsid w:val="00926EB4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D8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03A9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4012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b1aasecbsgd1ae7n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asecbsgd1ae7n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Алесенко О.А.</dc:creator>
  <cp:lastModifiedBy>Admin</cp:lastModifiedBy>
  <cp:revision>2</cp:revision>
  <cp:lastPrinted>2019-04-03T02:39:00Z</cp:lastPrinted>
  <dcterms:created xsi:type="dcterms:W3CDTF">2019-04-03T02:57:00Z</dcterms:created>
  <dcterms:modified xsi:type="dcterms:W3CDTF">2019-04-03T02:57:00Z</dcterms:modified>
</cp:coreProperties>
</file>