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394EA8" w:rsidRPr="00F110C9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394EA8" w:rsidRPr="00F110C9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</w:pPr>
    </w:p>
    <w:p w:rsidR="00394EA8" w:rsidRPr="00F110C9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365F2E">
        <w:rPr>
          <w:b/>
          <w:sz w:val="72"/>
          <w:szCs w:val="72"/>
        </w:rPr>
        <w:t>ИНФОРМАЦИОННЫЙ</w:t>
      </w:r>
      <w:r w:rsidRPr="00F110C9">
        <w:rPr>
          <w:b/>
          <w:sz w:val="72"/>
          <w:szCs w:val="72"/>
        </w:rPr>
        <w:t xml:space="preserve"> БЮЛЛЕТЕНЬ</w:t>
      </w:r>
    </w:p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394EA8" w:rsidRPr="001B2A6A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 w:rsidR="001E79D0">
        <w:rPr>
          <w:sz w:val="20"/>
          <w:szCs w:val="28"/>
        </w:rPr>
        <w:t>0</w:t>
      </w:r>
      <w:r w:rsidR="0064210E">
        <w:rPr>
          <w:sz w:val="20"/>
          <w:szCs w:val="28"/>
        </w:rPr>
        <w:t>7</w:t>
      </w:r>
      <w:r>
        <w:rPr>
          <w:sz w:val="20"/>
          <w:szCs w:val="28"/>
        </w:rPr>
        <w:t xml:space="preserve">  от </w:t>
      </w:r>
      <w:r w:rsidR="0064210E">
        <w:rPr>
          <w:sz w:val="20"/>
          <w:szCs w:val="28"/>
        </w:rPr>
        <w:t>01.03</w:t>
      </w:r>
      <w:r>
        <w:rPr>
          <w:sz w:val="20"/>
          <w:szCs w:val="28"/>
        </w:rPr>
        <w:t>.2019</w:t>
      </w:r>
    </w:p>
    <w:tbl>
      <w:tblPr>
        <w:tblW w:w="981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</w:tblGrid>
      <w:tr w:rsidR="00394EA8" w:rsidRPr="003A40C9" w:rsidTr="002123A6">
        <w:trPr>
          <w:trHeight w:val="1078"/>
        </w:trPr>
        <w:tc>
          <w:tcPr>
            <w:tcW w:w="9819" w:type="dxa"/>
          </w:tcPr>
          <w:p w:rsidR="0064210E" w:rsidRPr="0064210E" w:rsidRDefault="0064210E" w:rsidP="0064210E">
            <w:pPr>
              <w:jc w:val="center"/>
              <w:rPr>
                <w:rStyle w:val="aa"/>
                <w:color w:val="000000"/>
                <w:sz w:val="18"/>
                <w:szCs w:val="18"/>
              </w:rPr>
            </w:pPr>
            <w:r w:rsidRPr="0064210E">
              <w:rPr>
                <w:rStyle w:val="aa"/>
                <w:color w:val="000000"/>
                <w:sz w:val="18"/>
                <w:szCs w:val="18"/>
              </w:rPr>
              <w:t>РОССИЙСКАЯ ФЕДЕРАЦИЯ</w:t>
            </w:r>
          </w:p>
          <w:p w:rsidR="0064210E" w:rsidRPr="0064210E" w:rsidRDefault="0064210E" w:rsidP="0064210E">
            <w:pPr>
              <w:jc w:val="center"/>
              <w:rPr>
                <w:rStyle w:val="aa"/>
                <w:color w:val="000000"/>
                <w:sz w:val="18"/>
                <w:szCs w:val="18"/>
              </w:rPr>
            </w:pPr>
            <w:r w:rsidRPr="0064210E">
              <w:rPr>
                <w:rStyle w:val="aa"/>
                <w:color w:val="000000"/>
                <w:sz w:val="18"/>
                <w:szCs w:val="18"/>
              </w:rPr>
              <w:t>ЗЕЙСКИЙ РАЙОН АМУРСКАЯ ОБЛАСТЬ</w:t>
            </w:r>
          </w:p>
          <w:p w:rsidR="0064210E" w:rsidRPr="0064210E" w:rsidRDefault="0064210E" w:rsidP="0064210E">
            <w:pPr>
              <w:jc w:val="center"/>
              <w:rPr>
                <w:rStyle w:val="aa"/>
                <w:color w:val="000000"/>
                <w:sz w:val="18"/>
                <w:szCs w:val="18"/>
              </w:rPr>
            </w:pPr>
            <w:r w:rsidRPr="0064210E">
              <w:rPr>
                <w:rStyle w:val="aa"/>
                <w:color w:val="000000"/>
                <w:sz w:val="18"/>
                <w:szCs w:val="18"/>
              </w:rPr>
              <w:t>ОВСЯНКОВСКИЙ СЕЛЬСКИЙ СОВЕТ НАРОДНЫХ ДЕПУТАТОВ</w:t>
            </w:r>
          </w:p>
          <w:p w:rsidR="0064210E" w:rsidRPr="0064210E" w:rsidRDefault="0064210E" w:rsidP="0064210E">
            <w:pPr>
              <w:jc w:val="center"/>
              <w:rPr>
                <w:rStyle w:val="aa"/>
                <w:color w:val="000000"/>
                <w:sz w:val="18"/>
                <w:szCs w:val="18"/>
              </w:rPr>
            </w:pPr>
          </w:p>
          <w:p w:rsidR="0064210E" w:rsidRPr="0064210E" w:rsidRDefault="0064210E" w:rsidP="0064210E">
            <w:pPr>
              <w:jc w:val="center"/>
              <w:rPr>
                <w:rStyle w:val="aa"/>
                <w:color w:val="000000"/>
                <w:sz w:val="18"/>
                <w:szCs w:val="18"/>
              </w:rPr>
            </w:pPr>
            <w:r w:rsidRPr="0064210E">
              <w:rPr>
                <w:rStyle w:val="aa"/>
                <w:color w:val="000000"/>
                <w:sz w:val="18"/>
                <w:szCs w:val="18"/>
              </w:rPr>
              <w:t>РЕШЕНИЕ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568"/>
              <w:gridCol w:w="3568"/>
              <w:gridCol w:w="3568"/>
            </w:tblGrid>
            <w:tr w:rsidR="0064210E" w:rsidRPr="0064210E" w:rsidTr="002123A6">
              <w:tc>
                <w:tcPr>
                  <w:tcW w:w="3568" w:type="dxa"/>
                </w:tcPr>
                <w:p w:rsidR="0064210E" w:rsidRPr="0064210E" w:rsidRDefault="0064210E" w:rsidP="002123A6">
                  <w:pPr>
                    <w:rPr>
                      <w:rStyle w:val="aa"/>
                      <w:b w:val="0"/>
                      <w:color w:val="000000"/>
                      <w:sz w:val="18"/>
                      <w:szCs w:val="18"/>
                    </w:rPr>
                  </w:pPr>
                </w:p>
                <w:p w:rsidR="0064210E" w:rsidRPr="0064210E" w:rsidRDefault="0064210E" w:rsidP="002123A6">
                  <w:pPr>
                    <w:rPr>
                      <w:rStyle w:val="aa"/>
                      <w:b w:val="0"/>
                      <w:color w:val="000000"/>
                      <w:sz w:val="18"/>
                      <w:szCs w:val="18"/>
                    </w:rPr>
                  </w:pPr>
                  <w:r w:rsidRPr="0064210E">
                    <w:rPr>
                      <w:rStyle w:val="aa"/>
                      <w:b w:val="0"/>
                      <w:color w:val="000000"/>
                      <w:sz w:val="18"/>
                      <w:szCs w:val="18"/>
                    </w:rPr>
                    <w:t>01.03.2019</w:t>
                  </w:r>
                </w:p>
              </w:tc>
              <w:tc>
                <w:tcPr>
                  <w:tcW w:w="3568" w:type="dxa"/>
                </w:tcPr>
                <w:p w:rsidR="0064210E" w:rsidRPr="0064210E" w:rsidRDefault="0064210E" w:rsidP="002123A6">
                  <w:pPr>
                    <w:jc w:val="center"/>
                    <w:rPr>
                      <w:rStyle w:val="aa"/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68" w:type="dxa"/>
                </w:tcPr>
                <w:p w:rsidR="0064210E" w:rsidRPr="0064210E" w:rsidRDefault="0064210E" w:rsidP="002123A6">
                  <w:pPr>
                    <w:tabs>
                      <w:tab w:val="left" w:pos="540"/>
                      <w:tab w:val="right" w:pos="3352"/>
                    </w:tabs>
                    <w:rPr>
                      <w:rStyle w:val="aa"/>
                      <w:b w:val="0"/>
                      <w:color w:val="000000"/>
                      <w:sz w:val="18"/>
                      <w:szCs w:val="18"/>
                    </w:rPr>
                  </w:pPr>
                  <w:r w:rsidRPr="0064210E">
                    <w:rPr>
                      <w:rStyle w:val="aa"/>
                      <w:b w:val="0"/>
                      <w:color w:val="000000"/>
                      <w:sz w:val="18"/>
                      <w:szCs w:val="18"/>
                    </w:rPr>
                    <w:tab/>
                    <w:t xml:space="preserve">                                 </w:t>
                  </w:r>
                </w:p>
                <w:p w:rsidR="0064210E" w:rsidRPr="0064210E" w:rsidRDefault="0064210E" w:rsidP="002123A6">
                  <w:pPr>
                    <w:tabs>
                      <w:tab w:val="left" w:pos="540"/>
                      <w:tab w:val="right" w:pos="3352"/>
                    </w:tabs>
                    <w:jc w:val="center"/>
                    <w:rPr>
                      <w:rStyle w:val="aa"/>
                      <w:b w:val="0"/>
                      <w:color w:val="000000"/>
                      <w:sz w:val="18"/>
                      <w:szCs w:val="18"/>
                    </w:rPr>
                  </w:pPr>
                  <w:r w:rsidRPr="0064210E">
                    <w:rPr>
                      <w:rStyle w:val="aa"/>
                      <w:b w:val="0"/>
                      <w:color w:val="000000"/>
                      <w:sz w:val="18"/>
                      <w:szCs w:val="18"/>
                    </w:rPr>
                    <w:t xml:space="preserve">                                  № 83</w:t>
                  </w:r>
                </w:p>
              </w:tc>
            </w:tr>
          </w:tbl>
          <w:p w:rsidR="0064210E" w:rsidRPr="0064210E" w:rsidRDefault="0064210E" w:rsidP="0064210E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proofErr w:type="spellStart"/>
            <w:r w:rsidRPr="0064210E">
              <w:rPr>
                <w:rStyle w:val="aa"/>
                <w:b w:val="0"/>
                <w:color w:val="000000"/>
                <w:sz w:val="18"/>
                <w:szCs w:val="18"/>
              </w:rPr>
              <w:t>с</w:t>
            </w:r>
            <w:proofErr w:type="gramStart"/>
            <w:r w:rsidRPr="0064210E">
              <w:rPr>
                <w:rStyle w:val="aa"/>
                <w:b w:val="0"/>
                <w:color w:val="000000"/>
                <w:sz w:val="18"/>
                <w:szCs w:val="18"/>
              </w:rPr>
              <w:t>.О</w:t>
            </w:r>
            <w:proofErr w:type="gramEnd"/>
            <w:r w:rsidRPr="0064210E">
              <w:rPr>
                <w:rStyle w:val="aa"/>
                <w:b w:val="0"/>
                <w:color w:val="000000"/>
                <w:sz w:val="18"/>
                <w:szCs w:val="18"/>
              </w:rPr>
              <w:t>всянка</w:t>
            </w:r>
            <w:proofErr w:type="spellEnd"/>
          </w:p>
          <w:p w:rsidR="0064210E" w:rsidRPr="0064210E" w:rsidRDefault="0064210E" w:rsidP="0064210E">
            <w:pPr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64210E" w:rsidRPr="0064210E" w:rsidTr="002123A6">
              <w:trPr>
                <w:trHeight w:val="798"/>
              </w:trPr>
              <w:tc>
                <w:tcPr>
                  <w:tcW w:w="9356" w:type="dxa"/>
                </w:tcPr>
                <w:p w:rsidR="0064210E" w:rsidRPr="0064210E" w:rsidRDefault="0064210E" w:rsidP="002123A6">
                  <w:pPr>
                    <w:jc w:val="center"/>
                    <w:rPr>
                      <w:sz w:val="18"/>
                      <w:szCs w:val="18"/>
                    </w:rPr>
                  </w:pPr>
                  <w:r w:rsidRPr="0064210E">
                    <w:rPr>
                      <w:sz w:val="18"/>
                      <w:szCs w:val="18"/>
                    </w:rPr>
                    <w:t>О досрочном прекращении полномочий  депутата Овсянковского сельского Совета народных депутатов</w:t>
                  </w:r>
                </w:p>
                <w:p w:rsidR="0064210E" w:rsidRPr="0064210E" w:rsidRDefault="0064210E" w:rsidP="002123A6">
                  <w:pPr>
                    <w:pStyle w:val="3"/>
                    <w:tabs>
                      <w:tab w:val="left" w:pos="3969"/>
                    </w:tabs>
                    <w:ind w:right="10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4210E" w:rsidRPr="0064210E" w:rsidRDefault="0064210E" w:rsidP="0064210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10E">
              <w:rPr>
                <w:rFonts w:ascii="Times New Roman" w:hAnsi="Times New Roman" w:cs="Times New Roman"/>
                <w:sz w:val="18"/>
                <w:szCs w:val="18"/>
              </w:rPr>
              <w:t>Рассмотрев заявление Войкова Сергея Яковлевича, депутата Овсянковского Совета народных депутатов, с просьбой освободить его от исполнения обязанностей депутата сельского Совета народных депутатов, в соответствии с п.2 статьи 24 Устава Овсянковского сельсовета,  Овсянковский сельский Совет народных депутатов</w:t>
            </w:r>
          </w:p>
          <w:p w:rsidR="0064210E" w:rsidRPr="0064210E" w:rsidRDefault="0064210E" w:rsidP="0064210E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64210E">
              <w:rPr>
                <w:b/>
                <w:sz w:val="18"/>
                <w:szCs w:val="18"/>
              </w:rPr>
              <w:t>Р</w:t>
            </w:r>
            <w:proofErr w:type="gramEnd"/>
            <w:r w:rsidRPr="0064210E">
              <w:rPr>
                <w:b/>
                <w:sz w:val="18"/>
                <w:szCs w:val="18"/>
              </w:rPr>
              <w:t xml:space="preserve"> Е Ш И Л :</w:t>
            </w:r>
          </w:p>
          <w:p w:rsidR="0064210E" w:rsidRPr="0064210E" w:rsidRDefault="0064210E" w:rsidP="0064210E">
            <w:pPr>
              <w:jc w:val="both"/>
              <w:rPr>
                <w:sz w:val="18"/>
                <w:szCs w:val="18"/>
              </w:rPr>
            </w:pPr>
            <w:r w:rsidRPr="0064210E">
              <w:rPr>
                <w:sz w:val="18"/>
                <w:szCs w:val="18"/>
              </w:rPr>
              <w:tab/>
              <w:t>1. Освободить Войкова Сергея Яковлевича от исполнения обязанностей депутата сельского Совета народных депутатов Овсянковского сельсовета с 01 марта 2019 года.</w:t>
            </w:r>
          </w:p>
          <w:p w:rsidR="0064210E" w:rsidRPr="0064210E" w:rsidRDefault="0064210E" w:rsidP="0064210E">
            <w:pPr>
              <w:jc w:val="both"/>
              <w:rPr>
                <w:sz w:val="18"/>
                <w:szCs w:val="18"/>
              </w:rPr>
            </w:pPr>
            <w:r w:rsidRPr="0064210E">
              <w:rPr>
                <w:sz w:val="18"/>
                <w:szCs w:val="18"/>
              </w:rPr>
              <w:tab/>
              <w:t>2. Настоящее решение обнародовать в информационном бюллетене и разместить на информационном стенде администрации Овсянковского сельсовета, внести в базу данных нормативно-правовых актов органов местного самоуправления поселения.</w:t>
            </w:r>
          </w:p>
          <w:p w:rsidR="0064210E" w:rsidRPr="0064210E" w:rsidRDefault="0064210E" w:rsidP="0064210E">
            <w:pPr>
              <w:jc w:val="both"/>
              <w:rPr>
                <w:sz w:val="18"/>
                <w:szCs w:val="18"/>
              </w:rPr>
            </w:pPr>
            <w:r w:rsidRPr="0064210E">
              <w:rPr>
                <w:sz w:val="18"/>
                <w:szCs w:val="18"/>
              </w:rPr>
              <w:tab/>
              <w:t xml:space="preserve">3. Направить данное решение в избирательную комиссию муниципального образования Овсянковского сельсовета и территориальную избирательную комиссию Зейского района. </w:t>
            </w:r>
          </w:p>
          <w:p w:rsidR="0064210E" w:rsidRPr="0064210E" w:rsidRDefault="0064210E" w:rsidP="0064210E">
            <w:pPr>
              <w:rPr>
                <w:sz w:val="18"/>
                <w:szCs w:val="18"/>
              </w:rPr>
            </w:pPr>
          </w:p>
          <w:p w:rsidR="0064210E" w:rsidRPr="0064210E" w:rsidRDefault="0064210E" w:rsidP="0064210E">
            <w:pPr>
              <w:jc w:val="center"/>
              <w:rPr>
                <w:sz w:val="18"/>
                <w:szCs w:val="18"/>
              </w:rPr>
            </w:pPr>
          </w:p>
          <w:p w:rsidR="0064210E" w:rsidRPr="0064210E" w:rsidRDefault="0064210E" w:rsidP="0064210E">
            <w:pPr>
              <w:jc w:val="center"/>
              <w:rPr>
                <w:sz w:val="18"/>
                <w:szCs w:val="18"/>
              </w:rPr>
            </w:pPr>
            <w:r w:rsidRPr="0064210E">
              <w:rPr>
                <w:sz w:val="18"/>
                <w:szCs w:val="18"/>
              </w:rPr>
              <w:t xml:space="preserve">Глава  сельсовета                                                                              </w:t>
            </w:r>
            <w:proofErr w:type="spellStart"/>
            <w:r w:rsidRPr="0064210E">
              <w:rPr>
                <w:sz w:val="18"/>
                <w:szCs w:val="18"/>
              </w:rPr>
              <w:t>Н.М.Перелыгина</w:t>
            </w:r>
            <w:proofErr w:type="spellEnd"/>
          </w:p>
          <w:p w:rsidR="0064210E" w:rsidRPr="0064210E" w:rsidRDefault="0064210E" w:rsidP="0064210E">
            <w:pPr>
              <w:jc w:val="center"/>
              <w:rPr>
                <w:sz w:val="18"/>
                <w:szCs w:val="18"/>
              </w:rPr>
            </w:pPr>
          </w:p>
          <w:p w:rsidR="0064210E" w:rsidRDefault="0064210E" w:rsidP="0064210E">
            <w:pPr>
              <w:jc w:val="center"/>
              <w:rPr>
                <w:sz w:val="18"/>
                <w:szCs w:val="18"/>
              </w:rPr>
            </w:pPr>
            <w:r w:rsidRPr="0064210E">
              <w:rPr>
                <w:sz w:val="18"/>
                <w:szCs w:val="18"/>
              </w:rPr>
              <w:t xml:space="preserve">Председатель ССНД                                                                          </w:t>
            </w:r>
            <w:proofErr w:type="spellStart"/>
            <w:r w:rsidRPr="0064210E">
              <w:rPr>
                <w:sz w:val="18"/>
                <w:szCs w:val="18"/>
              </w:rPr>
              <w:t>А.Н.Трачинская</w:t>
            </w:r>
            <w:proofErr w:type="spellEnd"/>
          </w:p>
          <w:p w:rsidR="0064210E" w:rsidRPr="0064210E" w:rsidRDefault="0064210E" w:rsidP="0064210E">
            <w:pPr>
              <w:jc w:val="center"/>
              <w:rPr>
                <w:sz w:val="18"/>
                <w:szCs w:val="18"/>
              </w:rPr>
            </w:pPr>
          </w:p>
          <w:p w:rsidR="0064210E" w:rsidRPr="0064210E" w:rsidRDefault="0064210E" w:rsidP="0064210E">
            <w:pPr>
              <w:jc w:val="center"/>
              <w:rPr>
                <w:b/>
                <w:sz w:val="18"/>
                <w:szCs w:val="18"/>
              </w:rPr>
            </w:pPr>
            <w:r w:rsidRPr="0064210E">
              <w:rPr>
                <w:b/>
                <w:sz w:val="18"/>
                <w:szCs w:val="18"/>
              </w:rPr>
              <w:t>РОССИЙСКАЯ ФЕДЕРАЦИЯ</w:t>
            </w:r>
          </w:p>
          <w:p w:rsidR="0064210E" w:rsidRPr="0064210E" w:rsidRDefault="0064210E" w:rsidP="0064210E">
            <w:pPr>
              <w:jc w:val="center"/>
              <w:rPr>
                <w:b/>
                <w:sz w:val="18"/>
                <w:szCs w:val="18"/>
              </w:rPr>
            </w:pPr>
            <w:r w:rsidRPr="0064210E">
              <w:rPr>
                <w:b/>
                <w:sz w:val="18"/>
                <w:szCs w:val="18"/>
              </w:rPr>
              <w:t>АМУРСКАЯ ОБЛАСТЬ ЗЕЙСКИЙ РАЙОН</w:t>
            </w:r>
          </w:p>
          <w:p w:rsidR="0064210E" w:rsidRPr="0064210E" w:rsidRDefault="0064210E" w:rsidP="0064210E">
            <w:pPr>
              <w:jc w:val="center"/>
              <w:rPr>
                <w:b/>
                <w:sz w:val="18"/>
                <w:szCs w:val="18"/>
              </w:rPr>
            </w:pPr>
            <w:r w:rsidRPr="0064210E">
              <w:rPr>
                <w:b/>
                <w:sz w:val="18"/>
                <w:szCs w:val="18"/>
              </w:rPr>
              <w:t>ОВСЯНКОВСКИЙ СЕЛЬСКИЙ СОВЕТ НАРОДНЫХ ДЕПУТАТОВ</w:t>
            </w:r>
          </w:p>
          <w:p w:rsidR="0064210E" w:rsidRPr="0064210E" w:rsidRDefault="0064210E" w:rsidP="0064210E">
            <w:pPr>
              <w:jc w:val="center"/>
              <w:rPr>
                <w:b/>
                <w:sz w:val="18"/>
                <w:szCs w:val="18"/>
              </w:rPr>
            </w:pPr>
          </w:p>
          <w:p w:rsidR="0064210E" w:rsidRPr="0064210E" w:rsidRDefault="0064210E" w:rsidP="0064210E">
            <w:pPr>
              <w:jc w:val="center"/>
              <w:rPr>
                <w:b/>
                <w:sz w:val="18"/>
                <w:szCs w:val="18"/>
              </w:rPr>
            </w:pPr>
            <w:r w:rsidRPr="0064210E">
              <w:rPr>
                <w:b/>
                <w:sz w:val="18"/>
                <w:szCs w:val="18"/>
              </w:rPr>
              <w:t>РЕШЕНИЕ</w:t>
            </w:r>
          </w:p>
          <w:p w:rsidR="0064210E" w:rsidRPr="0064210E" w:rsidRDefault="0064210E" w:rsidP="0064210E">
            <w:pPr>
              <w:jc w:val="center"/>
              <w:rPr>
                <w:b/>
                <w:sz w:val="18"/>
                <w:szCs w:val="18"/>
              </w:rPr>
            </w:pPr>
          </w:p>
          <w:p w:rsidR="0064210E" w:rsidRPr="0064210E" w:rsidRDefault="0064210E" w:rsidP="0064210E">
            <w:pPr>
              <w:rPr>
                <w:color w:val="000000"/>
                <w:sz w:val="18"/>
                <w:szCs w:val="18"/>
              </w:rPr>
            </w:pPr>
            <w:r w:rsidRPr="0064210E">
              <w:rPr>
                <w:color w:val="000000"/>
                <w:sz w:val="18"/>
                <w:szCs w:val="18"/>
              </w:rPr>
              <w:t xml:space="preserve">01.03.2019   </w:t>
            </w:r>
            <w:r w:rsidRPr="0064210E">
              <w:rPr>
                <w:color w:val="000000"/>
                <w:sz w:val="18"/>
                <w:szCs w:val="18"/>
              </w:rPr>
              <w:tab/>
            </w:r>
            <w:r w:rsidRPr="0064210E">
              <w:rPr>
                <w:color w:val="000000"/>
                <w:sz w:val="18"/>
                <w:szCs w:val="18"/>
              </w:rPr>
              <w:tab/>
            </w:r>
            <w:r w:rsidRPr="0064210E">
              <w:rPr>
                <w:color w:val="000000"/>
                <w:sz w:val="18"/>
                <w:szCs w:val="18"/>
              </w:rPr>
              <w:tab/>
            </w:r>
            <w:r w:rsidRPr="0064210E">
              <w:rPr>
                <w:color w:val="000000"/>
                <w:sz w:val="18"/>
                <w:szCs w:val="18"/>
              </w:rPr>
              <w:tab/>
            </w:r>
            <w:r w:rsidRPr="0064210E">
              <w:rPr>
                <w:color w:val="000000"/>
                <w:sz w:val="18"/>
                <w:szCs w:val="18"/>
              </w:rPr>
              <w:tab/>
            </w:r>
            <w:r w:rsidRPr="0064210E">
              <w:rPr>
                <w:color w:val="000000"/>
                <w:sz w:val="18"/>
                <w:szCs w:val="18"/>
              </w:rPr>
              <w:tab/>
            </w:r>
            <w:r w:rsidRPr="0064210E">
              <w:rPr>
                <w:color w:val="000000"/>
                <w:sz w:val="18"/>
                <w:szCs w:val="18"/>
              </w:rPr>
              <w:tab/>
            </w:r>
            <w:r w:rsidRPr="0064210E">
              <w:rPr>
                <w:color w:val="000000"/>
                <w:sz w:val="18"/>
                <w:szCs w:val="18"/>
              </w:rPr>
              <w:tab/>
              <w:t xml:space="preserve">                           № 84</w:t>
            </w:r>
          </w:p>
          <w:p w:rsidR="0064210E" w:rsidRPr="0064210E" w:rsidRDefault="0064210E" w:rsidP="0064210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4210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64210E">
              <w:rPr>
                <w:color w:val="000000"/>
                <w:sz w:val="18"/>
                <w:szCs w:val="18"/>
              </w:rPr>
              <w:t>. Овсянка</w:t>
            </w:r>
          </w:p>
          <w:p w:rsidR="0064210E" w:rsidRPr="0064210E" w:rsidRDefault="0064210E" w:rsidP="0064210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4210E" w:rsidRPr="0064210E" w:rsidRDefault="0064210E" w:rsidP="0064210E">
            <w:pPr>
              <w:jc w:val="center"/>
              <w:rPr>
                <w:color w:val="000000"/>
                <w:sz w:val="18"/>
                <w:szCs w:val="18"/>
              </w:rPr>
            </w:pPr>
            <w:r w:rsidRPr="0064210E">
              <w:rPr>
                <w:color w:val="000000"/>
                <w:sz w:val="18"/>
                <w:szCs w:val="18"/>
              </w:rPr>
              <w:t xml:space="preserve">О внесении изменений в правила землепользования и застройки </w:t>
            </w:r>
          </w:p>
          <w:p w:rsidR="0064210E" w:rsidRPr="0064210E" w:rsidRDefault="0064210E" w:rsidP="0064210E">
            <w:pPr>
              <w:jc w:val="center"/>
              <w:rPr>
                <w:color w:val="000000"/>
                <w:sz w:val="18"/>
                <w:szCs w:val="18"/>
              </w:rPr>
            </w:pPr>
            <w:r w:rsidRPr="0064210E">
              <w:rPr>
                <w:color w:val="000000"/>
                <w:sz w:val="18"/>
                <w:szCs w:val="18"/>
              </w:rPr>
              <w:t>Овсянковского сельсовета Зейского района</w:t>
            </w:r>
          </w:p>
          <w:p w:rsidR="0064210E" w:rsidRPr="0064210E" w:rsidRDefault="0064210E" w:rsidP="0064210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4210E" w:rsidRPr="0064210E" w:rsidRDefault="0064210E" w:rsidP="0064210E">
            <w:pPr>
              <w:jc w:val="both"/>
              <w:rPr>
                <w:color w:val="000000"/>
                <w:sz w:val="18"/>
                <w:szCs w:val="18"/>
              </w:rPr>
            </w:pPr>
            <w:r w:rsidRPr="0064210E">
              <w:rPr>
                <w:color w:val="000000"/>
                <w:sz w:val="18"/>
                <w:szCs w:val="18"/>
              </w:rPr>
              <w:tab/>
            </w:r>
            <w:proofErr w:type="gramStart"/>
            <w:r w:rsidRPr="0064210E">
              <w:rPr>
                <w:color w:val="000000"/>
                <w:sz w:val="18"/>
                <w:szCs w:val="18"/>
              </w:rPr>
              <w:t xml:space="preserve">В соответствии с частью 3 статьи 28 Федерального закона от 06.10.2003 № 131-ФЗ «Об общих принципах организации местного самоуправления в Российской Федерации», статьей 11 Устава Овсянковского сельсовета, с учетом протокола № 2 публичных слушаний от 26.02.2019 г. и рекомендаций комиссии по подготовке проекта в градостроительные регламенты правил землепользования и застройки Овсянковского сельсовета Зейского района Амурской области, сельский Совет народных депутатов </w:t>
            </w:r>
            <w:proofErr w:type="gramEnd"/>
          </w:p>
          <w:p w:rsidR="0064210E" w:rsidRPr="0064210E" w:rsidRDefault="0064210E" w:rsidP="0064210E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64210E">
              <w:rPr>
                <w:b/>
                <w:color w:val="000000"/>
                <w:sz w:val="18"/>
                <w:szCs w:val="18"/>
              </w:rPr>
              <w:t>РЕШИЛ:</w:t>
            </w:r>
          </w:p>
          <w:p w:rsidR="0064210E" w:rsidRPr="0064210E" w:rsidRDefault="0064210E" w:rsidP="0064210E">
            <w:pPr>
              <w:numPr>
                <w:ilvl w:val="0"/>
                <w:numId w:val="4"/>
              </w:numPr>
              <w:tabs>
                <w:tab w:val="left" w:pos="567"/>
                <w:tab w:val="left" w:pos="993"/>
              </w:tabs>
              <w:spacing w:after="200" w:line="276" w:lineRule="auto"/>
              <w:ind w:left="0" w:firstLine="709"/>
              <w:contextualSpacing/>
              <w:jc w:val="both"/>
              <w:rPr>
                <w:sz w:val="18"/>
                <w:szCs w:val="18"/>
              </w:rPr>
            </w:pPr>
            <w:r w:rsidRPr="0064210E">
              <w:rPr>
                <w:sz w:val="18"/>
                <w:szCs w:val="18"/>
              </w:rPr>
              <w:t xml:space="preserve">Внести в правила землепользования и застройки Овсянковского сельсовета </w:t>
            </w:r>
            <w:r w:rsidRPr="0064210E">
              <w:rPr>
                <w:color w:val="000000"/>
                <w:sz w:val="18"/>
                <w:szCs w:val="18"/>
              </w:rPr>
              <w:t xml:space="preserve">Зейского района </w:t>
            </w:r>
            <w:r w:rsidRPr="0064210E">
              <w:rPr>
                <w:sz w:val="18"/>
                <w:szCs w:val="18"/>
              </w:rPr>
              <w:t>следующие изменения:</w:t>
            </w:r>
          </w:p>
          <w:p w:rsidR="0064210E" w:rsidRPr="0064210E" w:rsidRDefault="0064210E" w:rsidP="0064210E">
            <w:pPr>
              <w:keepNext/>
              <w:numPr>
                <w:ilvl w:val="2"/>
                <w:numId w:val="0"/>
              </w:numPr>
              <w:tabs>
                <w:tab w:val="left" w:pos="0"/>
                <w:tab w:val="left" w:pos="993"/>
                <w:tab w:val="left" w:pos="1276"/>
              </w:tabs>
              <w:ind w:firstLine="709"/>
              <w:jc w:val="both"/>
              <w:outlineLvl w:val="2"/>
              <w:rPr>
                <w:bCs/>
                <w:sz w:val="18"/>
                <w:szCs w:val="18"/>
                <w:lang w:eastAsia="ar-SA"/>
              </w:rPr>
            </w:pPr>
            <w:r w:rsidRPr="0064210E">
              <w:rPr>
                <w:bCs/>
                <w:sz w:val="18"/>
                <w:szCs w:val="18"/>
                <w:lang w:eastAsia="ar-SA"/>
              </w:rPr>
              <w:t>1.1. На карте градостроительного зонирования с. Овсянка производственную зону (</w:t>
            </w:r>
            <w:proofErr w:type="gramStart"/>
            <w:r w:rsidRPr="0064210E">
              <w:rPr>
                <w:bCs/>
                <w:sz w:val="18"/>
                <w:szCs w:val="18"/>
                <w:lang w:eastAsia="ar-SA"/>
              </w:rPr>
              <w:t>ПР</w:t>
            </w:r>
            <w:proofErr w:type="gramEnd"/>
            <w:r w:rsidRPr="0064210E">
              <w:rPr>
                <w:bCs/>
                <w:sz w:val="18"/>
                <w:szCs w:val="18"/>
                <w:lang w:eastAsia="ar-SA"/>
              </w:rPr>
              <w:t xml:space="preserve"> 301), коммунально-складскую зону (ПР 302) и часть зоны природного ландшафта (ПТЗ 1206) заменить зоной  инженерной инфраструктуры (ИЗ 400) согласно приложению.</w:t>
            </w:r>
          </w:p>
          <w:p w:rsidR="0064210E" w:rsidRPr="0064210E" w:rsidRDefault="0064210E" w:rsidP="0064210E">
            <w:pPr>
              <w:keepNext/>
              <w:numPr>
                <w:ilvl w:val="2"/>
                <w:numId w:val="0"/>
              </w:numPr>
              <w:tabs>
                <w:tab w:val="left" w:pos="0"/>
                <w:tab w:val="left" w:pos="993"/>
              </w:tabs>
              <w:ind w:firstLine="709"/>
              <w:jc w:val="both"/>
              <w:outlineLvl w:val="2"/>
              <w:rPr>
                <w:bCs/>
                <w:sz w:val="18"/>
                <w:szCs w:val="18"/>
                <w:lang w:eastAsia="ar-SA"/>
              </w:rPr>
            </w:pPr>
            <w:r w:rsidRPr="0064210E">
              <w:rPr>
                <w:rFonts w:eastAsia="Calibri"/>
                <w:sz w:val="18"/>
                <w:szCs w:val="18"/>
                <w:lang w:eastAsia="en-US"/>
              </w:rPr>
              <w:t>2. Настоящее Решение вступает в силу со дня его официального опубликования.</w:t>
            </w:r>
          </w:p>
          <w:p w:rsidR="0064210E" w:rsidRPr="0064210E" w:rsidRDefault="0064210E" w:rsidP="0064210E">
            <w:pPr>
              <w:tabs>
                <w:tab w:val="left" w:pos="993"/>
              </w:tabs>
              <w:ind w:firstLine="709"/>
              <w:jc w:val="both"/>
              <w:rPr>
                <w:sz w:val="18"/>
                <w:szCs w:val="18"/>
              </w:rPr>
            </w:pPr>
          </w:p>
          <w:p w:rsidR="0064210E" w:rsidRPr="0064210E" w:rsidRDefault="0064210E" w:rsidP="0064210E">
            <w:pPr>
              <w:jc w:val="both"/>
              <w:rPr>
                <w:sz w:val="18"/>
                <w:szCs w:val="18"/>
              </w:rPr>
            </w:pPr>
          </w:p>
          <w:p w:rsidR="0064210E" w:rsidRPr="0064210E" w:rsidRDefault="0064210E" w:rsidP="0064210E">
            <w:pPr>
              <w:jc w:val="both"/>
              <w:rPr>
                <w:sz w:val="18"/>
                <w:szCs w:val="18"/>
              </w:rPr>
            </w:pPr>
            <w:r w:rsidRPr="0064210E">
              <w:rPr>
                <w:sz w:val="18"/>
                <w:szCs w:val="18"/>
              </w:rPr>
              <w:t xml:space="preserve">Председатель ССНД                                                                       </w:t>
            </w:r>
            <w:proofErr w:type="spellStart"/>
            <w:r w:rsidRPr="0064210E">
              <w:rPr>
                <w:sz w:val="18"/>
                <w:szCs w:val="18"/>
              </w:rPr>
              <w:t>А.Н.Трачинская</w:t>
            </w:r>
            <w:proofErr w:type="spellEnd"/>
          </w:p>
          <w:p w:rsidR="0064210E" w:rsidRPr="0064210E" w:rsidRDefault="0064210E" w:rsidP="0064210E">
            <w:pPr>
              <w:jc w:val="both"/>
              <w:rPr>
                <w:sz w:val="18"/>
                <w:szCs w:val="18"/>
              </w:rPr>
            </w:pPr>
          </w:p>
          <w:p w:rsidR="0064210E" w:rsidRDefault="0064210E" w:rsidP="0064210E">
            <w:pPr>
              <w:jc w:val="both"/>
              <w:rPr>
                <w:sz w:val="18"/>
                <w:szCs w:val="18"/>
              </w:rPr>
            </w:pPr>
            <w:r w:rsidRPr="0064210E">
              <w:rPr>
                <w:sz w:val="18"/>
                <w:szCs w:val="18"/>
              </w:rPr>
              <w:t>Глава сельсовета</w:t>
            </w:r>
            <w:r w:rsidRPr="0064210E">
              <w:rPr>
                <w:sz w:val="18"/>
                <w:szCs w:val="18"/>
              </w:rPr>
              <w:tab/>
              <w:t xml:space="preserve">         </w:t>
            </w:r>
            <w:r w:rsidRPr="0064210E">
              <w:rPr>
                <w:sz w:val="18"/>
                <w:szCs w:val="18"/>
              </w:rPr>
              <w:tab/>
            </w:r>
            <w:r w:rsidRPr="0064210E">
              <w:rPr>
                <w:sz w:val="18"/>
                <w:szCs w:val="18"/>
              </w:rPr>
              <w:tab/>
              <w:t xml:space="preserve">                 </w:t>
            </w:r>
            <w:r w:rsidRPr="0064210E">
              <w:rPr>
                <w:sz w:val="18"/>
                <w:szCs w:val="18"/>
              </w:rPr>
              <w:tab/>
            </w:r>
            <w:r w:rsidRPr="0064210E">
              <w:rPr>
                <w:sz w:val="18"/>
                <w:szCs w:val="18"/>
              </w:rPr>
              <w:tab/>
              <w:t xml:space="preserve">                           </w:t>
            </w:r>
            <w:proofErr w:type="spellStart"/>
            <w:r w:rsidRPr="0064210E">
              <w:rPr>
                <w:sz w:val="18"/>
                <w:szCs w:val="18"/>
              </w:rPr>
              <w:t>Н.М.Перелыгина</w:t>
            </w:r>
            <w:proofErr w:type="spellEnd"/>
          </w:p>
          <w:p w:rsidR="0064210E" w:rsidRPr="0064210E" w:rsidRDefault="0064210E" w:rsidP="0064210E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64210E" w:rsidRPr="0064210E" w:rsidRDefault="0064210E" w:rsidP="0064210E">
            <w:pPr>
              <w:jc w:val="center"/>
              <w:rPr>
                <w:rStyle w:val="aa"/>
                <w:sz w:val="18"/>
                <w:szCs w:val="18"/>
              </w:rPr>
            </w:pPr>
            <w:bookmarkStart w:id="1" w:name="sub_1"/>
            <w:r w:rsidRPr="0064210E">
              <w:rPr>
                <w:rStyle w:val="aa"/>
                <w:sz w:val="18"/>
                <w:szCs w:val="18"/>
              </w:rPr>
              <w:t>РОССИЙСКАЯ ФЕДЕРАЦИЯ</w:t>
            </w:r>
          </w:p>
          <w:p w:rsidR="0064210E" w:rsidRPr="0064210E" w:rsidRDefault="0064210E" w:rsidP="0064210E">
            <w:pPr>
              <w:jc w:val="center"/>
              <w:rPr>
                <w:rStyle w:val="aa"/>
                <w:sz w:val="18"/>
                <w:szCs w:val="18"/>
              </w:rPr>
            </w:pPr>
            <w:r w:rsidRPr="0064210E">
              <w:rPr>
                <w:rStyle w:val="aa"/>
                <w:sz w:val="18"/>
                <w:szCs w:val="18"/>
              </w:rPr>
              <w:t>АМУРСКАЯ ОБЛАСТЬ ЗЕЙСКИЙ РАЙОН</w:t>
            </w:r>
          </w:p>
          <w:p w:rsidR="0064210E" w:rsidRPr="0064210E" w:rsidRDefault="0064210E" w:rsidP="0064210E">
            <w:pPr>
              <w:jc w:val="center"/>
              <w:rPr>
                <w:rStyle w:val="aa"/>
                <w:sz w:val="18"/>
                <w:szCs w:val="18"/>
              </w:rPr>
            </w:pPr>
            <w:r w:rsidRPr="0064210E">
              <w:rPr>
                <w:rStyle w:val="aa"/>
                <w:sz w:val="18"/>
                <w:szCs w:val="18"/>
              </w:rPr>
              <w:t>ОВСЯНКОВСКИЙ СЕЛЬСКИЙ СОВЕТ НАРОДНЫХ ДЕПУТАТОВ</w:t>
            </w:r>
          </w:p>
          <w:p w:rsidR="0064210E" w:rsidRPr="0064210E" w:rsidRDefault="0064210E" w:rsidP="0064210E">
            <w:pPr>
              <w:jc w:val="center"/>
              <w:rPr>
                <w:rStyle w:val="aa"/>
                <w:sz w:val="18"/>
                <w:szCs w:val="18"/>
              </w:rPr>
            </w:pPr>
          </w:p>
          <w:p w:rsidR="0064210E" w:rsidRPr="0064210E" w:rsidRDefault="0064210E" w:rsidP="0064210E">
            <w:pPr>
              <w:jc w:val="center"/>
              <w:rPr>
                <w:rStyle w:val="aa"/>
                <w:sz w:val="18"/>
                <w:szCs w:val="18"/>
              </w:rPr>
            </w:pPr>
            <w:r w:rsidRPr="0064210E">
              <w:rPr>
                <w:rStyle w:val="aa"/>
                <w:sz w:val="18"/>
                <w:szCs w:val="18"/>
              </w:rPr>
              <w:t>РЕШЕНИЕ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568"/>
              <w:gridCol w:w="3568"/>
              <w:gridCol w:w="3568"/>
            </w:tblGrid>
            <w:tr w:rsidR="0064210E" w:rsidRPr="0064210E" w:rsidTr="002123A6">
              <w:tc>
                <w:tcPr>
                  <w:tcW w:w="3568" w:type="dxa"/>
                </w:tcPr>
                <w:p w:rsidR="0064210E" w:rsidRPr="0064210E" w:rsidRDefault="0064210E" w:rsidP="002123A6">
                  <w:pPr>
                    <w:ind w:firstLine="709"/>
                    <w:jc w:val="center"/>
                    <w:rPr>
                      <w:rStyle w:val="aa"/>
                      <w:b w:val="0"/>
                      <w:sz w:val="18"/>
                      <w:szCs w:val="18"/>
                    </w:rPr>
                  </w:pPr>
                </w:p>
                <w:p w:rsidR="0064210E" w:rsidRPr="0064210E" w:rsidRDefault="0064210E" w:rsidP="002123A6">
                  <w:pPr>
                    <w:rPr>
                      <w:rStyle w:val="aa"/>
                      <w:b w:val="0"/>
                      <w:sz w:val="18"/>
                      <w:szCs w:val="18"/>
                    </w:rPr>
                  </w:pPr>
                  <w:r w:rsidRPr="0064210E">
                    <w:rPr>
                      <w:rStyle w:val="aa"/>
                      <w:b w:val="0"/>
                      <w:sz w:val="18"/>
                      <w:szCs w:val="18"/>
                    </w:rPr>
                    <w:t>01.03.2019</w:t>
                  </w:r>
                </w:p>
              </w:tc>
              <w:tc>
                <w:tcPr>
                  <w:tcW w:w="3568" w:type="dxa"/>
                </w:tcPr>
                <w:p w:rsidR="0064210E" w:rsidRPr="0064210E" w:rsidRDefault="0064210E" w:rsidP="002123A6">
                  <w:pPr>
                    <w:ind w:firstLine="709"/>
                    <w:jc w:val="center"/>
                    <w:rPr>
                      <w:rStyle w:val="aa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568" w:type="dxa"/>
                </w:tcPr>
                <w:p w:rsidR="0064210E" w:rsidRPr="0064210E" w:rsidRDefault="0064210E" w:rsidP="002123A6">
                  <w:pPr>
                    <w:tabs>
                      <w:tab w:val="left" w:pos="540"/>
                      <w:tab w:val="right" w:pos="3352"/>
                    </w:tabs>
                    <w:ind w:firstLine="709"/>
                    <w:jc w:val="center"/>
                    <w:rPr>
                      <w:rStyle w:val="aa"/>
                      <w:b w:val="0"/>
                      <w:sz w:val="18"/>
                      <w:szCs w:val="18"/>
                    </w:rPr>
                  </w:pPr>
                </w:p>
                <w:p w:rsidR="0064210E" w:rsidRPr="0064210E" w:rsidRDefault="0064210E" w:rsidP="002123A6">
                  <w:pPr>
                    <w:tabs>
                      <w:tab w:val="left" w:pos="540"/>
                      <w:tab w:val="right" w:pos="3352"/>
                    </w:tabs>
                    <w:ind w:firstLine="709"/>
                    <w:jc w:val="center"/>
                    <w:rPr>
                      <w:rStyle w:val="aa"/>
                      <w:b w:val="0"/>
                      <w:sz w:val="18"/>
                      <w:szCs w:val="18"/>
                    </w:rPr>
                  </w:pPr>
                  <w:r w:rsidRPr="0064210E">
                    <w:rPr>
                      <w:rStyle w:val="aa"/>
                      <w:b w:val="0"/>
                      <w:sz w:val="18"/>
                      <w:szCs w:val="18"/>
                    </w:rPr>
                    <w:t xml:space="preserve">                        № 85</w:t>
                  </w:r>
                </w:p>
              </w:tc>
            </w:tr>
          </w:tbl>
          <w:p w:rsidR="0064210E" w:rsidRPr="0064210E" w:rsidRDefault="0064210E" w:rsidP="0064210E">
            <w:pPr>
              <w:jc w:val="center"/>
              <w:rPr>
                <w:rStyle w:val="aa"/>
                <w:b w:val="0"/>
                <w:sz w:val="18"/>
                <w:szCs w:val="18"/>
              </w:rPr>
            </w:pPr>
            <w:proofErr w:type="spellStart"/>
            <w:r w:rsidRPr="0064210E">
              <w:rPr>
                <w:rStyle w:val="aa"/>
                <w:b w:val="0"/>
                <w:sz w:val="18"/>
                <w:szCs w:val="18"/>
              </w:rPr>
              <w:t>с</w:t>
            </w:r>
            <w:proofErr w:type="gramStart"/>
            <w:r w:rsidRPr="0064210E">
              <w:rPr>
                <w:rStyle w:val="aa"/>
                <w:b w:val="0"/>
                <w:sz w:val="18"/>
                <w:szCs w:val="18"/>
              </w:rPr>
              <w:t>.О</w:t>
            </w:r>
            <w:proofErr w:type="gramEnd"/>
            <w:r w:rsidRPr="0064210E">
              <w:rPr>
                <w:rStyle w:val="aa"/>
                <w:b w:val="0"/>
                <w:sz w:val="18"/>
                <w:szCs w:val="18"/>
              </w:rPr>
              <w:t>всянка</w:t>
            </w:r>
            <w:proofErr w:type="spellEnd"/>
          </w:p>
          <w:p w:rsidR="0064210E" w:rsidRPr="0064210E" w:rsidRDefault="0064210E" w:rsidP="0064210E">
            <w:pPr>
              <w:ind w:left="709" w:firstLine="709"/>
              <w:jc w:val="both"/>
              <w:rPr>
                <w:rStyle w:val="aa"/>
                <w:sz w:val="18"/>
                <w:szCs w:val="18"/>
              </w:rPr>
            </w:pPr>
          </w:p>
          <w:tbl>
            <w:tblPr>
              <w:tblW w:w="9747" w:type="dxa"/>
              <w:tblLayout w:type="fixed"/>
              <w:tblLook w:val="01E0" w:firstRow="1" w:lastRow="1" w:firstColumn="1" w:lastColumn="1" w:noHBand="0" w:noVBand="0"/>
            </w:tblPr>
            <w:tblGrid>
              <w:gridCol w:w="9747"/>
            </w:tblGrid>
            <w:tr w:rsidR="0064210E" w:rsidRPr="0064210E" w:rsidTr="002123A6">
              <w:tc>
                <w:tcPr>
                  <w:tcW w:w="9747" w:type="dxa"/>
                </w:tcPr>
                <w:p w:rsidR="0064210E" w:rsidRPr="0064210E" w:rsidRDefault="0064210E" w:rsidP="002123A6">
                  <w:pPr>
                    <w:jc w:val="center"/>
                    <w:rPr>
                      <w:rStyle w:val="aa"/>
                      <w:b w:val="0"/>
                      <w:sz w:val="18"/>
                      <w:szCs w:val="18"/>
                    </w:rPr>
                  </w:pPr>
                  <w:r w:rsidRPr="0064210E">
                    <w:rPr>
                      <w:rStyle w:val="aa"/>
                      <w:b w:val="0"/>
                      <w:sz w:val="18"/>
                      <w:szCs w:val="18"/>
                    </w:rPr>
                    <w:t>О внесении изменений в решение Овсянковского сельского Совета народных депутатов от 18.12.2018 №60 «О бюджете Овсянковского сельсовета Зейского района на 2019 год и плановый период 2020 и 2021 годов»</w:t>
                  </w:r>
                </w:p>
              </w:tc>
            </w:tr>
          </w:tbl>
          <w:p w:rsidR="0064210E" w:rsidRPr="0064210E" w:rsidRDefault="0064210E" w:rsidP="0064210E">
            <w:pPr>
              <w:jc w:val="both"/>
              <w:rPr>
                <w:rStyle w:val="aa"/>
                <w:sz w:val="18"/>
                <w:szCs w:val="18"/>
              </w:rPr>
            </w:pPr>
          </w:p>
          <w:p w:rsidR="0064210E" w:rsidRPr="0064210E" w:rsidRDefault="0064210E" w:rsidP="0064210E">
            <w:pPr>
              <w:ind w:firstLine="709"/>
              <w:jc w:val="both"/>
              <w:rPr>
                <w:b/>
                <w:sz w:val="18"/>
                <w:szCs w:val="18"/>
              </w:rPr>
            </w:pPr>
            <w:bookmarkStart w:id="2" w:name="sub_2"/>
            <w:bookmarkEnd w:id="1"/>
            <w:r w:rsidRPr="0064210E">
              <w:rPr>
                <w:b/>
                <w:sz w:val="18"/>
                <w:szCs w:val="18"/>
              </w:rPr>
              <w:t>Статья 1</w:t>
            </w:r>
          </w:p>
          <w:p w:rsidR="0064210E" w:rsidRPr="0064210E" w:rsidRDefault="0064210E" w:rsidP="0064210E">
            <w:pPr>
              <w:ind w:firstLine="709"/>
              <w:jc w:val="both"/>
              <w:rPr>
                <w:rStyle w:val="aa"/>
                <w:b w:val="0"/>
                <w:sz w:val="18"/>
                <w:szCs w:val="18"/>
              </w:rPr>
            </w:pPr>
            <w:r w:rsidRPr="0064210E">
              <w:rPr>
                <w:sz w:val="18"/>
                <w:szCs w:val="18"/>
              </w:rPr>
              <w:t xml:space="preserve">Внести в </w:t>
            </w:r>
            <w:r w:rsidRPr="0064210E">
              <w:rPr>
                <w:rStyle w:val="aa"/>
                <w:b w:val="0"/>
                <w:sz w:val="18"/>
                <w:szCs w:val="18"/>
              </w:rPr>
              <w:t>Решение Овсянковского сельского Совета народных депутатов от 18.12.2018 №60 «О бюджете Овсянковского сельсовета Зейского района на 2019 год и плановый период 2020 и 2021 годов» (с учетом изменений от 06.02.2019 №79) следующие изменения:</w:t>
            </w:r>
          </w:p>
          <w:p w:rsidR="0064210E" w:rsidRPr="0064210E" w:rsidRDefault="0064210E" w:rsidP="0064210E">
            <w:pPr>
              <w:ind w:firstLine="709"/>
              <w:jc w:val="both"/>
              <w:rPr>
                <w:rStyle w:val="aa"/>
                <w:b w:val="0"/>
                <w:sz w:val="18"/>
                <w:szCs w:val="18"/>
              </w:rPr>
            </w:pPr>
            <w:r w:rsidRPr="0064210E">
              <w:rPr>
                <w:rStyle w:val="aa"/>
                <w:b w:val="0"/>
                <w:sz w:val="18"/>
                <w:szCs w:val="18"/>
              </w:rPr>
              <w:t>1.1. Изложить в новой редакции пункты 1,3,5,23:</w:t>
            </w:r>
          </w:p>
          <w:p w:rsidR="0064210E" w:rsidRPr="0064210E" w:rsidRDefault="0064210E" w:rsidP="0064210E">
            <w:pPr>
              <w:ind w:firstLine="709"/>
              <w:jc w:val="both"/>
              <w:rPr>
                <w:sz w:val="18"/>
                <w:szCs w:val="18"/>
              </w:rPr>
            </w:pPr>
            <w:r w:rsidRPr="0064210E">
              <w:rPr>
                <w:sz w:val="18"/>
                <w:szCs w:val="18"/>
              </w:rPr>
              <w:t xml:space="preserve">«1.Утвердить основные характеристики бюджета сельсовета на 2019 год и плановый период 2020 и 2021 годов: </w:t>
            </w:r>
          </w:p>
          <w:p w:rsidR="0064210E" w:rsidRPr="0064210E" w:rsidRDefault="0064210E" w:rsidP="0064210E">
            <w:pPr>
              <w:ind w:firstLine="709"/>
              <w:jc w:val="both"/>
              <w:rPr>
                <w:sz w:val="18"/>
                <w:szCs w:val="18"/>
              </w:rPr>
            </w:pPr>
            <w:r w:rsidRPr="0064210E">
              <w:rPr>
                <w:sz w:val="18"/>
                <w:szCs w:val="18"/>
              </w:rPr>
              <w:t>- прогнозируемый общий объем доходов бюджета сельсовета на 2019год в сумме 14773558,58 руб., на плановый период 2020г в сумме   14686443,01  руб., 2021г в сумме  14905899,15 руб.;</w:t>
            </w:r>
          </w:p>
          <w:p w:rsidR="0064210E" w:rsidRPr="0064210E" w:rsidRDefault="0064210E" w:rsidP="0064210E">
            <w:pPr>
              <w:ind w:firstLine="709"/>
              <w:jc w:val="both"/>
              <w:rPr>
                <w:sz w:val="18"/>
                <w:szCs w:val="18"/>
              </w:rPr>
            </w:pPr>
            <w:r w:rsidRPr="0064210E">
              <w:rPr>
                <w:sz w:val="18"/>
                <w:szCs w:val="18"/>
              </w:rPr>
              <w:t>- общий объем расходов бюджета сельсовета на 2019год в сумме 15168776,64 руб., на плановый период 2020г в сумме   14686443,01  руб., 2021г в сумме  14905899,15 руб.;</w:t>
            </w:r>
          </w:p>
          <w:p w:rsidR="0064210E" w:rsidRPr="0064210E" w:rsidRDefault="0064210E" w:rsidP="0064210E">
            <w:pPr>
              <w:ind w:firstLine="709"/>
              <w:jc w:val="both"/>
              <w:rPr>
                <w:sz w:val="18"/>
                <w:szCs w:val="18"/>
              </w:rPr>
            </w:pPr>
            <w:r w:rsidRPr="0064210E">
              <w:rPr>
                <w:sz w:val="18"/>
                <w:szCs w:val="18"/>
              </w:rPr>
              <w:t>- прогнозируемый дефицит бюджета сельсовета на 2019 год в сумме 395218,06 руб., на плановый период 2020г в сумме   0 руб., 2021г в сумме  0 руб.</w:t>
            </w:r>
          </w:p>
          <w:p w:rsidR="0064210E" w:rsidRPr="0064210E" w:rsidRDefault="0064210E" w:rsidP="0064210E">
            <w:pPr>
              <w:ind w:firstLine="709"/>
              <w:jc w:val="both"/>
              <w:rPr>
                <w:sz w:val="18"/>
                <w:szCs w:val="18"/>
              </w:rPr>
            </w:pPr>
            <w:r w:rsidRPr="0064210E">
              <w:rPr>
                <w:rStyle w:val="aa"/>
                <w:b w:val="0"/>
                <w:bCs w:val="0"/>
                <w:sz w:val="18"/>
                <w:szCs w:val="18"/>
              </w:rPr>
              <w:t>3.Утвердить прогнозируемый объем безвозмездных поступлений на 2019г. в сумме 9537285,96 руб., на плановый период  2020г. в сумме 9200025,79 руб., 2021г. в сумме 9145749,79 руб.</w:t>
            </w:r>
          </w:p>
          <w:p w:rsidR="0064210E" w:rsidRPr="0064210E" w:rsidRDefault="0064210E" w:rsidP="0064210E">
            <w:pPr>
              <w:ind w:firstLine="709"/>
              <w:jc w:val="both"/>
              <w:rPr>
                <w:sz w:val="18"/>
                <w:szCs w:val="18"/>
              </w:rPr>
            </w:pPr>
            <w:r w:rsidRPr="0064210E">
              <w:rPr>
                <w:rStyle w:val="aa"/>
                <w:b w:val="0"/>
                <w:bCs w:val="0"/>
                <w:sz w:val="18"/>
                <w:szCs w:val="18"/>
              </w:rPr>
              <w:t>5.Утвердить объем доходов бюджета сельсовета, за исключением субсидий, субвенций и иных межбюджетных трансфертов, имеющих целевое назначение на 2019г. в сумме 12334526,84 руб., на плановый период  2020г. в сумме 12164814,22 руб., 2021г. в сумме 12384270,36 руб.</w:t>
            </w:r>
            <w:r w:rsidRPr="0064210E">
              <w:rPr>
                <w:sz w:val="18"/>
                <w:szCs w:val="18"/>
              </w:rPr>
              <w:t>»</w:t>
            </w:r>
          </w:p>
          <w:p w:rsidR="0064210E" w:rsidRPr="0064210E" w:rsidRDefault="0064210E" w:rsidP="0064210E">
            <w:pPr>
              <w:ind w:firstLine="709"/>
              <w:jc w:val="both"/>
              <w:rPr>
                <w:sz w:val="18"/>
                <w:szCs w:val="18"/>
              </w:rPr>
            </w:pPr>
            <w:r w:rsidRPr="0064210E">
              <w:rPr>
                <w:sz w:val="18"/>
                <w:szCs w:val="18"/>
              </w:rPr>
              <w:t>1.2. Приложение №1 «Доходы бюджета Овсянковского сельсовета Зейского района на 2019 год и плановый период 2020 и 2021 годов» изложить в новой редакции согласно приложению №1 к настоящему решению.</w:t>
            </w:r>
          </w:p>
          <w:p w:rsidR="0064210E" w:rsidRPr="0064210E" w:rsidRDefault="0064210E" w:rsidP="0064210E">
            <w:pPr>
              <w:ind w:firstLine="709"/>
              <w:jc w:val="both"/>
              <w:rPr>
                <w:sz w:val="18"/>
                <w:szCs w:val="18"/>
              </w:rPr>
            </w:pPr>
            <w:r w:rsidRPr="0064210E">
              <w:rPr>
                <w:sz w:val="18"/>
                <w:szCs w:val="18"/>
              </w:rPr>
              <w:t>1.3. Приложение №6  «Ведомственная структура расходов бюджета Овсянковского сельсовета Зейского района на 2019 год и плановый период 2020 и 2021 годов» изложить в новой редакции согласно приложению №2 к настоящему решению.</w:t>
            </w:r>
          </w:p>
          <w:p w:rsidR="0064210E" w:rsidRPr="0064210E" w:rsidRDefault="0064210E" w:rsidP="0064210E">
            <w:pPr>
              <w:ind w:firstLine="709"/>
              <w:jc w:val="both"/>
              <w:rPr>
                <w:sz w:val="18"/>
                <w:szCs w:val="18"/>
              </w:rPr>
            </w:pPr>
            <w:r w:rsidRPr="0064210E">
              <w:rPr>
                <w:sz w:val="18"/>
                <w:szCs w:val="18"/>
              </w:rPr>
              <w:t>1.4.Приложение №5 «Функциональная структура расходов бюджета Овсянковского сельсовета Зейского района на 2019 год и плановый период 2020 и 2021 годов» изложить в новой редакции согласно приложению №3 к настоящему решению.</w:t>
            </w:r>
          </w:p>
          <w:p w:rsidR="0064210E" w:rsidRPr="0064210E" w:rsidRDefault="0064210E" w:rsidP="0064210E">
            <w:pPr>
              <w:ind w:firstLine="709"/>
              <w:jc w:val="both"/>
              <w:rPr>
                <w:sz w:val="18"/>
                <w:szCs w:val="18"/>
              </w:rPr>
            </w:pPr>
            <w:r w:rsidRPr="0064210E">
              <w:rPr>
                <w:sz w:val="18"/>
                <w:szCs w:val="18"/>
              </w:rPr>
              <w:t xml:space="preserve">1.5.Приложение №7 «Распределение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64210E">
              <w:rPr>
                <w:sz w:val="18"/>
                <w:szCs w:val="18"/>
              </w:rPr>
              <w:t>видов расходов классификации  расходов бюджета</w:t>
            </w:r>
            <w:proofErr w:type="gramEnd"/>
            <w:r w:rsidRPr="0064210E">
              <w:rPr>
                <w:sz w:val="18"/>
                <w:szCs w:val="18"/>
              </w:rPr>
              <w:t xml:space="preserve"> Овсянковского сельсовета Зейского района на 2019 год и плановый период 2020 и 2021годов» изложить в новой редакции согласно приложению №4 к настоящему решению.</w:t>
            </w:r>
          </w:p>
          <w:p w:rsidR="0064210E" w:rsidRPr="0064210E" w:rsidRDefault="0064210E" w:rsidP="0064210E">
            <w:pPr>
              <w:ind w:firstLine="709"/>
              <w:jc w:val="both"/>
              <w:rPr>
                <w:rStyle w:val="FontStyle16"/>
                <w:b/>
                <w:sz w:val="18"/>
                <w:szCs w:val="18"/>
              </w:rPr>
            </w:pPr>
            <w:r w:rsidRPr="0064210E">
              <w:rPr>
                <w:rStyle w:val="FontStyle16"/>
                <w:b/>
                <w:sz w:val="18"/>
                <w:szCs w:val="18"/>
              </w:rPr>
              <w:t>Статья 2</w:t>
            </w:r>
          </w:p>
          <w:p w:rsidR="0064210E" w:rsidRPr="0064210E" w:rsidRDefault="0064210E" w:rsidP="0064210E">
            <w:pPr>
              <w:ind w:firstLine="709"/>
              <w:jc w:val="both"/>
              <w:rPr>
                <w:sz w:val="18"/>
                <w:szCs w:val="18"/>
              </w:rPr>
            </w:pPr>
            <w:r w:rsidRPr="0064210E">
              <w:rPr>
                <w:sz w:val="18"/>
                <w:szCs w:val="18"/>
              </w:rPr>
              <w:t>Настоящее Решение вступает в силу со дня его подписания, подлежит обнародованию и внесению в базу данных нормативно – правовых актов органа местного самоуправления поселения.</w:t>
            </w:r>
          </w:p>
          <w:p w:rsidR="0064210E" w:rsidRPr="0064210E" w:rsidRDefault="0064210E" w:rsidP="0064210E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64210E" w:rsidRPr="0064210E" w:rsidRDefault="0064210E" w:rsidP="0064210E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64210E" w:rsidRPr="0064210E" w:rsidRDefault="0064210E" w:rsidP="0064210E">
            <w:pPr>
              <w:pStyle w:val="ab"/>
              <w:spacing w:before="0" w:beforeAutospacing="0" w:after="0" w:afterAutospacing="0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64210E">
              <w:rPr>
                <w:color w:val="000000"/>
                <w:sz w:val="18"/>
                <w:szCs w:val="18"/>
              </w:rPr>
              <w:t xml:space="preserve">Председатель  сельского Совета </w:t>
            </w:r>
          </w:p>
          <w:p w:rsidR="0064210E" w:rsidRPr="0064210E" w:rsidRDefault="0064210E" w:rsidP="0064210E">
            <w:pPr>
              <w:pStyle w:val="ab"/>
              <w:spacing w:before="0" w:beforeAutospacing="0" w:after="0" w:afterAutospacing="0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64210E">
              <w:rPr>
                <w:color w:val="000000"/>
                <w:sz w:val="18"/>
                <w:szCs w:val="18"/>
              </w:rPr>
              <w:t xml:space="preserve">народных депутатов                                                                           </w:t>
            </w:r>
            <w:proofErr w:type="spellStart"/>
            <w:r w:rsidRPr="0064210E">
              <w:rPr>
                <w:color w:val="000000"/>
                <w:sz w:val="18"/>
                <w:szCs w:val="18"/>
              </w:rPr>
              <w:t>А.Н.Трачинская</w:t>
            </w:r>
            <w:proofErr w:type="spellEnd"/>
          </w:p>
          <w:p w:rsidR="0064210E" w:rsidRPr="0064210E" w:rsidRDefault="0064210E" w:rsidP="0064210E">
            <w:pPr>
              <w:jc w:val="both"/>
              <w:rPr>
                <w:sz w:val="18"/>
                <w:szCs w:val="18"/>
              </w:rPr>
            </w:pPr>
          </w:p>
          <w:p w:rsidR="0064210E" w:rsidRPr="0064210E" w:rsidRDefault="0064210E" w:rsidP="0064210E">
            <w:pPr>
              <w:widowControl w:val="0"/>
              <w:jc w:val="both"/>
              <w:rPr>
                <w:sz w:val="18"/>
                <w:szCs w:val="18"/>
              </w:rPr>
            </w:pPr>
            <w:r w:rsidRPr="0064210E">
              <w:rPr>
                <w:sz w:val="18"/>
                <w:szCs w:val="18"/>
              </w:rPr>
              <w:t xml:space="preserve">Глава Овсянковского сельсовета                                                    </w:t>
            </w:r>
            <w:bookmarkEnd w:id="2"/>
            <w:proofErr w:type="spellStart"/>
            <w:r w:rsidRPr="0064210E">
              <w:rPr>
                <w:sz w:val="18"/>
                <w:szCs w:val="18"/>
              </w:rPr>
              <w:t>Н.М.Перелыгина</w:t>
            </w:r>
            <w:proofErr w:type="spellEnd"/>
          </w:p>
          <w:p w:rsidR="00394EA8" w:rsidRPr="0064210E" w:rsidRDefault="00394EA8" w:rsidP="002123A6">
            <w:pPr>
              <w:rPr>
                <w:sz w:val="28"/>
                <w:szCs w:val="28"/>
              </w:rPr>
            </w:pPr>
          </w:p>
        </w:tc>
      </w:tr>
    </w:tbl>
    <w:p w:rsidR="00394EA8" w:rsidRPr="00182F29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lastRenderedPageBreak/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6D7653">
        <w:rPr>
          <w:sz w:val="28"/>
          <w:szCs w:val="28"/>
        </w:rPr>
        <w:t>0</w:t>
      </w:r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 xml:space="preserve">ель: администрация Овсянковского сельсовета, </w:t>
      </w:r>
      <w:proofErr w:type="spellStart"/>
      <w:r>
        <w:rPr>
          <w:sz w:val="22"/>
          <w:szCs w:val="28"/>
        </w:rPr>
        <w:t>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</w:t>
      </w:r>
      <w:proofErr w:type="spellEnd"/>
      <w:r>
        <w:rPr>
          <w:sz w:val="22"/>
          <w:szCs w:val="28"/>
        </w:rPr>
        <w:t>, ул.Набережная,100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0E6FF1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r>
        <w:rPr>
          <w:sz w:val="22"/>
          <w:szCs w:val="28"/>
        </w:rPr>
        <w:t>Ответственный за выпуск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                                                                                                               </w:t>
      </w:r>
    </w:p>
    <w:p w:rsidR="000E6FF1" w:rsidRPr="001E79D0" w:rsidRDefault="006D7653" w:rsidP="006D7653">
      <w:pPr>
        <w:rPr>
          <w:sz w:val="16"/>
          <w:szCs w:val="16"/>
        </w:rPr>
      </w:pPr>
      <w:r w:rsidRPr="001E79D0">
        <w:rPr>
          <w:sz w:val="16"/>
          <w:szCs w:val="16"/>
        </w:rPr>
        <w:t xml:space="preserve"> </w:t>
      </w:r>
    </w:p>
    <w:sectPr w:rsidR="000E6FF1" w:rsidRPr="001E79D0" w:rsidSect="001E79D0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8D7"/>
    <w:multiLevelType w:val="hybridMultilevel"/>
    <w:tmpl w:val="AD98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5E2F"/>
    <w:multiLevelType w:val="hybridMultilevel"/>
    <w:tmpl w:val="1ED8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459DA"/>
    <w:multiLevelType w:val="hybridMultilevel"/>
    <w:tmpl w:val="2EDAD4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6"/>
    <w:rsid w:val="000E6FF1"/>
    <w:rsid w:val="001E79D0"/>
    <w:rsid w:val="00275881"/>
    <w:rsid w:val="00394EA8"/>
    <w:rsid w:val="00624976"/>
    <w:rsid w:val="0064210E"/>
    <w:rsid w:val="006D7653"/>
    <w:rsid w:val="00B17464"/>
    <w:rsid w:val="00B6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2020-02-26T00:38:00Z</dcterms:created>
  <dcterms:modified xsi:type="dcterms:W3CDTF">2020-02-26T00:38:00Z</dcterms:modified>
</cp:coreProperties>
</file>