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D4" w:rsidRPr="00A71708" w:rsidRDefault="006370D4" w:rsidP="006370D4">
      <w:pPr>
        <w:shd w:val="clear" w:color="auto" w:fill="FFFFFF"/>
        <w:spacing w:line="302" w:lineRule="exact"/>
        <w:ind w:left="48"/>
        <w:jc w:val="center"/>
        <w:rPr>
          <w:b/>
          <w:color w:val="000000"/>
          <w:spacing w:val="-14"/>
        </w:rPr>
      </w:pPr>
      <w:r w:rsidRPr="00A71708">
        <w:rPr>
          <w:b/>
          <w:color w:val="000000"/>
          <w:spacing w:val="-14"/>
        </w:rPr>
        <w:t>РОССИЙСКАЯ ФЕДЕРАЦИЯ</w:t>
      </w:r>
    </w:p>
    <w:p w:rsidR="00A71708" w:rsidRPr="00C96332" w:rsidRDefault="00A71708" w:rsidP="006370D4">
      <w:pPr>
        <w:shd w:val="clear" w:color="auto" w:fill="FFFFFF"/>
        <w:spacing w:line="302" w:lineRule="exact"/>
        <w:ind w:left="48"/>
        <w:jc w:val="center"/>
        <w:rPr>
          <w:b/>
          <w:sz w:val="28"/>
          <w:szCs w:val="28"/>
        </w:rPr>
      </w:pPr>
    </w:p>
    <w:p w:rsidR="006370D4" w:rsidRPr="00C96332" w:rsidRDefault="006370D4" w:rsidP="006370D4">
      <w:pPr>
        <w:shd w:val="clear" w:color="auto" w:fill="FFFFFF"/>
        <w:spacing w:line="302" w:lineRule="exact"/>
        <w:ind w:left="43"/>
        <w:jc w:val="center"/>
        <w:rPr>
          <w:b/>
          <w:sz w:val="28"/>
          <w:szCs w:val="28"/>
        </w:rPr>
      </w:pPr>
      <w:r w:rsidRPr="00C96332">
        <w:rPr>
          <w:b/>
          <w:color w:val="000000"/>
          <w:spacing w:val="-10"/>
          <w:sz w:val="28"/>
          <w:szCs w:val="28"/>
        </w:rPr>
        <w:t>АМУРСКАЯ ОБЛАСТЬ  ЗЕЙСКИЙ РАЙОН</w:t>
      </w:r>
    </w:p>
    <w:p w:rsidR="006370D4" w:rsidRPr="00C96332" w:rsidRDefault="006370D4" w:rsidP="006370D4">
      <w:pPr>
        <w:shd w:val="clear" w:color="auto" w:fill="FFFFFF"/>
        <w:spacing w:line="302" w:lineRule="exact"/>
        <w:ind w:left="19"/>
        <w:jc w:val="center"/>
        <w:rPr>
          <w:b/>
          <w:color w:val="000000"/>
          <w:spacing w:val="-17"/>
          <w:sz w:val="28"/>
          <w:szCs w:val="28"/>
        </w:rPr>
      </w:pPr>
      <w:r w:rsidRPr="00C96332">
        <w:rPr>
          <w:b/>
          <w:color w:val="000000"/>
          <w:spacing w:val="-17"/>
          <w:sz w:val="28"/>
          <w:szCs w:val="28"/>
        </w:rPr>
        <w:t>ОВСЯНКОВСКИЙ СЕЛЬСКИЙ СОВЕТ НАРОДНЫХ ДЕПУТАТОВ</w:t>
      </w:r>
    </w:p>
    <w:p w:rsidR="006370D4" w:rsidRDefault="006370D4" w:rsidP="006370D4">
      <w:pPr>
        <w:shd w:val="clear" w:color="auto" w:fill="FFFFFF"/>
        <w:spacing w:line="302" w:lineRule="exact"/>
        <w:ind w:left="19"/>
        <w:jc w:val="center"/>
        <w:rPr>
          <w:sz w:val="28"/>
          <w:szCs w:val="28"/>
        </w:rPr>
      </w:pPr>
    </w:p>
    <w:p w:rsidR="006370D4" w:rsidRPr="00A71708" w:rsidRDefault="006370D4" w:rsidP="00C96332">
      <w:pPr>
        <w:shd w:val="clear" w:color="auto" w:fill="FFFFFF"/>
        <w:jc w:val="center"/>
        <w:rPr>
          <w:b/>
          <w:bCs/>
          <w:color w:val="000000"/>
          <w:spacing w:val="-11"/>
          <w:sz w:val="30"/>
          <w:szCs w:val="30"/>
        </w:rPr>
      </w:pPr>
      <w:r w:rsidRPr="00A71708">
        <w:rPr>
          <w:b/>
          <w:bCs/>
          <w:color w:val="000000"/>
          <w:spacing w:val="-11"/>
          <w:sz w:val="30"/>
          <w:szCs w:val="30"/>
        </w:rPr>
        <w:t>РЕШЕНИЕ</w:t>
      </w:r>
    </w:p>
    <w:p w:rsidR="006370D4" w:rsidRDefault="006370D4" w:rsidP="006370D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370D4" w:rsidRDefault="00F858B1" w:rsidP="00C96332">
      <w:pPr>
        <w:shd w:val="clear" w:color="auto" w:fill="FFFFFF"/>
        <w:tabs>
          <w:tab w:val="left" w:pos="8688"/>
        </w:tabs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13.04.2021</w:t>
      </w:r>
      <w:r w:rsidR="00A71708"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96332">
        <w:rPr>
          <w:color w:val="000000"/>
          <w:sz w:val="28"/>
          <w:szCs w:val="28"/>
        </w:rPr>
        <w:t xml:space="preserve">    </w:t>
      </w:r>
      <w:r w:rsidR="006370D4">
        <w:rPr>
          <w:color w:val="000000"/>
          <w:sz w:val="28"/>
          <w:szCs w:val="28"/>
        </w:rPr>
        <w:t xml:space="preserve">№ </w:t>
      </w:r>
      <w:r w:rsidR="00A71708">
        <w:rPr>
          <w:color w:val="000000"/>
          <w:sz w:val="28"/>
          <w:szCs w:val="28"/>
        </w:rPr>
        <w:t>195</w:t>
      </w:r>
    </w:p>
    <w:p w:rsidR="006370D4" w:rsidRDefault="006370D4" w:rsidP="00C9633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с</w:t>
      </w:r>
      <w:proofErr w:type="gramEnd"/>
      <w:r>
        <w:rPr>
          <w:color w:val="000000"/>
          <w:spacing w:val="-1"/>
          <w:sz w:val="28"/>
          <w:szCs w:val="28"/>
        </w:rPr>
        <w:t>. Овсянка</w:t>
      </w:r>
    </w:p>
    <w:p w:rsidR="006370D4" w:rsidRDefault="006370D4" w:rsidP="006370D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370D4" w:rsidRDefault="006370D4" w:rsidP="006370D4">
      <w:pPr>
        <w:jc w:val="center"/>
        <w:rPr>
          <w:bCs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Об утверждении схем теплоснабжения </w:t>
      </w:r>
    </w:p>
    <w:p w:rsidR="006370D4" w:rsidRDefault="006370D4" w:rsidP="006370D4">
      <w:pPr>
        <w:shd w:val="clear" w:color="auto" w:fill="FFFFFF"/>
        <w:rPr>
          <w:sz w:val="28"/>
          <w:szCs w:val="28"/>
        </w:rPr>
      </w:pPr>
    </w:p>
    <w:p w:rsidR="006370D4" w:rsidRPr="00C96332" w:rsidRDefault="006370D4" w:rsidP="00C963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На основании Жилищного кодекса РФ, Градостроительного кодекса РФ, в соответствии с Федеральным законом от 27.07.2010 № 190-ФЗ «О теплоснабжении»,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</w:t>
      </w:r>
      <w:bookmarkStart w:id="0" w:name="_GoBack"/>
      <w:bookmarkEnd w:id="0"/>
      <w:r>
        <w:rPr>
          <w:sz w:val="28"/>
          <w:szCs w:val="28"/>
        </w:rPr>
        <w:t xml:space="preserve"> акты Российской Федерации», </w:t>
      </w:r>
      <w:r w:rsidR="00F858B1">
        <w:rPr>
          <w:sz w:val="28"/>
          <w:szCs w:val="28"/>
        </w:rPr>
        <w:t>в соответствии с решением публичных слушаний по актуализации схемы теплоснабжения на 2021 год на территории Овсянковского сельсовета от 12.04.2021 года</w:t>
      </w:r>
      <w:proofErr w:type="gramEnd"/>
      <w:r w:rsidR="00F858B1">
        <w:rPr>
          <w:sz w:val="28"/>
          <w:szCs w:val="28"/>
        </w:rPr>
        <w:t xml:space="preserve"> (протокол № 2)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9"/>
          <w:sz w:val="28"/>
          <w:szCs w:val="28"/>
        </w:rPr>
        <w:t>Овсянковский сельский Совет народных депутатов</w:t>
      </w:r>
    </w:p>
    <w:p w:rsidR="006370D4" w:rsidRPr="00C96332" w:rsidRDefault="00C96332" w:rsidP="00C96332">
      <w:pPr>
        <w:rPr>
          <w:b/>
          <w:sz w:val="28"/>
          <w:szCs w:val="28"/>
        </w:rPr>
      </w:pPr>
      <w:r w:rsidRPr="00C96332">
        <w:rPr>
          <w:b/>
          <w:sz w:val="28"/>
          <w:szCs w:val="28"/>
        </w:rPr>
        <w:t>РЕШИЛ:</w:t>
      </w:r>
    </w:p>
    <w:p w:rsidR="00F858B1" w:rsidRDefault="006370D4" w:rsidP="00F858B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Утвердить схему теплоснабжения села Овсянка Зейского района Амурской области на 20</w:t>
      </w:r>
      <w:r w:rsidR="00C37216">
        <w:rPr>
          <w:color w:val="000000"/>
          <w:spacing w:val="-9"/>
          <w:sz w:val="28"/>
          <w:szCs w:val="28"/>
        </w:rPr>
        <w:t>21</w:t>
      </w:r>
      <w:r>
        <w:rPr>
          <w:color w:val="000000"/>
          <w:spacing w:val="-9"/>
          <w:sz w:val="28"/>
          <w:szCs w:val="28"/>
        </w:rPr>
        <w:t xml:space="preserve"> год и на перспективу до 2029 года</w:t>
      </w:r>
      <w:r w:rsidR="00F858B1">
        <w:rPr>
          <w:bCs/>
          <w:sz w:val="28"/>
          <w:szCs w:val="28"/>
        </w:rPr>
        <w:t>.</w:t>
      </w:r>
    </w:p>
    <w:p w:rsidR="00C37216" w:rsidRPr="00F858B1" w:rsidRDefault="00C37216" w:rsidP="00F858B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858B1">
        <w:rPr>
          <w:bCs/>
          <w:sz w:val="28"/>
          <w:szCs w:val="28"/>
        </w:rPr>
        <w:t xml:space="preserve">Решение от 12.06.2016 № 28 </w:t>
      </w:r>
      <w:r w:rsidR="00F858B1" w:rsidRPr="00F858B1">
        <w:rPr>
          <w:bCs/>
          <w:sz w:val="28"/>
          <w:szCs w:val="28"/>
        </w:rPr>
        <w:t>«</w:t>
      </w:r>
      <w:r w:rsidR="00F858B1" w:rsidRPr="00F858B1">
        <w:rPr>
          <w:color w:val="000000"/>
          <w:spacing w:val="-11"/>
          <w:sz w:val="28"/>
          <w:szCs w:val="28"/>
        </w:rPr>
        <w:t xml:space="preserve">Об </w:t>
      </w:r>
      <w:r w:rsidR="00F858B1">
        <w:rPr>
          <w:color w:val="000000"/>
          <w:spacing w:val="-11"/>
          <w:sz w:val="28"/>
          <w:szCs w:val="28"/>
        </w:rPr>
        <w:t>утверждении схем теплоснабжения</w:t>
      </w:r>
      <w:r w:rsidR="00F858B1" w:rsidRPr="00F858B1">
        <w:rPr>
          <w:bCs/>
          <w:sz w:val="28"/>
          <w:szCs w:val="28"/>
        </w:rPr>
        <w:t>»</w:t>
      </w:r>
      <w:r w:rsidR="00F858B1">
        <w:rPr>
          <w:bCs/>
          <w:sz w:val="28"/>
          <w:szCs w:val="28"/>
        </w:rPr>
        <w:t xml:space="preserve"> считать утратившим силу.</w:t>
      </w:r>
    </w:p>
    <w:p w:rsidR="006370D4" w:rsidRDefault="006370D4" w:rsidP="00F858B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решение, подлежит обнародованию и опубликованию в официальном бюллетене администрации Овсянковского сельсовета.</w:t>
      </w:r>
    </w:p>
    <w:p w:rsidR="006370D4" w:rsidRDefault="006370D4" w:rsidP="00C96332">
      <w:pPr>
        <w:tabs>
          <w:tab w:val="left" w:pos="993"/>
        </w:tabs>
        <w:ind w:firstLine="709"/>
        <w:rPr>
          <w:bCs/>
          <w:sz w:val="28"/>
          <w:szCs w:val="28"/>
        </w:rPr>
      </w:pPr>
    </w:p>
    <w:p w:rsidR="006370D4" w:rsidRDefault="006370D4" w:rsidP="006370D4">
      <w:pPr>
        <w:rPr>
          <w:bCs/>
          <w:sz w:val="28"/>
          <w:szCs w:val="28"/>
        </w:rPr>
      </w:pPr>
    </w:p>
    <w:p w:rsidR="006370D4" w:rsidRDefault="006370D4" w:rsidP="006370D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</w:t>
      </w:r>
      <w:r w:rsidR="00C9633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</w:t>
      </w:r>
      <w:r w:rsidR="00F858B1">
        <w:rPr>
          <w:sz w:val="28"/>
          <w:szCs w:val="28"/>
        </w:rPr>
        <w:t xml:space="preserve"> </w:t>
      </w:r>
      <w:proofErr w:type="spellStart"/>
      <w:r w:rsidR="00F858B1">
        <w:rPr>
          <w:sz w:val="28"/>
          <w:szCs w:val="28"/>
        </w:rPr>
        <w:t>Н.М.Перелыгина</w:t>
      </w:r>
      <w:proofErr w:type="spellEnd"/>
    </w:p>
    <w:p w:rsidR="00C96332" w:rsidRDefault="00C96332" w:rsidP="006370D4">
      <w:pPr>
        <w:rPr>
          <w:sz w:val="28"/>
          <w:szCs w:val="28"/>
        </w:rPr>
      </w:pPr>
    </w:p>
    <w:p w:rsidR="00C96332" w:rsidRDefault="00C96332" w:rsidP="006370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ССНД                                                                         </w:t>
      </w:r>
      <w:r w:rsidR="00F858B1">
        <w:rPr>
          <w:sz w:val="28"/>
          <w:szCs w:val="28"/>
        </w:rPr>
        <w:t xml:space="preserve"> </w:t>
      </w:r>
      <w:proofErr w:type="spellStart"/>
      <w:r w:rsidR="00F858B1">
        <w:rPr>
          <w:sz w:val="28"/>
          <w:szCs w:val="28"/>
        </w:rPr>
        <w:t>А.Н.Трачинская</w:t>
      </w:r>
      <w:proofErr w:type="spellEnd"/>
    </w:p>
    <w:p w:rsidR="006370D4" w:rsidRDefault="006370D4" w:rsidP="006370D4">
      <w:pPr>
        <w:rPr>
          <w:sz w:val="28"/>
          <w:szCs w:val="28"/>
        </w:rPr>
      </w:pPr>
    </w:p>
    <w:p w:rsidR="006370D4" w:rsidRDefault="006370D4" w:rsidP="006370D4"/>
    <w:p w:rsidR="00784066" w:rsidRDefault="00784066"/>
    <w:sectPr w:rsidR="00784066" w:rsidSect="00C963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7C8A"/>
    <w:multiLevelType w:val="hybridMultilevel"/>
    <w:tmpl w:val="CD1A0D0A"/>
    <w:lvl w:ilvl="0" w:tplc="59CA14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90"/>
    <w:rsid w:val="001E7654"/>
    <w:rsid w:val="004A0A90"/>
    <w:rsid w:val="006370D4"/>
    <w:rsid w:val="00784066"/>
    <w:rsid w:val="00A71708"/>
    <w:rsid w:val="00AD10CD"/>
    <w:rsid w:val="00C37216"/>
    <w:rsid w:val="00C4740C"/>
    <w:rsid w:val="00C96332"/>
    <w:rsid w:val="00EB74C8"/>
    <w:rsid w:val="00F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76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63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65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7654"/>
    <w:rPr>
      <w:b/>
      <w:bCs/>
    </w:rPr>
  </w:style>
  <w:style w:type="paragraph" w:styleId="a4">
    <w:name w:val="List Paragraph"/>
    <w:basedOn w:val="a"/>
    <w:qFormat/>
    <w:rsid w:val="006370D4"/>
    <w:pPr>
      <w:ind w:left="720"/>
      <w:contextualSpacing/>
    </w:pPr>
  </w:style>
  <w:style w:type="paragraph" w:styleId="a5">
    <w:name w:val="No Spacing"/>
    <w:uiPriority w:val="1"/>
    <w:qFormat/>
    <w:rsid w:val="00C963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33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3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76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63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65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7654"/>
    <w:rPr>
      <w:b/>
      <w:bCs/>
    </w:rPr>
  </w:style>
  <w:style w:type="paragraph" w:styleId="a4">
    <w:name w:val="List Paragraph"/>
    <w:basedOn w:val="a"/>
    <w:qFormat/>
    <w:rsid w:val="006370D4"/>
    <w:pPr>
      <w:ind w:left="720"/>
      <w:contextualSpacing/>
    </w:pPr>
  </w:style>
  <w:style w:type="paragraph" w:styleId="a5">
    <w:name w:val="No Spacing"/>
    <w:uiPriority w:val="1"/>
    <w:qFormat/>
    <w:rsid w:val="00C963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33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3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2021-04-14T04:29:00Z</cp:lastPrinted>
  <dcterms:created xsi:type="dcterms:W3CDTF">2021-04-14T05:36:00Z</dcterms:created>
  <dcterms:modified xsi:type="dcterms:W3CDTF">2021-04-14T05:36:00Z</dcterms:modified>
</cp:coreProperties>
</file>