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45" w:rsidRDefault="00B95845" w:rsidP="00B95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95845" w:rsidRPr="00B95845" w:rsidRDefault="00B95845" w:rsidP="00B95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845" w:rsidRPr="00B95845" w:rsidRDefault="00B95845" w:rsidP="00B95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84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95845" w:rsidRPr="00B95845" w:rsidRDefault="0094442D" w:rsidP="00B95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ОВСЯНКОВСКИЙ</w:t>
      </w:r>
      <w:r w:rsidR="00B95845" w:rsidRPr="00B9584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:rsidR="00B95845" w:rsidRPr="00B95845" w:rsidRDefault="00B95845" w:rsidP="00B95845">
      <w:pPr>
        <w:tabs>
          <w:tab w:val="left" w:pos="70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845">
        <w:rPr>
          <w:rFonts w:ascii="Times New Roman" w:eastAsia="Times New Roman" w:hAnsi="Times New Roman" w:cs="Times New Roman"/>
          <w:b/>
          <w:sz w:val="28"/>
          <w:szCs w:val="28"/>
        </w:rPr>
        <w:t xml:space="preserve">ЗЕЙСКОГО РАЙОНА АМУРСКОЙ ОБЛАСТИ </w:t>
      </w:r>
    </w:p>
    <w:p w:rsidR="00B95845" w:rsidRPr="00B95845" w:rsidRDefault="00B95845" w:rsidP="00B95845">
      <w:pPr>
        <w:tabs>
          <w:tab w:val="left" w:pos="70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845" w:rsidRPr="00B95845" w:rsidRDefault="00B95845" w:rsidP="00B95845">
      <w:pPr>
        <w:tabs>
          <w:tab w:val="left" w:pos="70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845" w:rsidRDefault="00B95845" w:rsidP="00B95845">
      <w:pPr>
        <w:tabs>
          <w:tab w:val="left" w:pos="70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584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95845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B95845" w:rsidRPr="00B95845" w:rsidRDefault="00B95845" w:rsidP="00B95845">
      <w:pPr>
        <w:tabs>
          <w:tab w:val="left" w:pos="70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845" w:rsidRDefault="00B95845" w:rsidP="00B95845">
      <w:pPr>
        <w:tabs>
          <w:tab w:val="left" w:pos="70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95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95845" w:rsidRPr="00B95845" w:rsidRDefault="00B95845" w:rsidP="00B95845">
      <w:pPr>
        <w:tabs>
          <w:tab w:val="left" w:pos="70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845" w:rsidRPr="00B95845" w:rsidRDefault="0094442D" w:rsidP="00B95845">
      <w:pPr>
        <w:tabs>
          <w:tab w:val="left" w:pos="70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95845" w:rsidRPr="00B958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Овсянка</w:t>
      </w:r>
    </w:p>
    <w:p w:rsidR="0057710B" w:rsidRPr="0057710B" w:rsidRDefault="0057710B" w:rsidP="00577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710B" w:rsidRPr="0057710B" w:rsidRDefault="00B95845" w:rsidP="00964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правилах благоустройства</w:t>
      </w:r>
      <w:r w:rsidR="0096482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образования </w:t>
      </w:r>
      <w:proofErr w:type="spellStart"/>
      <w:r w:rsidR="0094442D">
        <w:rPr>
          <w:rFonts w:ascii="Times New Roman" w:eastAsia="Times New Roman" w:hAnsi="Times New Roman" w:cs="Times New Roman"/>
          <w:sz w:val="28"/>
          <w:szCs w:val="24"/>
          <w:lang w:eastAsia="ar-SA"/>
        </w:rPr>
        <w:t>Овсянковский</w:t>
      </w:r>
      <w:proofErr w:type="spellEnd"/>
      <w:r w:rsidR="0096482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сельский совет Зейского района Амурской области</w:t>
      </w:r>
    </w:p>
    <w:p w:rsidR="0057710B" w:rsidRPr="0057710B" w:rsidRDefault="0057710B" w:rsidP="0057710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710B" w:rsidRPr="0057710B" w:rsidRDefault="0057710B" w:rsidP="0057710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710B" w:rsidRPr="0057710B" w:rsidRDefault="0057710B" w:rsidP="009648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соответствии с методическими рекомендациями Минстроя России, утвержденными Приказом № 711/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13.04.2017 г., Уставом</w:t>
      </w:r>
      <w:r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</w:t>
      </w:r>
      <w:r w:rsidR="00FA2B67">
        <w:rPr>
          <w:rFonts w:ascii="Times New Roman" w:eastAsia="Times New Roman" w:hAnsi="Times New Roman" w:cs="Times New Roman"/>
          <w:sz w:val="28"/>
          <w:szCs w:val="24"/>
          <w:lang w:eastAsia="ar-SA"/>
        </w:rPr>
        <w:t>ного образования  Овсянковского</w:t>
      </w:r>
      <w:r w:rsidR="0096482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сельсовета Зейского ра</w:t>
      </w:r>
      <w:r w:rsidR="009444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йона Амурской области, </w:t>
      </w:r>
      <w:proofErr w:type="spellStart"/>
      <w:r w:rsidR="0094442D">
        <w:rPr>
          <w:rFonts w:ascii="Times New Roman" w:eastAsia="Times New Roman" w:hAnsi="Times New Roman" w:cs="Times New Roman"/>
          <w:sz w:val="28"/>
          <w:szCs w:val="24"/>
          <w:lang w:eastAsia="ar-SA"/>
        </w:rPr>
        <w:t>Овсянковский</w:t>
      </w:r>
      <w:proofErr w:type="spellEnd"/>
      <w:r w:rsidR="0096482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сельский совет народных депутатов</w:t>
      </w:r>
    </w:p>
    <w:p w:rsidR="0057710B" w:rsidRPr="0057710B" w:rsidRDefault="0057710B" w:rsidP="009648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РЕШИЛ:</w:t>
      </w:r>
    </w:p>
    <w:p w:rsidR="0057710B" w:rsidRDefault="000262CF" w:rsidP="009648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>1.Утвердить прилагаемые Правила</w:t>
      </w:r>
      <w:r w:rsidR="0057710B"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благоустройств</w:t>
      </w:r>
      <w:r w:rsid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 территории </w:t>
      </w:r>
      <w:r w:rsidR="0057710B"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</w:t>
      </w:r>
      <w:r w:rsidR="0096482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ьного образования </w:t>
      </w:r>
      <w:r w:rsidR="0094442D">
        <w:rPr>
          <w:rFonts w:ascii="Times New Roman" w:eastAsia="Times New Roman" w:hAnsi="Times New Roman" w:cs="Times New Roman"/>
          <w:sz w:val="28"/>
          <w:szCs w:val="24"/>
          <w:lang w:eastAsia="ar-SA"/>
        </w:rPr>
        <w:t>Овсянковского</w:t>
      </w:r>
      <w:r w:rsidR="0096482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сельсовета Зейского района Амурской области</w:t>
      </w:r>
      <w:r w:rsidR="0057710B"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7710B" w:rsidRPr="0057710B" w:rsidRDefault="0057710B" w:rsidP="00577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2.Признать утратившим силу решение Совета </w:t>
      </w:r>
      <w:r w:rsidR="0096482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народных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r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</w:t>
      </w:r>
      <w:r w:rsidR="0094442D">
        <w:rPr>
          <w:rFonts w:ascii="Times New Roman" w:eastAsia="Times New Roman" w:hAnsi="Times New Roman" w:cs="Times New Roman"/>
          <w:sz w:val="28"/>
          <w:szCs w:val="24"/>
          <w:lang w:eastAsia="ar-SA"/>
        </w:rPr>
        <w:t>ьного образования Овсянковского</w:t>
      </w:r>
      <w:r w:rsidR="0096482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сельсовета Зейского</w:t>
      </w:r>
      <w:r w:rsidR="00F52F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Амурской области от </w:t>
      </w:r>
      <w:r w:rsidR="00FA2B67" w:rsidRPr="00FA2B67">
        <w:rPr>
          <w:rFonts w:ascii="Times New Roman" w:eastAsia="Times New Roman" w:hAnsi="Times New Roman" w:cs="Times New Roman"/>
          <w:sz w:val="28"/>
          <w:szCs w:val="24"/>
          <w:lang w:eastAsia="ar-SA"/>
        </w:rPr>
        <w:t>06.04.2011</w:t>
      </w:r>
      <w:r w:rsidR="00F52FCC" w:rsidRPr="00FA2B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№ </w:t>
      </w:r>
      <w:r w:rsidR="00FA2B67" w:rsidRPr="00FA2B67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F52F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</w:t>
      </w:r>
      <w:r w:rsidR="00FA2B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утверждении Правил</w:t>
      </w:r>
      <w:r w:rsidR="00F52F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благ</w:t>
      </w:r>
      <w:r w:rsidR="00FA2B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оустройства и санитарного содержания территории Овсянковского </w:t>
      </w:r>
      <w:r w:rsidR="00F52FCC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сельсовет</w:t>
      </w:r>
      <w:r w:rsidR="00FA2B67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».</w:t>
      </w:r>
    </w:p>
    <w:p w:rsidR="0057710B" w:rsidRPr="0057710B" w:rsidRDefault="0057710B" w:rsidP="00577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Разместить</w:t>
      </w:r>
      <w:proofErr w:type="gramEnd"/>
      <w:r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настоящее решение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официальном сайте Администрации </w:t>
      </w:r>
      <w:r w:rsidR="00F52F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Зейского района </w:t>
      </w:r>
      <w:proofErr w:type="spellStart"/>
      <w:r w:rsidR="00F52FCC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admzr</w:t>
      </w:r>
      <w:proofErr w:type="spellEnd"/>
      <w:r w:rsidR="00F52FCC" w:rsidRPr="00F52FC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spellStart"/>
      <w:r w:rsidR="00F52FCC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ru</w:t>
      </w:r>
      <w:proofErr w:type="spellEnd"/>
      <w:r w:rsidR="009444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раздел </w:t>
      </w:r>
      <w:proofErr w:type="spellStart"/>
      <w:r w:rsidR="0094442D">
        <w:rPr>
          <w:rFonts w:ascii="Times New Roman" w:eastAsia="Times New Roman" w:hAnsi="Times New Roman" w:cs="Times New Roman"/>
          <w:sz w:val="28"/>
          <w:szCs w:val="24"/>
          <w:lang w:eastAsia="ar-SA"/>
        </w:rPr>
        <w:t>Овсянковский</w:t>
      </w:r>
      <w:proofErr w:type="spellEnd"/>
      <w:r w:rsidR="00F52F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7710B" w:rsidRPr="0057710B" w:rsidRDefault="0057710B" w:rsidP="00577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официального </w:t>
      </w:r>
      <w:r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(обнародования)</w:t>
      </w:r>
      <w:r w:rsidRPr="0057710B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7710B" w:rsidRPr="0057710B" w:rsidRDefault="0057710B" w:rsidP="005771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710B" w:rsidRPr="0057710B" w:rsidRDefault="0057710B" w:rsidP="00577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710B" w:rsidRPr="0057710B" w:rsidRDefault="0057710B" w:rsidP="00577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710B" w:rsidRPr="0057710B" w:rsidRDefault="0094442D" w:rsidP="00577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 </w:t>
      </w:r>
      <w:r w:rsidR="00F52F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Д.В.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Чичик</w:t>
      </w:r>
      <w:proofErr w:type="spellEnd"/>
    </w:p>
    <w:p w:rsidR="0057710B" w:rsidRPr="0057710B" w:rsidRDefault="0057710B" w:rsidP="00577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710B" w:rsidRDefault="0057710B" w:rsidP="00097C1C">
      <w:pPr>
        <w:pStyle w:val="a4"/>
        <w:jc w:val="center"/>
        <w:rPr>
          <w:sz w:val="28"/>
          <w:szCs w:val="28"/>
        </w:rPr>
      </w:pPr>
    </w:p>
    <w:p w:rsidR="0057710B" w:rsidRDefault="0057710B" w:rsidP="00097C1C">
      <w:pPr>
        <w:pStyle w:val="a4"/>
        <w:jc w:val="center"/>
        <w:rPr>
          <w:sz w:val="28"/>
          <w:szCs w:val="28"/>
        </w:rPr>
      </w:pPr>
    </w:p>
    <w:p w:rsidR="00F52FCC" w:rsidRDefault="00F52FCC" w:rsidP="00097C1C">
      <w:pPr>
        <w:pStyle w:val="a4"/>
        <w:jc w:val="center"/>
        <w:rPr>
          <w:sz w:val="28"/>
          <w:szCs w:val="28"/>
        </w:rPr>
      </w:pPr>
    </w:p>
    <w:p w:rsidR="00F52FCC" w:rsidRDefault="00F52FCC" w:rsidP="00097C1C">
      <w:pPr>
        <w:pStyle w:val="a4"/>
        <w:jc w:val="center"/>
        <w:rPr>
          <w:sz w:val="28"/>
          <w:szCs w:val="28"/>
        </w:rPr>
      </w:pPr>
    </w:p>
    <w:p w:rsidR="00F52FCC" w:rsidRDefault="00F52FCC" w:rsidP="00097C1C">
      <w:pPr>
        <w:pStyle w:val="a4"/>
        <w:jc w:val="center"/>
        <w:rPr>
          <w:sz w:val="28"/>
          <w:szCs w:val="28"/>
        </w:rPr>
      </w:pPr>
    </w:p>
    <w:p w:rsidR="0057710B" w:rsidRDefault="0057710B" w:rsidP="00097C1C">
      <w:pPr>
        <w:pStyle w:val="a4"/>
        <w:jc w:val="center"/>
        <w:rPr>
          <w:sz w:val="28"/>
          <w:szCs w:val="28"/>
        </w:rPr>
      </w:pPr>
    </w:p>
    <w:p w:rsidR="0057710B" w:rsidRDefault="007F0084" w:rsidP="007F008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57710B">
        <w:rPr>
          <w:sz w:val="28"/>
          <w:szCs w:val="28"/>
        </w:rPr>
        <w:t>Утверждены</w:t>
      </w:r>
    </w:p>
    <w:p w:rsidR="009D6639" w:rsidRDefault="007F0084" w:rsidP="007F008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7710B">
        <w:rPr>
          <w:sz w:val="28"/>
          <w:szCs w:val="28"/>
        </w:rPr>
        <w:t>решением Совета</w:t>
      </w:r>
    </w:p>
    <w:p w:rsidR="0057710B" w:rsidRDefault="007F0084" w:rsidP="007F008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52FCC">
        <w:rPr>
          <w:sz w:val="28"/>
          <w:szCs w:val="28"/>
        </w:rPr>
        <w:t>народных</w:t>
      </w:r>
      <w:r w:rsidR="0057710B">
        <w:rPr>
          <w:sz w:val="28"/>
          <w:szCs w:val="28"/>
        </w:rPr>
        <w:t xml:space="preserve"> депутатов</w:t>
      </w:r>
    </w:p>
    <w:p w:rsidR="009D6639" w:rsidRDefault="0094442D" w:rsidP="0057710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Овсянковского</w:t>
      </w:r>
      <w:r w:rsidR="009D6639">
        <w:rPr>
          <w:sz w:val="28"/>
          <w:szCs w:val="28"/>
        </w:rPr>
        <w:t xml:space="preserve"> сельсовета</w:t>
      </w:r>
    </w:p>
    <w:p w:rsidR="009D6639" w:rsidRDefault="009D6639" w:rsidP="0057710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_________№______</w:t>
      </w:r>
    </w:p>
    <w:p w:rsidR="00F52FCC" w:rsidRDefault="00F52FCC" w:rsidP="0057710B">
      <w:pPr>
        <w:pStyle w:val="a4"/>
        <w:jc w:val="right"/>
        <w:rPr>
          <w:sz w:val="28"/>
          <w:szCs w:val="28"/>
        </w:rPr>
      </w:pPr>
    </w:p>
    <w:p w:rsidR="0057710B" w:rsidRDefault="0057710B" w:rsidP="0057710B">
      <w:pPr>
        <w:pStyle w:val="a4"/>
        <w:jc w:val="right"/>
        <w:rPr>
          <w:sz w:val="28"/>
          <w:szCs w:val="28"/>
        </w:rPr>
      </w:pPr>
    </w:p>
    <w:p w:rsidR="00097C1C" w:rsidRPr="00097C1C" w:rsidRDefault="009D6639" w:rsidP="00097C1C">
      <w:pPr>
        <w:pStyle w:val="a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Правила благоустройства территории  муни</w:t>
      </w:r>
      <w:r w:rsidR="009444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ципального образования </w:t>
      </w:r>
      <w:proofErr w:type="spellStart"/>
      <w:r w:rsidR="0094442D">
        <w:rPr>
          <w:rFonts w:ascii="Times New Roman" w:eastAsia="Times New Roman" w:hAnsi="Times New Roman" w:cs="Times New Roman"/>
          <w:sz w:val="28"/>
          <w:szCs w:val="24"/>
          <w:lang w:eastAsia="ar-SA"/>
        </w:rPr>
        <w:t>Овсянковский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сельский совет Зейского района Амурской области</w:t>
      </w:r>
    </w:p>
    <w:p w:rsidR="009D6639" w:rsidRDefault="009D6639" w:rsidP="008F13D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F13DD" w:rsidRDefault="0057710B" w:rsidP="008F13DD">
      <w:pPr>
        <w:pStyle w:val="ConsPlusNormal"/>
        <w:ind w:firstLine="0"/>
        <w:jc w:val="center"/>
        <w:rPr>
          <w:rFonts w:ascii="Times New Roman" w:eastAsia="Times New Roman" w:hAnsi="Times New Roman" w:cs="Calibri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</w:t>
      </w:r>
      <w:r w:rsidR="008F13DD">
        <w:rPr>
          <w:rFonts w:ascii="Times New Roman" w:hAnsi="Times New Roman"/>
          <w:sz w:val="28"/>
          <w:szCs w:val="28"/>
        </w:rPr>
        <w:t>ОБЩИЕ ПОЛОЖЕНИЯ</w:t>
      </w:r>
    </w:p>
    <w:p w:rsidR="008F13DD" w:rsidRDefault="008F13DD" w:rsidP="008F13DD">
      <w:pPr>
        <w:pStyle w:val="ConsPlusNormal"/>
        <w:rPr>
          <w:rFonts w:ascii="Times New Roman" w:eastAsia="Times New Roman" w:hAnsi="Times New Roman" w:cs="Calibri"/>
          <w:color w:val="00000A"/>
          <w:sz w:val="28"/>
          <w:szCs w:val="28"/>
        </w:rPr>
      </w:pPr>
    </w:p>
    <w:p w:rsidR="008F13DD" w:rsidRDefault="0057710B" w:rsidP="008F13DD">
      <w:pPr>
        <w:pStyle w:val="ConsPlusNormal"/>
        <w:ind w:firstLine="0"/>
        <w:jc w:val="center"/>
        <w:rPr>
          <w:rFonts w:ascii="Times New Roman" w:eastAsia="Times New Roman" w:hAnsi="Times New Roman" w:cs="Calibri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</w:t>
      </w:r>
      <w:r w:rsidR="008F13DD">
        <w:rPr>
          <w:rFonts w:ascii="Times New Roman" w:hAnsi="Times New Roman"/>
          <w:sz w:val="28"/>
          <w:szCs w:val="28"/>
        </w:rPr>
        <w:t>Основные положения</w:t>
      </w:r>
    </w:p>
    <w:p w:rsidR="00097C1C" w:rsidRPr="00097C1C" w:rsidRDefault="00097C1C" w:rsidP="00097C1C">
      <w:pPr>
        <w:pStyle w:val="a4"/>
        <w:jc w:val="both"/>
        <w:rPr>
          <w:sz w:val="28"/>
          <w:szCs w:val="28"/>
        </w:rPr>
      </w:pPr>
    </w:p>
    <w:p w:rsidR="00FD31F0" w:rsidRDefault="0057710B" w:rsidP="007D25E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97C1C" w:rsidRPr="00097C1C">
        <w:rPr>
          <w:sz w:val="28"/>
          <w:szCs w:val="28"/>
        </w:rPr>
        <w:t xml:space="preserve">Настоящие Правила благоустройства территории муниципального образования </w:t>
      </w:r>
      <w:r w:rsidR="009D6639">
        <w:rPr>
          <w:sz w:val="28"/>
          <w:szCs w:val="28"/>
        </w:rPr>
        <w:t>Берегового</w:t>
      </w:r>
      <w:r w:rsidR="00D51C1D">
        <w:rPr>
          <w:sz w:val="28"/>
          <w:szCs w:val="28"/>
        </w:rPr>
        <w:t xml:space="preserve"> сельсовета </w:t>
      </w:r>
      <w:r w:rsidR="009D6639">
        <w:rPr>
          <w:sz w:val="28"/>
          <w:szCs w:val="28"/>
        </w:rPr>
        <w:t>Зейского района Амурской области</w:t>
      </w:r>
      <w:r w:rsidR="00097C1C" w:rsidRPr="00097C1C">
        <w:rPr>
          <w:sz w:val="28"/>
          <w:szCs w:val="28"/>
        </w:rPr>
        <w:t xml:space="preserve"> (далее - Правила) определяют порядок осуществления работ по уборке и содержанию территории муниципального образования </w:t>
      </w:r>
      <w:r w:rsidR="0094442D">
        <w:rPr>
          <w:sz w:val="28"/>
          <w:szCs w:val="28"/>
        </w:rPr>
        <w:t>Овсянковского</w:t>
      </w:r>
      <w:r w:rsidR="00D51C1D">
        <w:rPr>
          <w:sz w:val="28"/>
          <w:szCs w:val="28"/>
        </w:rPr>
        <w:t xml:space="preserve"> сельсовета</w:t>
      </w:r>
      <w:r w:rsidR="0094442D">
        <w:rPr>
          <w:sz w:val="28"/>
          <w:szCs w:val="28"/>
        </w:rPr>
        <w:t xml:space="preserve"> </w:t>
      </w:r>
      <w:r w:rsidR="009D6639">
        <w:rPr>
          <w:sz w:val="28"/>
          <w:szCs w:val="28"/>
        </w:rPr>
        <w:t>Зейского района Амурской област</w:t>
      </w:r>
      <w:proofErr w:type="gramStart"/>
      <w:r w:rsidR="009D6639">
        <w:rPr>
          <w:sz w:val="28"/>
          <w:szCs w:val="28"/>
        </w:rPr>
        <w:t>и</w:t>
      </w:r>
      <w:r w:rsidR="00097C1C" w:rsidRPr="00097C1C">
        <w:rPr>
          <w:sz w:val="28"/>
          <w:szCs w:val="28"/>
        </w:rPr>
        <w:t>(</w:t>
      </w:r>
      <w:proofErr w:type="gramEnd"/>
      <w:r w:rsidR="00097C1C" w:rsidRPr="00097C1C">
        <w:rPr>
          <w:sz w:val="28"/>
          <w:szCs w:val="28"/>
        </w:rPr>
        <w:t xml:space="preserve">далее </w:t>
      </w:r>
      <w:r w:rsidR="00FD31F0">
        <w:rPr>
          <w:sz w:val="28"/>
          <w:szCs w:val="28"/>
        </w:rPr>
        <w:t>–</w:t>
      </w:r>
      <w:r w:rsidR="00D51C1D">
        <w:rPr>
          <w:sz w:val="28"/>
          <w:szCs w:val="28"/>
        </w:rPr>
        <w:t>поселение</w:t>
      </w:r>
      <w:r w:rsidR="00097C1C" w:rsidRPr="00097C1C">
        <w:rPr>
          <w:sz w:val="28"/>
          <w:szCs w:val="28"/>
        </w:rPr>
        <w:t>) в соответствии с санитарными правилами и устанавливают единые нормы и требования по обеспечению чистоты и порядка в</w:t>
      </w:r>
      <w:r w:rsidR="007F008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</w:t>
      </w:r>
      <w:r w:rsidR="00097C1C" w:rsidRPr="00097C1C">
        <w:rPr>
          <w:sz w:val="28"/>
          <w:szCs w:val="28"/>
        </w:rPr>
        <w:t>, требования по содержанию зданий (включая жилые дома), сооружений</w:t>
      </w:r>
      <w:r w:rsidR="007F0084">
        <w:rPr>
          <w:sz w:val="28"/>
          <w:szCs w:val="28"/>
        </w:rPr>
        <w:t xml:space="preserve"> </w:t>
      </w:r>
      <w:proofErr w:type="gramStart"/>
      <w:r w:rsidR="00097C1C" w:rsidRPr="00097C1C">
        <w:rPr>
          <w:sz w:val="28"/>
          <w:szCs w:val="28"/>
        </w:rPr>
        <w:t xml:space="preserve">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576249">
        <w:rPr>
          <w:sz w:val="28"/>
          <w:szCs w:val="28"/>
        </w:rPr>
        <w:t>поселения</w:t>
      </w:r>
      <w:r w:rsidR="00097C1C" w:rsidRPr="00097C1C">
        <w:rPr>
          <w:sz w:val="28"/>
          <w:szCs w:val="28"/>
        </w:rPr>
        <w:t xml:space="preserve"> (включая освещение улиц, озеленение территории, размещение и содержание малых архитектурных форм).</w:t>
      </w:r>
      <w:proofErr w:type="gramEnd"/>
    </w:p>
    <w:p w:rsidR="00097C1C" w:rsidRDefault="007D25EB" w:rsidP="007D25EB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="00097C1C" w:rsidRPr="00097C1C">
        <w:rPr>
          <w:sz w:val="28"/>
          <w:szCs w:val="28"/>
        </w:rPr>
        <w:t xml:space="preserve">Правовой основой настоящих Правил являются </w:t>
      </w:r>
      <w:hyperlink r:id="rId7" w:history="1">
        <w:r w:rsidR="00097C1C" w:rsidRPr="00097C1C">
          <w:rPr>
            <w:rStyle w:val="a3"/>
            <w:color w:val="auto"/>
            <w:sz w:val="28"/>
            <w:szCs w:val="28"/>
            <w:u w:val="none"/>
          </w:rPr>
          <w:t>Конституция</w:t>
        </w:r>
      </w:hyperlink>
      <w:r w:rsidR="00097C1C" w:rsidRPr="00097C1C">
        <w:rPr>
          <w:sz w:val="28"/>
          <w:szCs w:val="28"/>
        </w:rPr>
        <w:t xml:space="preserve"> Российской Федерации, Федеральный закон от 06.10.2003 г. № 131-ФЗ «</w:t>
      </w:r>
      <w:hyperlink r:id="rId8" w:history="1">
        <w:r w:rsidR="00097C1C" w:rsidRPr="00097C1C">
          <w:rPr>
            <w:rStyle w:val="a3"/>
            <w:color w:val="auto"/>
            <w:sz w:val="28"/>
            <w:szCs w:val="28"/>
            <w:u w:val="none"/>
          </w:rPr>
          <w:t>Об общих принципах</w:t>
        </w:r>
      </w:hyperlink>
      <w:r w:rsidR="00097C1C" w:rsidRPr="00097C1C">
        <w:rPr>
          <w:sz w:val="28"/>
          <w:szCs w:val="28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9" w:history="1">
        <w:r w:rsidR="00097C1C" w:rsidRPr="00097C1C">
          <w:rPr>
            <w:rStyle w:val="a3"/>
            <w:color w:val="auto"/>
            <w:sz w:val="28"/>
            <w:szCs w:val="28"/>
            <w:u w:val="none"/>
          </w:rPr>
          <w:t>О санитарно-эпидемиологическом</w:t>
        </w:r>
      </w:hyperlink>
      <w:r w:rsidR="00097C1C" w:rsidRPr="00097C1C">
        <w:rPr>
          <w:sz w:val="28"/>
          <w:szCs w:val="28"/>
        </w:rPr>
        <w:t xml:space="preserve"> благополучии населения», Федеральный закон от 24.06.1998 г. № 89-ФЗ «</w:t>
      </w:r>
      <w:hyperlink r:id="rId10" w:history="1">
        <w:r w:rsidR="00097C1C" w:rsidRPr="00097C1C">
          <w:rPr>
            <w:rStyle w:val="a3"/>
            <w:color w:val="auto"/>
            <w:sz w:val="28"/>
            <w:szCs w:val="28"/>
            <w:u w:val="none"/>
          </w:rPr>
          <w:t>Об отходах</w:t>
        </w:r>
      </w:hyperlink>
      <w:r w:rsidR="00097C1C" w:rsidRPr="00097C1C">
        <w:rPr>
          <w:sz w:val="28"/>
          <w:szCs w:val="28"/>
        </w:rPr>
        <w:t xml:space="preserve"> производства и потребления», Федеральный закон от 10.01.2002 г. № 7-ФЗ «</w:t>
      </w:r>
      <w:hyperlink r:id="rId11" w:history="1">
        <w:r w:rsidR="00097C1C" w:rsidRPr="00097C1C">
          <w:rPr>
            <w:rStyle w:val="a3"/>
            <w:color w:val="auto"/>
            <w:sz w:val="28"/>
            <w:szCs w:val="28"/>
            <w:u w:val="none"/>
          </w:rPr>
          <w:t>Об охране окружающей среды</w:t>
        </w:r>
      </w:hyperlink>
      <w:r w:rsidR="00097C1C" w:rsidRPr="00097C1C">
        <w:rPr>
          <w:sz w:val="28"/>
          <w:szCs w:val="28"/>
        </w:rPr>
        <w:t xml:space="preserve">», </w:t>
      </w:r>
      <w:r w:rsidR="0059515D" w:rsidRPr="00E5541E">
        <w:rPr>
          <w:rFonts w:ascii="Times New Roman" w:hAnsi="Times New Roman"/>
          <w:sz w:val="28"/>
          <w:szCs w:val="28"/>
        </w:rPr>
        <w:t xml:space="preserve">СП 48.13330.2011 </w:t>
      </w:r>
      <w:r w:rsidR="00E5541E">
        <w:rPr>
          <w:rFonts w:ascii="Times New Roman" w:hAnsi="Times New Roman"/>
          <w:sz w:val="28"/>
          <w:szCs w:val="28"/>
        </w:rPr>
        <w:t>«</w:t>
      </w:r>
      <w:r w:rsidR="0059515D" w:rsidRPr="00E5541E">
        <w:rPr>
          <w:rFonts w:ascii="Times New Roman" w:hAnsi="Times New Roman"/>
          <w:sz w:val="28"/>
          <w:szCs w:val="28"/>
        </w:rPr>
        <w:t>Организация строительства</w:t>
      </w:r>
      <w:r w:rsidR="00E5541E">
        <w:rPr>
          <w:rFonts w:ascii="Times New Roman" w:hAnsi="Times New Roman"/>
          <w:sz w:val="28"/>
          <w:szCs w:val="28"/>
        </w:rPr>
        <w:t>»</w:t>
      </w:r>
      <w:r w:rsidR="0059515D" w:rsidRPr="00E5541E">
        <w:rPr>
          <w:rFonts w:ascii="Times New Roman" w:hAnsi="Times New Roman"/>
          <w:sz w:val="28"/>
          <w:szCs w:val="28"/>
        </w:rPr>
        <w:t>, СНиП</w:t>
      </w:r>
      <w:proofErr w:type="gramEnd"/>
      <w:r w:rsidR="0059515D" w:rsidRPr="00E5541E">
        <w:rPr>
          <w:rFonts w:ascii="Times New Roman" w:hAnsi="Times New Roman"/>
          <w:sz w:val="28"/>
          <w:szCs w:val="28"/>
        </w:rPr>
        <w:t xml:space="preserve"> П-89-80 </w:t>
      </w:r>
      <w:r w:rsidR="00E5541E">
        <w:rPr>
          <w:rFonts w:ascii="Times New Roman" w:hAnsi="Times New Roman"/>
          <w:sz w:val="28"/>
          <w:szCs w:val="28"/>
        </w:rPr>
        <w:t>«</w:t>
      </w:r>
      <w:r w:rsidR="0059515D" w:rsidRPr="00E5541E">
        <w:rPr>
          <w:rFonts w:ascii="Times New Roman" w:hAnsi="Times New Roman"/>
          <w:sz w:val="28"/>
          <w:szCs w:val="28"/>
        </w:rPr>
        <w:t>Генеральные планы промышленных предприятий</w:t>
      </w:r>
      <w:r w:rsidR="00E5541E">
        <w:rPr>
          <w:rFonts w:ascii="Times New Roman" w:hAnsi="Times New Roman"/>
          <w:sz w:val="28"/>
          <w:szCs w:val="28"/>
        </w:rPr>
        <w:t>»</w:t>
      </w:r>
      <w:r w:rsidR="0059515D" w:rsidRPr="00E5541E">
        <w:rPr>
          <w:rFonts w:ascii="Times New Roman" w:hAnsi="Times New Roman"/>
          <w:sz w:val="28"/>
          <w:szCs w:val="28"/>
        </w:rPr>
        <w:t xml:space="preserve">, СНиП 2.07.01-89 </w:t>
      </w:r>
      <w:r w:rsidR="00E5541E">
        <w:rPr>
          <w:rFonts w:ascii="Times New Roman" w:hAnsi="Times New Roman"/>
          <w:sz w:val="28"/>
          <w:szCs w:val="28"/>
        </w:rPr>
        <w:t>«</w:t>
      </w:r>
      <w:r w:rsidR="0059515D" w:rsidRPr="00E5541E">
        <w:rPr>
          <w:rFonts w:ascii="Times New Roman" w:hAnsi="Times New Roman"/>
          <w:sz w:val="28"/>
          <w:szCs w:val="28"/>
        </w:rPr>
        <w:t>Градостроительство. Планировка и застройка городских и сельских поселений</w:t>
      </w:r>
      <w:r w:rsidR="00E5541E">
        <w:rPr>
          <w:rFonts w:ascii="Times New Roman" w:hAnsi="Times New Roman"/>
          <w:sz w:val="28"/>
          <w:szCs w:val="28"/>
        </w:rPr>
        <w:t>»</w:t>
      </w:r>
      <w:r w:rsidR="0059515D" w:rsidRPr="00E5541E">
        <w:rPr>
          <w:rFonts w:ascii="Times New Roman" w:hAnsi="Times New Roman"/>
          <w:sz w:val="28"/>
          <w:szCs w:val="28"/>
        </w:rPr>
        <w:t xml:space="preserve">, СНиП III-10-75 </w:t>
      </w:r>
      <w:r w:rsidR="00E5541E">
        <w:rPr>
          <w:rFonts w:ascii="Times New Roman" w:hAnsi="Times New Roman"/>
          <w:sz w:val="28"/>
          <w:szCs w:val="28"/>
        </w:rPr>
        <w:t>«</w:t>
      </w:r>
      <w:r w:rsidR="0059515D" w:rsidRPr="00E5541E">
        <w:rPr>
          <w:rFonts w:ascii="Times New Roman" w:hAnsi="Times New Roman"/>
          <w:sz w:val="28"/>
          <w:szCs w:val="28"/>
        </w:rPr>
        <w:t>Правила производства и приемки работ. Благоустройство территории</w:t>
      </w:r>
      <w:r w:rsidR="00E5541E">
        <w:rPr>
          <w:rFonts w:ascii="Times New Roman" w:hAnsi="Times New Roman"/>
          <w:sz w:val="28"/>
          <w:szCs w:val="28"/>
        </w:rPr>
        <w:t>»</w:t>
      </w:r>
      <w:r w:rsidR="0059515D" w:rsidRPr="00E5541E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59515D" w:rsidRPr="00E5541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Методически</w:t>
        </w:r>
        <w:r w:rsidR="00E5541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59515D" w:rsidRPr="00E5541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рекомендации</w:t>
        </w:r>
      </w:hyperlink>
      <w:r w:rsidR="0059515D" w:rsidRPr="00E5541E">
        <w:rPr>
          <w:rFonts w:ascii="Times New Roman" w:hAnsi="Times New Roman"/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</w:t>
      </w:r>
      <w:r w:rsidR="00E5541E">
        <w:rPr>
          <w:rFonts w:ascii="Times New Roman" w:hAnsi="Times New Roman"/>
          <w:sz w:val="28"/>
          <w:szCs w:val="28"/>
        </w:rPr>
        <w:t>е</w:t>
      </w:r>
      <w:r w:rsidR="0059515D" w:rsidRPr="00E5541E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="0059515D" w:rsidRPr="00E5541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59515D" w:rsidRPr="00E5541E">
        <w:rPr>
          <w:rFonts w:ascii="Times New Roman" w:hAnsi="Times New Roman"/>
          <w:sz w:val="28"/>
          <w:szCs w:val="28"/>
        </w:rPr>
        <w:t xml:space="preserve"> (далее — Методические рекомендации), </w:t>
      </w:r>
      <w:hyperlink r:id="rId13" w:history="1">
        <w:r w:rsidR="0059515D" w:rsidRPr="009D7D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9D7DC4">
        <w:rPr>
          <w:rFonts w:ascii="Times New Roman" w:hAnsi="Times New Roman"/>
          <w:sz w:val="28"/>
          <w:szCs w:val="28"/>
        </w:rPr>
        <w:t xml:space="preserve"> Амурской области от </w:t>
      </w:r>
      <w:r w:rsidR="009D7DC4">
        <w:rPr>
          <w:rFonts w:ascii="Times New Roman" w:hAnsi="Times New Roman"/>
          <w:sz w:val="28"/>
          <w:szCs w:val="28"/>
        </w:rPr>
        <w:lastRenderedPageBreak/>
        <w:t>30 марта 2007 года № 319-оз «Об административной ответственности в Амурской области</w:t>
      </w:r>
      <w:r w:rsidR="00E5541E" w:rsidRPr="009D7DC4">
        <w:rPr>
          <w:rFonts w:ascii="Times New Roman" w:hAnsi="Times New Roman"/>
          <w:sz w:val="28"/>
          <w:szCs w:val="28"/>
        </w:rPr>
        <w:t>»</w:t>
      </w:r>
      <w:r w:rsidR="0059515D" w:rsidRPr="009D7DC4">
        <w:rPr>
          <w:rFonts w:ascii="Times New Roman" w:hAnsi="Times New Roman"/>
          <w:sz w:val="28"/>
          <w:szCs w:val="28"/>
        </w:rPr>
        <w:t>,</w:t>
      </w:r>
      <w:r w:rsidR="007F008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097C1C" w:rsidRPr="009D7DC4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="00097C1C" w:rsidRPr="009D7DC4">
        <w:rPr>
          <w:sz w:val="28"/>
          <w:szCs w:val="28"/>
        </w:rPr>
        <w:t xml:space="preserve"> муниципального образован</w:t>
      </w:r>
      <w:r w:rsidR="00097C1C" w:rsidRPr="00097C1C">
        <w:rPr>
          <w:sz w:val="28"/>
          <w:szCs w:val="28"/>
        </w:rPr>
        <w:t xml:space="preserve">ия </w:t>
      </w:r>
      <w:r w:rsidR="0094442D">
        <w:rPr>
          <w:sz w:val="28"/>
          <w:szCs w:val="28"/>
        </w:rPr>
        <w:t>Овсянковского</w:t>
      </w:r>
      <w:r w:rsidR="00576249">
        <w:rPr>
          <w:sz w:val="28"/>
          <w:szCs w:val="28"/>
        </w:rPr>
        <w:t xml:space="preserve"> сельсовета </w:t>
      </w:r>
      <w:r w:rsidR="009D6639">
        <w:rPr>
          <w:sz w:val="28"/>
          <w:szCs w:val="28"/>
        </w:rPr>
        <w:t>Зейского района Амурской области</w:t>
      </w:r>
      <w:r w:rsidR="00097C1C" w:rsidRPr="00097C1C">
        <w:rPr>
          <w:sz w:val="28"/>
          <w:szCs w:val="28"/>
        </w:rPr>
        <w:t>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8F13DD" w:rsidRPr="00E5541E">
        <w:rPr>
          <w:rFonts w:ascii="Times New Roman" w:hAnsi="Times New Roman"/>
          <w:sz w:val="28"/>
          <w:szCs w:val="28"/>
        </w:rPr>
        <w:t>Субъектами, ответственными за благоустройство и санитарное содержание территорий</w:t>
      </w:r>
      <w:r w:rsidR="009D7DC4">
        <w:rPr>
          <w:rFonts w:ascii="Times New Roman" w:hAnsi="Times New Roman"/>
          <w:sz w:val="28"/>
          <w:szCs w:val="28"/>
        </w:rPr>
        <w:t xml:space="preserve"> в поселении</w:t>
      </w:r>
      <w:r w:rsidR="008F13DD" w:rsidRPr="00E5541E">
        <w:rPr>
          <w:rFonts w:ascii="Times New Roman" w:hAnsi="Times New Roman"/>
          <w:sz w:val="28"/>
          <w:szCs w:val="28"/>
        </w:rPr>
        <w:t>, являются: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F13DD" w:rsidRPr="00E5541E">
        <w:rPr>
          <w:rFonts w:ascii="Times New Roman" w:hAnsi="Times New Roman"/>
          <w:sz w:val="28"/>
          <w:szCs w:val="28"/>
        </w:rPr>
        <w:t>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F13DD" w:rsidRPr="00E5541E">
        <w:rPr>
          <w:rFonts w:ascii="Times New Roman" w:hAnsi="Times New Roman"/>
          <w:sz w:val="28"/>
          <w:szCs w:val="28"/>
        </w:rPr>
        <w:t>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F13DD" w:rsidRPr="00E5541E">
        <w:rPr>
          <w:rFonts w:ascii="Times New Roman" w:hAnsi="Times New Roman"/>
          <w:sz w:val="28"/>
          <w:szCs w:val="28"/>
        </w:rPr>
        <w:t>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41E">
        <w:rPr>
          <w:rFonts w:ascii="Times New Roman" w:hAnsi="Times New Roman"/>
          <w:sz w:val="28"/>
          <w:szCs w:val="28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41E">
        <w:rPr>
          <w:rFonts w:ascii="Times New Roman" w:hAnsi="Times New Roman"/>
          <w:sz w:val="28"/>
          <w:szCs w:val="28"/>
        </w:rPr>
        <w:t>1.</w:t>
      </w:r>
      <w:r w:rsidR="00E5541E">
        <w:rPr>
          <w:rFonts w:ascii="Times New Roman" w:hAnsi="Times New Roman"/>
          <w:sz w:val="28"/>
          <w:szCs w:val="28"/>
        </w:rPr>
        <w:t>4</w:t>
      </w:r>
      <w:r w:rsidR="007D25EB">
        <w:rPr>
          <w:rFonts w:ascii="Times New Roman" w:hAnsi="Times New Roman"/>
          <w:sz w:val="28"/>
          <w:szCs w:val="28"/>
        </w:rPr>
        <w:t>.</w:t>
      </w:r>
      <w:r w:rsidRPr="00E5541E">
        <w:rPr>
          <w:rFonts w:ascii="Times New Roman" w:hAnsi="Times New Roman"/>
          <w:sz w:val="28"/>
          <w:szCs w:val="28"/>
        </w:rPr>
        <w:t xml:space="preserve">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E554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541E">
        <w:rPr>
          <w:rFonts w:ascii="Times New Roman" w:hAnsi="Times New Roman"/>
          <w:sz w:val="28"/>
          <w:szCs w:val="28"/>
        </w:rPr>
        <w:t xml:space="preserve"> сроками и качеством выполнения работ возлагаются </w:t>
      </w:r>
      <w:r w:rsidR="009D7DC4">
        <w:rPr>
          <w:rFonts w:ascii="Times New Roman" w:hAnsi="Times New Roman"/>
          <w:sz w:val="28"/>
          <w:szCs w:val="28"/>
        </w:rPr>
        <w:t xml:space="preserve">на </w:t>
      </w:r>
      <w:r w:rsidR="007D25EB">
        <w:rPr>
          <w:rFonts w:ascii="Times New Roman" w:hAnsi="Times New Roman"/>
          <w:sz w:val="28"/>
          <w:szCs w:val="28"/>
        </w:rPr>
        <w:t>А</w:t>
      </w:r>
      <w:r w:rsidR="00E5541E">
        <w:rPr>
          <w:rFonts w:ascii="Times New Roman" w:hAnsi="Times New Roman"/>
          <w:sz w:val="28"/>
          <w:szCs w:val="28"/>
        </w:rPr>
        <w:t xml:space="preserve">дминистрацию муниципального образования </w:t>
      </w:r>
      <w:r w:rsidR="0094442D">
        <w:rPr>
          <w:rFonts w:ascii="Times New Roman" w:hAnsi="Times New Roman"/>
          <w:sz w:val="28"/>
          <w:szCs w:val="28"/>
        </w:rPr>
        <w:t>Овсянковского</w:t>
      </w:r>
      <w:r w:rsidR="00E5541E">
        <w:rPr>
          <w:rFonts w:ascii="Times New Roman" w:hAnsi="Times New Roman"/>
          <w:sz w:val="28"/>
          <w:szCs w:val="28"/>
        </w:rPr>
        <w:t xml:space="preserve"> сельсовета </w:t>
      </w:r>
      <w:r w:rsidR="009D7DC4">
        <w:rPr>
          <w:rFonts w:ascii="Times New Roman" w:hAnsi="Times New Roman"/>
          <w:sz w:val="28"/>
          <w:szCs w:val="28"/>
        </w:rPr>
        <w:t>Зейского</w:t>
      </w:r>
      <w:r w:rsidR="00E5541E">
        <w:rPr>
          <w:rFonts w:ascii="Times New Roman" w:hAnsi="Times New Roman"/>
          <w:sz w:val="28"/>
          <w:szCs w:val="28"/>
        </w:rPr>
        <w:t xml:space="preserve"> района</w:t>
      </w:r>
      <w:r w:rsidR="009D7DC4">
        <w:rPr>
          <w:rFonts w:ascii="Times New Roman" w:hAnsi="Times New Roman"/>
          <w:sz w:val="28"/>
          <w:szCs w:val="28"/>
        </w:rPr>
        <w:t xml:space="preserve"> Амурской области</w:t>
      </w:r>
      <w:r w:rsidRPr="00E5541E">
        <w:rPr>
          <w:rFonts w:ascii="Times New Roman" w:hAnsi="Times New Roman"/>
          <w:sz w:val="28"/>
          <w:szCs w:val="28"/>
        </w:rPr>
        <w:t>.</w:t>
      </w:r>
    </w:p>
    <w:p w:rsidR="00FA632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="Times New Roman" w:hAnsi="Times New Roman"/>
          <w:sz w:val="28"/>
          <w:szCs w:val="28"/>
        </w:rPr>
        <w:t>1.</w:t>
      </w:r>
      <w:r w:rsidR="00E5541E">
        <w:rPr>
          <w:rFonts w:ascii="Times New Roman" w:hAnsi="Times New Roman"/>
          <w:sz w:val="28"/>
          <w:szCs w:val="28"/>
        </w:rPr>
        <w:t>5</w:t>
      </w:r>
      <w:r w:rsidR="007D25EB">
        <w:rPr>
          <w:rFonts w:ascii="Times New Roman" w:hAnsi="Times New Roman"/>
          <w:sz w:val="28"/>
          <w:szCs w:val="28"/>
        </w:rPr>
        <w:t>.</w:t>
      </w:r>
      <w:r w:rsidR="00FA632D" w:rsidRPr="00E5541E">
        <w:rPr>
          <w:rFonts w:asciiTheme="majorHAnsi" w:hAnsiTheme="majorHAnsi" w:cstheme="majorHAnsi"/>
          <w:sz w:val="28"/>
          <w:szCs w:val="28"/>
        </w:rPr>
        <w:t>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E5541E" w:rsidRDefault="00E5541E" w:rsidP="00E5541E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</w:rPr>
      </w:pPr>
    </w:p>
    <w:p w:rsidR="00FA632D" w:rsidRDefault="00E155A3" w:rsidP="00E554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FA632D">
        <w:rPr>
          <w:sz w:val="28"/>
          <w:szCs w:val="28"/>
        </w:rPr>
        <w:t>2</w:t>
      </w:r>
      <w:r w:rsidR="007D25EB">
        <w:rPr>
          <w:sz w:val="28"/>
          <w:szCs w:val="28"/>
        </w:rPr>
        <w:t>.</w:t>
      </w:r>
      <w:r w:rsidR="00FA632D">
        <w:rPr>
          <w:rFonts w:ascii="Times New Roman" w:hAnsi="Times New Roman"/>
          <w:sz w:val="28"/>
          <w:szCs w:val="28"/>
        </w:rPr>
        <w:t>Основные термины и понятия</w:t>
      </w:r>
    </w:p>
    <w:p w:rsidR="00E5541E" w:rsidRDefault="00E5541E" w:rsidP="00E554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12AD" w:rsidRPr="004144F8" w:rsidRDefault="00E5541E" w:rsidP="007D25E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2.1.Б</w:t>
      </w:r>
      <w:r w:rsidR="008912AD" w:rsidRPr="004144F8">
        <w:rPr>
          <w:sz w:val="28"/>
          <w:szCs w:val="28"/>
        </w:rPr>
        <w:t xml:space="preserve">лагоустройство – комплекс мероприятий, направленных на обеспечение и улучшение санитарного и эстетического состояния территории </w:t>
      </w:r>
      <w:r w:rsidR="007D25EB">
        <w:rPr>
          <w:sz w:val="28"/>
          <w:szCs w:val="28"/>
        </w:rPr>
        <w:t>поселения</w:t>
      </w:r>
      <w:r w:rsidR="008912AD" w:rsidRPr="004144F8">
        <w:rPr>
          <w:sz w:val="28"/>
          <w:szCs w:val="28"/>
        </w:rPr>
        <w:t xml:space="preserve">, повышения комфортности условий проживания для жителей </w:t>
      </w:r>
      <w:r w:rsidR="007D25EB">
        <w:rPr>
          <w:sz w:val="28"/>
          <w:szCs w:val="28"/>
        </w:rPr>
        <w:t>поселения</w:t>
      </w:r>
      <w:r w:rsidR="008912AD" w:rsidRPr="004144F8">
        <w:rPr>
          <w:sz w:val="28"/>
          <w:szCs w:val="28"/>
        </w:rPr>
        <w:t xml:space="preserve">, поддержание единого архитектурного облика населенных пунктов </w:t>
      </w:r>
      <w:r w:rsidR="007D25EB">
        <w:rPr>
          <w:sz w:val="28"/>
          <w:szCs w:val="28"/>
        </w:rPr>
        <w:t>поселения</w:t>
      </w:r>
      <w:r w:rsidR="008912AD" w:rsidRPr="004144F8">
        <w:rPr>
          <w:sz w:val="28"/>
          <w:szCs w:val="28"/>
        </w:rPr>
        <w:t>;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</w:rPr>
        <w:t>2.2.</w:t>
      </w:r>
      <w:r w:rsidR="008F13DD" w:rsidRPr="00E5541E">
        <w:rPr>
          <w:rFonts w:asciiTheme="majorHAnsi" w:hAnsiTheme="majorHAnsi" w:cstheme="majorHAnsi"/>
          <w:sz w:val="28"/>
          <w:szCs w:val="28"/>
        </w:rPr>
        <w:t xml:space="preserve"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</w:t>
      </w:r>
      <w:r w:rsidR="008F13DD" w:rsidRPr="00E5541E">
        <w:rPr>
          <w:rFonts w:asciiTheme="majorHAnsi" w:hAnsiTheme="majorHAnsi" w:cstheme="majorHAnsi"/>
          <w:sz w:val="28"/>
          <w:szCs w:val="28"/>
        </w:rPr>
        <w:lastRenderedPageBreak/>
        <w:t>благоустройства.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  <w:shd w:val="clear" w:color="auto" w:fill="FFFFFF"/>
        </w:rPr>
      </w:pPr>
      <w:r w:rsidRPr="00E5541E">
        <w:rPr>
          <w:rFonts w:asciiTheme="majorHAnsi" w:eastAsia="Times New Roman" w:hAnsiTheme="majorHAnsi" w:cstheme="majorHAnsi"/>
          <w:sz w:val="28"/>
          <w:szCs w:val="28"/>
          <w:shd w:val="clear" w:color="auto" w:fill="FFFFFF"/>
        </w:rPr>
        <w:t>2.3.Городская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>
        <w:rPr>
          <w:rFonts w:asciiTheme="majorHAnsi" w:eastAsia="Times New Roman" w:hAnsiTheme="majorHAnsi" w:cstheme="majorHAnsi"/>
          <w:sz w:val="28"/>
          <w:szCs w:val="28"/>
          <w:shd w:val="clear" w:color="auto" w:fill="FFFFFF"/>
        </w:rPr>
        <w:t>2.4.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</w:t>
      </w:r>
      <w:proofErr w:type="gramEnd"/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>, без увеличения ширины земляного полотна на основном протяжении дороги.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2.5.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>Качество городской среды - комплексная характеристика территор</w:t>
      </w:r>
      <w:proofErr w:type="gramStart"/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>ии и ее</w:t>
      </w:r>
      <w:proofErr w:type="gramEnd"/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 xml:space="preserve"> частей, определяющая уровень комфорта повседневной жизни для различных слоев населения.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2.6.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>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2.7.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>Критерии качества городской среды - количественные и поддающиеся измерению параметры качества городской среды.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2.8.</w:t>
      </w:r>
      <w:r w:rsidR="008F13DD" w:rsidRPr="00E5541E">
        <w:rPr>
          <w:rFonts w:asciiTheme="majorHAnsi" w:hAnsiTheme="majorHAnsi" w:cstheme="majorHAnsi"/>
          <w:sz w:val="28"/>
          <w:szCs w:val="28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r>
        <w:rPr>
          <w:rFonts w:asciiTheme="majorHAnsi" w:hAnsiTheme="majorHAnsi" w:cstheme="majorHAnsi"/>
          <w:sz w:val="28"/>
          <w:szCs w:val="28"/>
        </w:rPr>
        <w:t>поселения</w:t>
      </w:r>
      <w:r w:rsidR="008F13DD" w:rsidRPr="00E5541E">
        <w:rPr>
          <w:rFonts w:asciiTheme="majorHAnsi" w:hAnsiTheme="majorHAnsi" w:cstheme="majorHAnsi"/>
          <w:sz w:val="28"/>
          <w:szCs w:val="28"/>
        </w:rPr>
        <w:t xml:space="preserve"> безопасной, удобной и привлекательной среды.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2.9.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 xml:space="preserve">Оценка качества городской среды - процедура получения объективных свидетельств о степени соответствия элементов городской среды на территории </w:t>
      </w:r>
      <w:r>
        <w:rPr>
          <w:rFonts w:asciiTheme="majorHAnsi" w:eastAsia="Times New Roman" w:hAnsiTheme="majorHAnsi" w:cstheme="majorHAnsi"/>
          <w:sz w:val="28"/>
          <w:szCs w:val="28"/>
        </w:rPr>
        <w:t>поселения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 xml:space="preserve">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2.10.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 xml:space="preserve">Общественные пространства - это территории </w:t>
      </w:r>
      <w:r>
        <w:rPr>
          <w:rFonts w:asciiTheme="majorHAnsi" w:eastAsia="Times New Roman" w:hAnsiTheme="majorHAnsi" w:cstheme="majorHAnsi"/>
          <w:sz w:val="28"/>
          <w:szCs w:val="28"/>
        </w:rPr>
        <w:t>поселения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>, которые постоянно доступны для населения</w:t>
      </w:r>
      <w:r w:rsidR="00E5541E">
        <w:rPr>
          <w:rFonts w:asciiTheme="majorHAnsi" w:eastAsia="Times New Roman" w:hAnsiTheme="majorHAnsi" w:cstheme="majorHAnsi"/>
          <w:sz w:val="28"/>
          <w:szCs w:val="28"/>
        </w:rPr>
        <w:t>,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 xml:space="preserve">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</w:t>
      </w:r>
      <w:r>
        <w:rPr>
          <w:rFonts w:asciiTheme="majorHAnsi" w:eastAsia="Times New Roman" w:hAnsiTheme="majorHAnsi" w:cstheme="majorHAnsi"/>
          <w:sz w:val="28"/>
          <w:szCs w:val="28"/>
        </w:rPr>
        <w:t>поселения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 xml:space="preserve">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2.11</w:t>
      </w:r>
      <w:r w:rsidR="00202C59">
        <w:rPr>
          <w:rFonts w:asciiTheme="majorHAnsi" w:hAnsiTheme="majorHAnsi" w:cstheme="majorHAnsi"/>
          <w:sz w:val="28"/>
          <w:szCs w:val="28"/>
        </w:rPr>
        <w:t>.</w:t>
      </w:r>
      <w:r w:rsidR="008F13DD" w:rsidRPr="00E5541E">
        <w:rPr>
          <w:rFonts w:asciiTheme="majorHAnsi" w:hAnsiTheme="majorHAnsi" w:cstheme="majorHAnsi"/>
          <w:sz w:val="28"/>
          <w:szCs w:val="28"/>
        </w:rPr>
        <w:t xml:space="preserve">Объекты благоустройства территории - территории </w:t>
      </w:r>
      <w:r w:rsidR="00E5541E">
        <w:rPr>
          <w:rFonts w:asciiTheme="majorHAnsi" w:hAnsiTheme="majorHAnsi" w:cstheme="majorHAnsi"/>
          <w:sz w:val="28"/>
          <w:szCs w:val="28"/>
        </w:rPr>
        <w:t>поселения</w:t>
      </w:r>
      <w:r w:rsidR="008F13DD" w:rsidRPr="00E5541E">
        <w:rPr>
          <w:rFonts w:asciiTheme="majorHAnsi" w:hAnsiTheme="majorHAnsi" w:cstheme="majorHAnsi"/>
          <w:sz w:val="28"/>
          <w:szCs w:val="28"/>
        </w:rPr>
        <w:t>, на которых осуществляется деятельность по благоустройству.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2.12.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 xml:space="preserve">Проезд - дорога, примыкающая к проезжим частям жилых и 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lastRenderedPageBreak/>
        <w:t>магистральных улиц, разворотным площадкам.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2.13.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E5541E">
        <w:rPr>
          <w:rFonts w:asciiTheme="majorHAnsi" w:eastAsia="Times New Roman" w:hAnsiTheme="majorHAnsi" w:cstheme="majorHAnsi"/>
          <w:sz w:val="28"/>
          <w:szCs w:val="28"/>
        </w:rPr>
        <w:t>2.</w:t>
      </w:r>
      <w:r w:rsidR="00202C59">
        <w:rPr>
          <w:rFonts w:asciiTheme="majorHAnsi" w:eastAsia="Times New Roman" w:hAnsiTheme="majorHAnsi" w:cstheme="majorHAnsi"/>
          <w:sz w:val="28"/>
          <w:szCs w:val="28"/>
        </w:rPr>
        <w:t>14</w:t>
      </w:r>
      <w:r w:rsidR="00077567">
        <w:rPr>
          <w:rFonts w:asciiTheme="majorHAnsi" w:eastAsia="Times New Roman" w:hAnsiTheme="majorHAnsi" w:cstheme="majorHAnsi"/>
          <w:sz w:val="28"/>
          <w:szCs w:val="28"/>
        </w:rPr>
        <w:t>.</w:t>
      </w:r>
      <w:r w:rsidRPr="00E5541E">
        <w:rPr>
          <w:rFonts w:asciiTheme="majorHAnsi" w:eastAsia="Times New Roman" w:hAnsiTheme="majorHAnsi" w:cstheme="majorHAnsi"/>
          <w:sz w:val="28"/>
          <w:szCs w:val="28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2.15.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>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2.16.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>Субъекты городской среды - жители населенного пункта, их сообщества, представители общественных, деловых организаций, орган</w:t>
      </w:r>
      <w:r w:rsidR="00E5541E">
        <w:rPr>
          <w:rFonts w:asciiTheme="majorHAnsi" w:eastAsia="Times New Roman" w:hAnsiTheme="majorHAnsi" w:cstheme="majorHAnsi"/>
          <w:sz w:val="28"/>
          <w:szCs w:val="28"/>
        </w:rPr>
        <w:t>ы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 xml:space="preserve"> власти и других субъектов социально-экономической жизни, участвующие и влияющие на развитие населенного пункта. 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2.17.</w:t>
      </w:r>
      <w:r w:rsidR="008F13DD" w:rsidRPr="00E5541E">
        <w:rPr>
          <w:rFonts w:asciiTheme="majorHAnsi" w:eastAsia="Times New Roman" w:hAnsiTheme="majorHAnsi" w:cstheme="majorHAnsi"/>
          <w:sz w:val="28"/>
          <w:szCs w:val="28"/>
        </w:rPr>
        <w:t>Твердое покрытие - дорожное покрытие в составе дорожных одежд.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2.18.</w:t>
      </w:r>
      <w:r w:rsidR="008F13DD" w:rsidRPr="00E5541E">
        <w:rPr>
          <w:rFonts w:asciiTheme="majorHAnsi" w:hAnsiTheme="majorHAnsi" w:cstheme="majorHAnsi"/>
          <w:sz w:val="28"/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2.19.</w:t>
      </w:r>
      <w:r w:rsidR="008F13DD" w:rsidRPr="00E5541E">
        <w:rPr>
          <w:rFonts w:asciiTheme="majorHAnsi" w:hAnsiTheme="majorHAnsi" w:cstheme="majorHAnsi"/>
          <w:sz w:val="28"/>
          <w:szCs w:val="28"/>
        </w:rPr>
        <w:t xml:space="preserve">Муниципальный заказчик - Администрация </w:t>
      </w:r>
      <w:r w:rsidR="00E5541E">
        <w:rPr>
          <w:rFonts w:asciiTheme="majorHAnsi" w:hAnsiTheme="majorHAnsi" w:cstheme="majorHAnsi"/>
          <w:sz w:val="28"/>
          <w:szCs w:val="28"/>
        </w:rPr>
        <w:t xml:space="preserve">муниципального образования </w:t>
      </w:r>
      <w:r w:rsidR="0094442D">
        <w:rPr>
          <w:rFonts w:asciiTheme="majorHAnsi" w:hAnsiTheme="majorHAnsi" w:cstheme="majorHAnsi"/>
          <w:sz w:val="28"/>
          <w:szCs w:val="28"/>
        </w:rPr>
        <w:t>Овсянковского</w:t>
      </w:r>
      <w:r w:rsidR="00E5541E">
        <w:rPr>
          <w:rFonts w:asciiTheme="majorHAnsi" w:hAnsiTheme="majorHAnsi" w:cstheme="majorHAnsi"/>
          <w:sz w:val="28"/>
          <w:szCs w:val="28"/>
        </w:rPr>
        <w:t xml:space="preserve"> сельсовета </w:t>
      </w:r>
      <w:r w:rsidR="009D7DC4">
        <w:rPr>
          <w:rFonts w:asciiTheme="majorHAnsi" w:hAnsiTheme="majorHAnsi" w:cstheme="majorHAnsi"/>
          <w:sz w:val="28"/>
          <w:szCs w:val="28"/>
        </w:rPr>
        <w:t>Зейского района Амурской области</w:t>
      </w:r>
      <w:r>
        <w:rPr>
          <w:rFonts w:asciiTheme="majorHAnsi" w:hAnsiTheme="majorHAnsi" w:cstheme="majorHAnsi"/>
          <w:sz w:val="28"/>
          <w:szCs w:val="28"/>
        </w:rPr>
        <w:t xml:space="preserve"> либо уполномоченный</w:t>
      </w:r>
      <w:r w:rsidR="008F13DD" w:rsidRPr="00E5541E">
        <w:rPr>
          <w:rFonts w:asciiTheme="majorHAnsi" w:hAnsiTheme="majorHAnsi" w:cstheme="majorHAnsi"/>
          <w:sz w:val="28"/>
          <w:szCs w:val="28"/>
        </w:rPr>
        <w:t xml:space="preserve"> ею </w:t>
      </w:r>
      <w:r>
        <w:rPr>
          <w:rFonts w:asciiTheme="majorHAnsi" w:hAnsiTheme="majorHAnsi" w:cstheme="majorHAnsi"/>
          <w:sz w:val="28"/>
          <w:szCs w:val="28"/>
        </w:rPr>
        <w:t>орган</w:t>
      </w:r>
      <w:r w:rsidR="008F13DD" w:rsidRPr="00E5541E">
        <w:rPr>
          <w:rFonts w:asciiTheme="majorHAnsi" w:hAnsiTheme="majorHAnsi" w:cstheme="majorHAnsi"/>
          <w:sz w:val="28"/>
          <w:szCs w:val="28"/>
        </w:rPr>
        <w:t xml:space="preserve"> на выполнение работ, оказание услуг по благоустройству, уборке и санитарной очистке </w:t>
      </w:r>
      <w:r w:rsidR="00E5541E">
        <w:rPr>
          <w:rFonts w:asciiTheme="majorHAnsi" w:hAnsiTheme="majorHAnsi" w:cstheme="majorHAnsi"/>
          <w:sz w:val="28"/>
          <w:szCs w:val="28"/>
        </w:rPr>
        <w:t>поселения</w:t>
      </w:r>
      <w:r w:rsidR="008F13DD" w:rsidRPr="00E5541E">
        <w:rPr>
          <w:rFonts w:asciiTheme="majorHAnsi" w:hAnsiTheme="majorHAnsi" w:cstheme="majorHAnsi"/>
          <w:sz w:val="28"/>
          <w:szCs w:val="28"/>
        </w:rPr>
        <w:t>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2.20.</w:t>
      </w:r>
      <w:r w:rsidR="008F13DD" w:rsidRPr="00E5541E">
        <w:rPr>
          <w:rFonts w:asciiTheme="majorHAnsi" w:hAnsiTheme="majorHAnsi" w:cstheme="majorHAnsi"/>
          <w:sz w:val="28"/>
          <w:szCs w:val="28"/>
        </w:rPr>
        <w:t>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2.21.</w:t>
      </w:r>
      <w:r w:rsidR="008F13DD" w:rsidRPr="00E5541E">
        <w:rPr>
          <w:rFonts w:asciiTheme="majorHAnsi" w:hAnsiTheme="majorHAnsi" w:cstheme="majorHAnsi"/>
          <w:sz w:val="28"/>
          <w:szCs w:val="28"/>
        </w:rPr>
        <w:t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2.22.</w:t>
      </w:r>
      <w:r w:rsidR="008F13DD" w:rsidRPr="00E5541E">
        <w:rPr>
          <w:rFonts w:asciiTheme="majorHAnsi" w:hAnsiTheme="majorHAnsi" w:cstheme="majorHAnsi"/>
          <w:sz w:val="28"/>
          <w:szCs w:val="28"/>
        </w:rPr>
        <w:t xml:space="preserve">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</w:t>
      </w:r>
      <w:hyperlink r:id="rId15" w:history="1">
        <w:r w:rsidR="008F13DD" w:rsidRPr="007D25EB">
          <w:rPr>
            <w:rStyle w:val="a3"/>
            <w:rFonts w:asciiTheme="majorHAnsi" w:hAnsiTheme="majorHAnsi" w:cstheme="majorHAnsi"/>
            <w:color w:val="auto"/>
            <w:sz w:val="28"/>
            <w:szCs w:val="28"/>
            <w:u w:val="none"/>
          </w:rPr>
          <w:t>кодексом</w:t>
        </w:r>
      </w:hyperlink>
      <w:r w:rsidR="007F0084">
        <w:rPr>
          <w:rStyle w:val="a3"/>
          <w:rFonts w:asciiTheme="majorHAnsi" w:hAnsiTheme="majorHAnsi" w:cstheme="majorHAnsi"/>
          <w:color w:val="auto"/>
          <w:sz w:val="28"/>
          <w:szCs w:val="28"/>
          <w:u w:val="none"/>
        </w:rPr>
        <w:t xml:space="preserve"> </w:t>
      </w:r>
      <w:r w:rsidR="008F13DD" w:rsidRPr="00E5541E">
        <w:rPr>
          <w:rFonts w:asciiTheme="majorHAnsi" w:hAnsiTheme="majorHAnsi" w:cstheme="majorHAnsi"/>
          <w:sz w:val="28"/>
          <w:szCs w:val="28"/>
        </w:rPr>
        <w:t>Российской Федерации.</w:t>
      </w:r>
      <w:proofErr w:type="gramEnd"/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2.23.</w:t>
      </w:r>
      <w:r w:rsidR="008F13DD" w:rsidRPr="00E5541E">
        <w:rPr>
          <w:rFonts w:asciiTheme="majorHAnsi" w:hAnsiTheme="majorHAnsi" w:cstheme="majorHAnsi"/>
          <w:sz w:val="28"/>
          <w:szCs w:val="28"/>
        </w:rPr>
        <w:t xml:space="preserve">Городская территория - территория </w:t>
      </w:r>
      <w:r w:rsidR="00E5541E">
        <w:rPr>
          <w:rFonts w:asciiTheme="majorHAnsi" w:hAnsiTheme="majorHAnsi" w:cstheme="majorHAnsi"/>
          <w:sz w:val="28"/>
          <w:szCs w:val="28"/>
        </w:rPr>
        <w:t>поселения</w:t>
      </w:r>
      <w:r w:rsidR="008F13DD" w:rsidRPr="00E5541E">
        <w:rPr>
          <w:rFonts w:asciiTheme="majorHAnsi" w:hAnsiTheme="majorHAnsi" w:cstheme="majorHAnsi"/>
          <w:sz w:val="28"/>
          <w:szCs w:val="28"/>
        </w:rPr>
        <w:t>, не принадлежащая юридическим и физическим лицам на праве собственности либо ином праве (исключая аренду).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lastRenderedPageBreak/>
        <w:t>2.24.</w:t>
      </w:r>
      <w:r w:rsidR="008F13DD" w:rsidRPr="00E5541E">
        <w:rPr>
          <w:rFonts w:asciiTheme="majorHAnsi" w:hAnsiTheme="majorHAnsi" w:cstheme="majorHAnsi"/>
          <w:sz w:val="28"/>
          <w:szCs w:val="28"/>
        </w:rPr>
        <w:t>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  <w:proofErr w:type="gramEnd"/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2.25.</w:t>
      </w:r>
      <w:r w:rsidR="008F13DD" w:rsidRPr="00E5541E">
        <w:rPr>
          <w:rFonts w:asciiTheme="majorHAnsi" w:hAnsiTheme="majorHAnsi" w:cstheme="majorHAnsi"/>
          <w:sz w:val="28"/>
          <w:szCs w:val="28"/>
        </w:rPr>
        <w:t>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Для близко расположенных друг к другу объектов (</w:t>
      </w:r>
      <w:proofErr w:type="spellStart"/>
      <w:r w:rsidRPr="00E5541E">
        <w:rPr>
          <w:rFonts w:asciiTheme="majorHAnsi" w:hAnsiTheme="majorHAnsi" w:cstheme="majorHAnsi"/>
          <w:sz w:val="28"/>
          <w:szCs w:val="28"/>
        </w:rPr>
        <w:t>внутридворовая</w:t>
      </w:r>
      <w:proofErr w:type="spellEnd"/>
      <w:r w:rsidRPr="00E5541E">
        <w:rPr>
          <w:rFonts w:asciiTheme="majorHAnsi" w:hAnsiTheme="majorHAnsi" w:cstheme="majorHAnsi"/>
          <w:sz w:val="28"/>
          <w:szCs w:val="28"/>
        </w:rPr>
        <w:t xml:space="preserve">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2.26.</w:t>
      </w:r>
      <w:r w:rsidR="008F13DD" w:rsidRPr="00E5541E">
        <w:rPr>
          <w:rFonts w:asciiTheme="majorHAnsi" w:hAnsiTheme="majorHAnsi" w:cstheme="majorHAnsi"/>
          <w:sz w:val="28"/>
          <w:szCs w:val="28"/>
        </w:rPr>
        <w:t>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2.27.</w:t>
      </w:r>
      <w:r w:rsidR="008F13DD" w:rsidRPr="00E5541E">
        <w:rPr>
          <w:rFonts w:asciiTheme="majorHAnsi" w:hAnsiTheme="majorHAnsi" w:cstheme="majorHAnsi"/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 xml:space="preserve">Нормативы образования данного вида отходов устанавливаются </w:t>
      </w:r>
      <w:r w:rsidR="00642EE0">
        <w:rPr>
          <w:rFonts w:asciiTheme="majorHAnsi" w:hAnsiTheme="majorHAnsi" w:cstheme="majorHAnsi"/>
          <w:sz w:val="28"/>
          <w:szCs w:val="28"/>
        </w:rPr>
        <w:t xml:space="preserve">муниципальными </w:t>
      </w:r>
      <w:r w:rsidRPr="00E5541E">
        <w:rPr>
          <w:rFonts w:asciiTheme="majorHAnsi" w:hAnsiTheme="majorHAnsi" w:cstheme="majorHAnsi"/>
          <w:sz w:val="28"/>
          <w:szCs w:val="28"/>
        </w:rPr>
        <w:t>нормативными правовыми актами.</w:t>
      </w:r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2.28.</w:t>
      </w:r>
      <w:r w:rsidR="008F13DD" w:rsidRPr="00E5541E">
        <w:rPr>
          <w:rFonts w:asciiTheme="majorHAnsi" w:hAnsiTheme="majorHAnsi" w:cstheme="majorHAnsi"/>
          <w:sz w:val="28"/>
          <w:szCs w:val="28"/>
        </w:rPr>
        <w:t>Санитарная очистка территорий - сбор, вывоз и утилизация (обезвреживание) твердых бытовых отходов.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2</w:t>
      </w:r>
      <w:r w:rsidR="007D25EB">
        <w:rPr>
          <w:rFonts w:asciiTheme="majorHAnsi" w:hAnsiTheme="majorHAnsi" w:cstheme="majorHAnsi"/>
          <w:sz w:val="28"/>
          <w:szCs w:val="28"/>
        </w:rPr>
        <w:t>9.</w:t>
      </w:r>
      <w:r w:rsidRPr="00E5541E">
        <w:rPr>
          <w:rFonts w:asciiTheme="majorHAnsi" w:hAnsiTheme="majorHAnsi" w:cstheme="majorHAnsi"/>
          <w:sz w:val="28"/>
          <w:szCs w:val="28"/>
        </w:rPr>
        <w:t xml:space="preserve">Несанкционированная свалка мусора - скопление отходов производства и потребления, возникшие в результате их самовольного </w:t>
      </w:r>
      <w:r w:rsidRPr="00E5541E">
        <w:rPr>
          <w:rFonts w:asciiTheme="majorHAnsi" w:hAnsiTheme="majorHAnsi" w:cstheme="majorHAnsi"/>
          <w:sz w:val="28"/>
          <w:szCs w:val="28"/>
        </w:rPr>
        <w:lastRenderedPageBreak/>
        <w:t>(несанкционированного) сброса (размещения) или складирования на площади свыше 50 кв. м и объемом свыше 30 кубических метров.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3</w:t>
      </w:r>
      <w:r w:rsidR="007D25EB">
        <w:rPr>
          <w:rFonts w:asciiTheme="majorHAnsi" w:hAnsiTheme="majorHAnsi" w:cstheme="majorHAnsi"/>
          <w:sz w:val="28"/>
          <w:szCs w:val="28"/>
        </w:rPr>
        <w:t>0.</w:t>
      </w:r>
      <w:r w:rsidRPr="00E5541E">
        <w:rPr>
          <w:rFonts w:asciiTheme="majorHAnsi" w:hAnsiTheme="majorHAnsi" w:cstheme="majorHAnsi"/>
          <w:sz w:val="28"/>
          <w:szCs w:val="28"/>
        </w:rPr>
        <w:t>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3</w:t>
      </w:r>
      <w:r w:rsidR="007D25EB">
        <w:rPr>
          <w:rFonts w:asciiTheme="majorHAnsi" w:hAnsiTheme="majorHAnsi" w:cstheme="majorHAnsi"/>
          <w:sz w:val="28"/>
          <w:szCs w:val="28"/>
        </w:rPr>
        <w:t>1.</w:t>
      </w:r>
      <w:r w:rsidRPr="00E5541E">
        <w:rPr>
          <w:rFonts w:asciiTheme="majorHAnsi" w:hAnsiTheme="majorHAnsi" w:cstheme="majorHAnsi"/>
          <w:sz w:val="28"/>
          <w:szCs w:val="28"/>
        </w:rPr>
        <w:t>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3</w:t>
      </w:r>
      <w:r w:rsidR="007D25EB">
        <w:rPr>
          <w:rFonts w:asciiTheme="majorHAnsi" w:hAnsiTheme="majorHAnsi" w:cstheme="majorHAnsi"/>
          <w:sz w:val="28"/>
          <w:szCs w:val="28"/>
        </w:rPr>
        <w:t>2.</w:t>
      </w:r>
      <w:r w:rsidRPr="00E5541E">
        <w:rPr>
          <w:rFonts w:asciiTheme="majorHAnsi" w:hAnsiTheme="majorHAnsi" w:cstheme="majorHAnsi"/>
          <w:sz w:val="28"/>
          <w:szCs w:val="28"/>
        </w:rPr>
        <w:t>Газон - элемент благоустройства, включающий в себя остриженную траву и другие растения.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3</w:t>
      </w:r>
      <w:r w:rsidR="007D25EB">
        <w:rPr>
          <w:rFonts w:asciiTheme="majorHAnsi" w:hAnsiTheme="majorHAnsi" w:cstheme="majorHAnsi"/>
          <w:sz w:val="28"/>
          <w:szCs w:val="28"/>
        </w:rPr>
        <w:t>3.</w:t>
      </w:r>
      <w:r w:rsidRPr="00E5541E">
        <w:rPr>
          <w:rFonts w:asciiTheme="majorHAnsi" w:hAnsiTheme="majorHAnsi" w:cstheme="majorHAnsi"/>
          <w:sz w:val="28"/>
          <w:szCs w:val="28"/>
        </w:rPr>
        <w:t>Вывеска - расположенные вдоль поверхности стены конструкции, размер которых не превышает 2 м</w:t>
      </w:r>
      <w:proofErr w:type="gramStart"/>
      <w:r w:rsidRPr="00E5541E">
        <w:rPr>
          <w:rFonts w:asciiTheme="majorHAnsi" w:hAnsiTheme="majorHAnsi" w:cstheme="majorHAnsi"/>
          <w:sz w:val="28"/>
          <w:szCs w:val="28"/>
        </w:rPr>
        <w:t>2</w:t>
      </w:r>
      <w:proofErr w:type="gramEnd"/>
      <w:r w:rsidRPr="00E5541E">
        <w:rPr>
          <w:rFonts w:asciiTheme="majorHAnsi" w:hAnsiTheme="majorHAnsi" w:cstheme="majorHAnsi"/>
          <w:sz w:val="28"/>
          <w:szCs w:val="28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</w:t>
      </w:r>
      <w:r w:rsidR="007D25EB">
        <w:rPr>
          <w:rFonts w:asciiTheme="majorHAnsi" w:hAnsiTheme="majorHAnsi" w:cstheme="majorHAnsi"/>
          <w:sz w:val="28"/>
          <w:szCs w:val="28"/>
        </w:rPr>
        <w:t>ми законами</w:t>
      </w:r>
      <w:r w:rsidRPr="00E5541E">
        <w:rPr>
          <w:rFonts w:asciiTheme="majorHAnsi" w:hAnsiTheme="majorHAnsi" w:cstheme="majorHAnsi"/>
          <w:sz w:val="28"/>
          <w:szCs w:val="28"/>
        </w:rPr>
        <w:t>, не содержащие сведения рекламного характера.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3</w:t>
      </w:r>
      <w:r w:rsidR="007D25EB">
        <w:rPr>
          <w:rFonts w:asciiTheme="majorHAnsi" w:hAnsiTheme="majorHAnsi" w:cstheme="majorHAnsi"/>
          <w:sz w:val="28"/>
          <w:szCs w:val="28"/>
        </w:rPr>
        <w:t>4.</w:t>
      </w:r>
      <w:r w:rsidRPr="00E5541E">
        <w:rPr>
          <w:rFonts w:asciiTheme="majorHAnsi" w:hAnsiTheme="majorHAnsi" w:cstheme="majorHAnsi"/>
          <w:sz w:val="28"/>
          <w:szCs w:val="28"/>
        </w:rPr>
        <w:t>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3</w:t>
      </w:r>
      <w:r w:rsidR="007D25EB">
        <w:rPr>
          <w:rFonts w:asciiTheme="majorHAnsi" w:hAnsiTheme="majorHAnsi" w:cstheme="majorHAnsi"/>
          <w:sz w:val="28"/>
          <w:szCs w:val="28"/>
        </w:rPr>
        <w:t>5.</w:t>
      </w:r>
      <w:r w:rsidRPr="00E5541E">
        <w:rPr>
          <w:rFonts w:asciiTheme="majorHAnsi" w:hAnsiTheme="majorHAnsi" w:cstheme="majorHAnsi"/>
          <w:sz w:val="28"/>
          <w:szCs w:val="28"/>
        </w:rPr>
        <w:t>Тротуар - пешеходная зона, имеющая твердое покрытие вдоль улиц и проездов, шириной не менее 1 метра.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3</w:t>
      </w:r>
      <w:r w:rsidR="007D25EB">
        <w:rPr>
          <w:rFonts w:asciiTheme="majorHAnsi" w:hAnsiTheme="majorHAnsi" w:cstheme="majorHAnsi"/>
          <w:sz w:val="28"/>
          <w:szCs w:val="28"/>
        </w:rPr>
        <w:t>6.</w:t>
      </w:r>
      <w:r w:rsidRPr="00E5541E">
        <w:rPr>
          <w:rFonts w:asciiTheme="majorHAnsi" w:hAnsiTheme="majorHAnsi" w:cstheme="majorHAnsi"/>
          <w:sz w:val="28"/>
          <w:szCs w:val="28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3</w:t>
      </w:r>
      <w:r w:rsidR="007D25EB">
        <w:rPr>
          <w:rFonts w:asciiTheme="majorHAnsi" w:hAnsiTheme="majorHAnsi" w:cstheme="majorHAnsi"/>
          <w:sz w:val="28"/>
          <w:szCs w:val="28"/>
        </w:rPr>
        <w:t>7.</w:t>
      </w:r>
      <w:r w:rsidRPr="00E5541E">
        <w:rPr>
          <w:rFonts w:asciiTheme="majorHAnsi" w:hAnsiTheme="majorHAnsi" w:cstheme="majorHAnsi"/>
          <w:sz w:val="28"/>
          <w:szCs w:val="28"/>
        </w:rPr>
        <w:t>Фасад зданий - наружная сторона здания или сооружения.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3</w:t>
      </w:r>
      <w:r w:rsidR="007D25EB">
        <w:rPr>
          <w:rFonts w:asciiTheme="majorHAnsi" w:hAnsiTheme="majorHAnsi" w:cstheme="majorHAnsi"/>
          <w:sz w:val="28"/>
          <w:szCs w:val="28"/>
        </w:rPr>
        <w:t>8.</w:t>
      </w:r>
      <w:r w:rsidRPr="00E5541E">
        <w:rPr>
          <w:rFonts w:asciiTheme="majorHAnsi" w:hAnsiTheme="majorHAnsi" w:cstheme="majorHAnsi"/>
          <w:sz w:val="28"/>
          <w:szCs w:val="28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3</w:t>
      </w:r>
      <w:r w:rsidR="007D25EB">
        <w:rPr>
          <w:rFonts w:asciiTheme="majorHAnsi" w:hAnsiTheme="majorHAnsi" w:cstheme="majorHAnsi"/>
          <w:sz w:val="28"/>
          <w:szCs w:val="28"/>
        </w:rPr>
        <w:t>9.</w:t>
      </w:r>
      <w:r w:rsidRPr="00E5541E">
        <w:rPr>
          <w:rFonts w:asciiTheme="majorHAnsi" w:hAnsiTheme="majorHAnsi" w:cstheme="majorHAnsi"/>
          <w:sz w:val="28"/>
          <w:szCs w:val="28"/>
        </w:rPr>
        <w:t>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8F13DD" w:rsidRPr="00E5541E" w:rsidRDefault="008F13DD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4</w:t>
      </w:r>
      <w:r w:rsidR="007D25EB">
        <w:rPr>
          <w:rFonts w:asciiTheme="majorHAnsi" w:hAnsiTheme="majorHAnsi" w:cstheme="majorHAnsi"/>
          <w:sz w:val="28"/>
          <w:szCs w:val="28"/>
        </w:rPr>
        <w:t>0.</w:t>
      </w:r>
      <w:r w:rsidRPr="00E5541E">
        <w:rPr>
          <w:rFonts w:asciiTheme="majorHAnsi" w:hAnsiTheme="majorHAnsi" w:cstheme="majorHAnsi"/>
          <w:sz w:val="28"/>
          <w:szCs w:val="28"/>
        </w:rPr>
        <w:t>Уничтожение зеленых насаждений - повреждение зеленых насаждений, повлекшее прекращение роста.</w:t>
      </w:r>
    </w:p>
    <w:p w:rsidR="00642EE0" w:rsidRPr="004144F8" w:rsidRDefault="008F13DD" w:rsidP="007D25EB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41</w:t>
      </w:r>
      <w:r w:rsidR="007D25EB">
        <w:rPr>
          <w:rFonts w:asciiTheme="majorHAnsi" w:hAnsiTheme="majorHAnsi" w:cstheme="majorHAnsi"/>
          <w:sz w:val="28"/>
          <w:szCs w:val="28"/>
        </w:rPr>
        <w:t>.</w:t>
      </w:r>
      <w:r w:rsidR="00642EE0">
        <w:rPr>
          <w:sz w:val="28"/>
          <w:szCs w:val="28"/>
        </w:rPr>
        <w:t>В</w:t>
      </w:r>
      <w:r w:rsidR="00642EE0" w:rsidRPr="004144F8">
        <w:rPr>
          <w:sz w:val="28"/>
          <w:szCs w:val="28"/>
        </w:rPr>
        <w:t>осстановительная стоимость зеленых насажде</w:t>
      </w:r>
      <w:r w:rsidR="007D25EB">
        <w:rPr>
          <w:sz w:val="28"/>
          <w:szCs w:val="28"/>
        </w:rPr>
        <w:t xml:space="preserve">ний - материальная компенсация </w:t>
      </w:r>
      <w:r w:rsidR="00642EE0" w:rsidRPr="004144F8">
        <w:rPr>
          <w:sz w:val="28"/>
          <w:szCs w:val="28"/>
        </w:rPr>
        <w:t xml:space="preserve">ущерба, выплачиваемая за нанесение вреда зеленым насаждениям, находящимся в муниципальной собственности, взимаемая при </w:t>
      </w:r>
      <w:r w:rsidR="00642EE0" w:rsidRPr="004144F8">
        <w:rPr>
          <w:sz w:val="28"/>
          <w:szCs w:val="28"/>
        </w:rPr>
        <w:lastRenderedPageBreak/>
        <w:t>санкционированных пересадке или сносе зеленых насаждений, а также при их повреждении или уничтожении;</w:t>
      </w:r>
      <w:proofErr w:type="gramEnd"/>
    </w:p>
    <w:p w:rsidR="008F13DD" w:rsidRPr="00E5541E" w:rsidRDefault="007D25EB" w:rsidP="007D25EB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2.42.</w:t>
      </w:r>
      <w:r w:rsidR="008F13DD" w:rsidRPr="00E5541E">
        <w:rPr>
          <w:rFonts w:asciiTheme="majorHAnsi" w:hAnsiTheme="majorHAnsi" w:cstheme="majorHAnsi"/>
          <w:sz w:val="28"/>
          <w:szCs w:val="28"/>
        </w:rPr>
        <w:t>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8F13DD" w:rsidRPr="00E5541E" w:rsidRDefault="008F13DD" w:rsidP="00202C59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43</w:t>
      </w:r>
      <w:r w:rsidR="007D25EB">
        <w:rPr>
          <w:rFonts w:asciiTheme="majorHAnsi" w:hAnsiTheme="majorHAnsi" w:cstheme="majorHAnsi"/>
          <w:sz w:val="28"/>
          <w:szCs w:val="28"/>
        </w:rPr>
        <w:t>.</w:t>
      </w:r>
      <w:r w:rsidRPr="00E5541E">
        <w:rPr>
          <w:rFonts w:asciiTheme="majorHAnsi" w:hAnsiTheme="majorHAnsi" w:cstheme="majorHAnsi"/>
          <w:sz w:val="28"/>
          <w:szCs w:val="28"/>
        </w:rPr>
        <w:t xml:space="preserve">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</w:t>
      </w:r>
      <w:r w:rsidR="00642EE0">
        <w:rPr>
          <w:rFonts w:asciiTheme="majorHAnsi" w:hAnsiTheme="majorHAnsi" w:cstheme="majorHAnsi"/>
          <w:sz w:val="28"/>
          <w:szCs w:val="28"/>
        </w:rPr>
        <w:t>поселения</w:t>
      </w:r>
      <w:r w:rsidRPr="00E5541E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:rsidR="008F13DD" w:rsidRPr="00E5541E" w:rsidRDefault="008F13DD" w:rsidP="00202C59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44</w:t>
      </w:r>
      <w:r w:rsidR="007D25EB">
        <w:rPr>
          <w:rFonts w:asciiTheme="majorHAnsi" w:hAnsiTheme="majorHAnsi" w:cstheme="majorHAnsi"/>
          <w:sz w:val="28"/>
          <w:szCs w:val="28"/>
        </w:rPr>
        <w:t>.</w:t>
      </w:r>
      <w:r w:rsidRPr="00E5541E">
        <w:rPr>
          <w:rFonts w:asciiTheme="majorHAnsi" w:hAnsiTheme="majorHAnsi" w:cstheme="majorHAnsi"/>
          <w:sz w:val="28"/>
          <w:szCs w:val="28"/>
        </w:rPr>
        <w:t>Пользователи - собственники, арендаторы, балансодержатели, землепользователи.</w:t>
      </w:r>
    </w:p>
    <w:p w:rsidR="008F13DD" w:rsidRPr="00E5541E" w:rsidRDefault="008F13DD" w:rsidP="00202C59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45</w:t>
      </w:r>
      <w:r w:rsidR="007D25EB">
        <w:rPr>
          <w:rFonts w:asciiTheme="majorHAnsi" w:hAnsiTheme="majorHAnsi" w:cstheme="majorHAnsi"/>
          <w:sz w:val="28"/>
          <w:szCs w:val="28"/>
        </w:rPr>
        <w:t>.</w:t>
      </w:r>
      <w:r w:rsidRPr="00E5541E">
        <w:rPr>
          <w:rFonts w:asciiTheme="majorHAnsi" w:hAnsiTheme="majorHAnsi" w:cstheme="majorHAnsi"/>
          <w:sz w:val="28"/>
          <w:szCs w:val="28"/>
        </w:rPr>
        <w:t>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  <w:proofErr w:type="gramEnd"/>
    </w:p>
    <w:p w:rsidR="008F13DD" w:rsidRPr="00E5541E" w:rsidRDefault="008F13DD" w:rsidP="00202C59">
      <w:pPr>
        <w:pStyle w:val="ConsPlusNormal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46</w:t>
      </w:r>
      <w:r w:rsidR="007D25EB">
        <w:rPr>
          <w:rFonts w:asciiTheme="majorHAnsi" w:hAnsiTheme="majorHAnsi" w:cstheme="majorHAnsi"/>
          <w:sz w:val="28"/>
          <w:szCs w:val="28"/>
        </w:rPr>
        <w:t>.</w:t>
      </w:r>
      <w:r w:rsidRPr="00E5541E">
        <w:rPr>
          <w:rFonts w:asciiTheme="majorHAnsi" w:hAnsiTheme="majorHAnsi" w:cstheme="majorHAnsi"/>
          <w:sz w:val="28"/>
          <w:szCs w:val="28"/>
        </w:rPr>
        <w:t xml:space="preserve">Генеральная схема очистки территории </w:t>
      </w:r>
      <w:r w:rsidR="00642EE0">
        <w:rPr>
          <w:rFonts w:asciiTheme="majorHAnsi" w:hAnsiTheme="majorHAnsi" w:cstheme="majorHAnsi"/>
          <w:sz w:val="28"/>
          <w:szCs w:val="28"/>
        </w:rPr>
        <w:t>поселения</w:t>
      </w:r>
      <w:r w:rsidRPr="00E5541E">
        <w:rPr>
          <w:rFonts w:asciiTheme="majorHAnsi" w:hAnsiTheme="majorHAnsi" w:cstheme="majorHAnsi"/>
          <w:sz w:val="28"/>
          <w:szCs w:val="28"/>
        </w:rPr>
        <w:t xml:space="preserve">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</w:t>
      </w:r>
      <w:proofErr w:type="gramEnd"/>
      <w:r w:rsidRPr="00E5541E">
        <w:rPr>
          <w:rFonts w:asciiTheme="majorHAnsi" w:hAnsiTheme="majorHAnsi" w:cstheme="majorHAnsi"/>
          <w:sz w:val="28"/>
          <w:szCs w:val="28"/>
        </w:rPr>
        <w:t xml:space="preserve">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8F13DD" w:rsidRPr="00E5541E" w:rsidRDefault="008F13DD" w:rsidP="00202C59">
      <w:pPr>
        <w:pStyle w:val="ConsPlusNormal"/>
        <w:ind w:firstLine="709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E5541E">
        <w:rPr>
          <w:rFonts w:asciiTheme="majorHAnsi" w:hAnsiTheme="majorHAnsi" w:cstheme="majorHAnsi"/>
          <w:sz w:val="28"/>
          <w:szCs w:val="28"/>
        </w:rPr>
        <w:t>2.</w:t>
      </w:r>
      <w:r w:rsidR="00642EE0">
        <w:rPr>
          <w:rFonts w:asciiTheme="majorHAnsi" w:hAnsiTheme="majorHAnsi" w:cstheme="majorHAnsi"/>
          <w:sz w:val="28"/>
          <w:szCs w:val="28"/>
        </w:rPr>
        <w:t>47</w:t>
      </w:r>
      <w:r w:rsidR="007D25EB">
        <w:rPr>
          <w:rFonts w:asciiTheme="majorHAnsi" w:hAnsiTheme="majorHAnsi" w:cstheme="majorHAnsi"/>
          <w:sz w:val="28"/>
          <w:szCs w:val="28"/>
        </w:rPr>
        <w:t>.</w:t>
      </w:r>
      <w:r w:rsidRPr="00E5541E">
        <w:rPr>
          <w:rFonts w:asciiTheme="majorHAnsi" w:hAnsiTheme="majorHAnsi" w:cstheme="majorHAnsi"/>
          <w:sz w:val="28"/>
          <w:szCs w:val="28"/>
        </w:rPr>
        <w:t>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8912AD" w:rsidRPr="004144F8" w:rsidRDefault="008912AD" w:rsidP="00642EE0">
      <w:pPr>
        <w:pStyle w:val="a4"/>
        <w:jc w:val="both"/>
        <w:rPr>
          <w:sz w:val="28"/>
          <w:szCs w:val="28"/>
        </w:rPr>
      </w:pPr>
    </w:p>
    <w:p w:rsidR="00FA632D" w:rsidRDefault="007D25EB" w:rsidP="00FA632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2.САНИТАРНАЯ</w:t>
      </w:r>
      <w:r w:rsidR="00FA632D">
        <w:rPr>
          <w:rFonts w:ascii="Times New Roman" w:hAnsi="Times New Roman"/>
          <w:sz w:val="28"/>
          <w:szCs w:val="28"/>
        </w:rPr>
        <w:t xml:space="preserve"> ОЧИСТКА И БЛАГОУСТРОЙСТВО</w:t>
      </w:r>
    </w:p>
    <w:p w:rsidR="00FA632D" w:rsidRDefault="00FA632D" w:rsidP="00FA632D">
      <w:pPr>
        <w:pStyle w:val="ConsPlusNormal"/>
        <w:jc w:val="center"/>
        <w:rPr>
          <w:rFonts w:ascii="Times New Roman" w:eastAsia="Times New Roman" w:hAnsi="Times New Roman" w:cs="Calibri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</w:t>
      </w:r>
      <w:r w:rsidR="00642EE0">
        <w:rPr>
          <w:rFonts w:ascii="Times New Roman" w:hAnsi="Times New Roman"/>
          <w:sz w:val="28"/>
          <w:szCs w:val="28"/>
        </w:rPr>
        <w:t>ИПОСЕЛЕНИЯ</w:t>
      </w:r>
    </w:p>
    <w:p w:rsidR="00FA632D" w:rsidRDefault="00FA632D" w:rsidP="00FA632D">
      <w:pPr>
        <w:pStyle w:val="ConsPlusNormal"/>
        <w:rPr>
          <w:rFonts w:ascii="Times New Roman" w:eastAsia="Times New Roman" w:hAnsi="Times New Roman" w:cs="Calibri"/>
          <w:color w:val="00000A"/>
          <w:sz w:val="28"/>
          <w:szCs w:val="28"/>
        </w:rPr>
      </w:pPr>
    </w:p>
    <w:p w:rsidR="00FA632D" w:rsidRDefault="007D25EB" w:rsidP="00FA632D">
      <w:pPr>
        <w:pStyle w:val="ConsPlusNormal"/>
        <w:ind w:firstLine="0"/>
        <w:jc w:val="center"/>
        <w:rPr>
          <w:rFonts w:ascii="Times New Roman" w:eastAsia="Times New Roman" w:hAnsi="Times New Roman" w:cs="Calibri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</w:t>
      </w:r>
      <w:r w:rsidR="00FA632D">
        <w:rPr>
          <w:rFonts w:ascii="Times New Roman" w:hAnsi="Times New Roman"/>
          <w:sz w:val="28"/>
          <w:szCs w:val="28"/>
        </w:rPr>
        <w:t>Санитарная очистка</w:t>
      </w:r>
      <w:r>
        <w:rPr>
          <w:rFonts w:ascii="Times New Roman" w:hAnsi="Times New Roman"/>
          <w:sz w:val="28"/>
          <w:szCs w:val="28"/>
        </w:rPr>
        <w:t xml:space="preserve"> территории поселения</w:t>
      </w:r>
    </w:p>
    <w:p w:rsidR="00FA632D" w:rsidRPr="007D25EB" w:rsidRDefault="00FA632D" w:rsidP="00FA632D">
      <w:pPr>
        <w:pStyle w:val="ConsPlusNormal"/>
        <w:rPr>
          <w:rFonts w:ascii="Times New Roman" w:eastAsia="Times New Roman" w:hAnsi="Times New Roman" w:cs="Calibri"/>
          <w:sz w:val="28"/>
          <w:szCs w:val="28"/>
        </w:rPr>
      </w:pPr>
    </w:p>
    <w:p w:rsidR="00FA632D" w:rsidRPr="00642EE0" w:rsidRDefault="007D25EB" w:rsidP="007D25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3.1.</w:t>
      </w:r>
      <w:r w:rsidR="00FA632D" w:rsidRPr="00642EE0">
        <w:rPr>
          <w:rFonts w:ascii="Times New Roman" w:hAnsi="Times New Roman"/>
          <w:sz w:val="28"/>
          <w:szCs w:val="28"/>
        </w:rPr>
        <w:t xml:space="preserve">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</w:t>
      </w:r>
      <w:r w:rsidR="00FA632D" w:rsidRPr="00642EE0">
        <w:rPr>
          <w:rFonts w:ascii="Times New Roman" w:hAnsi="Times New Roman"/>
          <w:sz w:val="28"/>
          <w:szCs w:val="28"/>
        </w:rPr>
        <w:lastRenderedPageBreak/>
        <w:t>благоустройства (дорог, тротуаров, газонов, малых архитектурных форм</w:t>
      </w:r>
      <w:proofErr w:type="gramEnd"/>
      <w:r w:rsidR="00FA632D" w:rsidRPr="00642EE0">
        <w:rPr>
          <w:rFonts w:ascii="Times New Roman" w:hAnsi="Times New Roman"/>
          <w:sz w:val="28"/>
          <w:szCs w:val="28"/>
        </w:rPr>
        <w:t>, освещения, водоотвода, и т.д.), самовольного строительства различного рода хозяйственных и временных построек.</w:t>
      </w:r>
    </w:p>
    <w:p w:rsidR="00FA632D" w:rsidRPr="00642EE0" w:rsidRDefault="007D25EB" w:rsidP="007D25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A632D" w:rsidRPr="00642EE0">
        <w:rPr>
          <w:rFonts w:ascii="Times New Roman" w:hAnsi="Times New Roman"/>
          <w:sz w:val="28"/>
          <w:szCs w:val="28"/>
        </w:rPr>
        <w:t>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FA632D" w:rsidRPr="00642EE0" w:rsidRDefault="007D25EB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A632D" w:rsidRPr="00642EE0">
        <w:rPr>
          <w:rFonts w:ascii="Times New Roman" w:hAnsi="Times New Roman"/>
          <w:sz w:val="28"/>
          <w:szCs w:val="28"/>
        </w:rPr>
        <w:t xml:space="preserve">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="00FA632D" w:rsidRPr="00642EE0">
        <w:rPr>
          <w:rFonts w:ascii="Times New Roman" w:hAnsi="Times New Roman"/>
          <w:sz w:val="28"/>
          <w:szCs w:val="28"/>
        </w:rPr>
        <w:t>способы</w:t>
      </w:r>
      <w:proofErr w:type="gramEnd"/>
      <w:r w:rsidR="00FA632D" w:rsidRPr="00642EE0">
        <w:rPr>
          <w:rFonts w:ascii="Times New Roman" w:hAnsi="Times New Roman"/>
          <w:sz w:val="28"/>
          <w:szCs w:val="28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2EE0">
        <w:rPr>
          <w:rFonts w:ascii="Times New Roman" w:hAnsi="Times New Roman"/>
          <w:sz w:val="28"/>
          <w:szCs w:val="28"/>
        </w:rPr>
        <w:t>3.4</w:t>
      </w:r>
      <w:r w:rsidR="00EB3910">
        <w:rPr>
          <w:rFonts w:ascii="Times New Roman" w:hAnsi="Times New Roman"/>
          <w:sz w:val="28"/>
          <w:szCs w:val="28"/>
        </w:rPr>
        <w:t>.</w:t>
      </w:r>
      <w:r w:rsidRPr="00642EE0">
        <w:rPr>
          <w:rFonts w:ascii="Times New Roman" w:hAnsi="Times New Roman"/>
          <w:sz w:val="28"/>
          <w:szCs w:val="28"/>
        </w:rPr>
        <w:t xml:space="preserve">Очередность осуществления мероприятий, объемы работ по всем видам очистки и уборки городских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</w:t>
      </w:r>
      <w:r w:rsidR="00642EE0">
        <w:rPr>
          <w:rFonts w:ascii="Times New Roman" w:hAnsi="Times New Roman"/>
          <w:sz w:val="28"/>
          <w:szCs w:val="28"/>
        </w:rPr>
        <w:t>поселения</w:t>
      </w:r>
      <w:r w:rsidRPr="00642EE0">
        <w:rPr>
          <w:rFonts w:ascii="Times New Roman" w:hAnsi="Times New Roman"/>
          <w:sz w:val="28"/>
          <w:szCs w:val="28"/>
        </w:rPr>
        <w:t>.</w:t>
      </w:r>
    </w:p>
    <w:p w:rsidR="00FA632D" w:rsidRPr="00642EE0" w:rsidRDefault="00EB3910" w:rsidP="00EB3910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3.5.</w:t>
      </w:r>
      <w:r w:rsidR="00FA632D" w:rsidRPr="00642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FA632D" w:rsidRPr="00642EE0" w:rsidRDefault="00EB3910" w:rsidP="00EB3910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3.6.</w:t>
      </w:r>
      <w:r w:rsidR="00FA632D" w:rsidRPr="00642EE0">
        <w:rPr>
          <w:rFonts w:ascii="Times New Roman" w:hAnsi="Times New Roman"/>
          <w:sz w:val="28"/>
          <w:szCs w:val="28"/>
          <w:shd w:val="clear" w:color="auto" w:fill="FFFFFF"/>
        </w:rPr>
        <w:t>В случае</w:t>
      </w:r>
      <w:r w:rsidR="00247E8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A632D" w:rsidRPr="00642EE0">
        <w:rPr>
          <w:rFonts w:ascii="Times New Roman" w:hAnsi="Times New Roman"/>
          <w:sz w:val="28"/>
          <w:szCs w:val="28"/>
          <w:shd w:val="clear" w:color="auto" w:fill="FFFFFF"/>
        </w:rPr>
        <w:t xml:space="preserve"> если п</w:t>
      </w:r>
      <w:r w:rsidR="00FA632D" w:rsidRPr="00642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  <w:proofErr w:type="gramEnd"/>
    </w:p>
    <w:p w:rsidR="00FA632D" w:rsidRPr="00642EE0" w:rsidRDefault="00EB3910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FA632D" w:rsidRPr="00642EE0">
        <w:rPr>
          <w:rFonts w:ascii="Times New Roman" w:hAnsi="Times New Roman"/>
          <w:sz w:val="28"/>
          <w:szCs w:val="28"/>
        </w:rPr>
        <w:t>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FA632D" w:rsidRPr="00642EE0" w:rsidRDefault="00EB3910" w:rsidP="00EB3910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FA632D" w:rsidRPr="00642EE0">
        <w:rPr>
          <w:rFonts w:ascii="Times New Roman" w:eastAsia="Times New Roman" w:hAnsi="Times New Roman" w:cs="Times New Roman"/>
          <w:sz w:val="28"/>
          <w:szCs w:val="28"/>
        </w:rPr>
        <w:t xml:space="preserve">Вывоз отходов, образовавшихся 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ремонта, осуществляется </w:t>
      </w:r>
      <w:r w:rsidR="00FA632D" w:rsidRPr="00642EE0">
        <w:rPr>
          <w:rFonts w:ascii="Times New Roman" w:eastAsia="Times New Roman" w:hAnsi="Times New Roman" w:cs="Times New Roman"/>
          <w:sz w:val="28"/>
          <w:szCs w:val="28"/>
        </w:rPr>
        <w:t>лицами, производившим</w:t>
      </w:r>
      <w:r w:rsidR="00642E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632D" w:rsidRPr="00642EE0">
        <w:rPr>
          <w:rFonts w:ascii="Times New Roman" w:eastAsia="Times New Roman" w:hAnsi="Times New Roman" w:cs="Times New Roman"/>
          <w:sz w:val="28"/>
          <w:szCs w:val="28"/>
        </w:rPr>
        <w:t xml:space="preserve"> этот ремонт, самостоятельно.</w:t>
      </w:r>
    </w:p>
    <w:p w:rsidR="00FA632D" w:rsidRPr="00642EE0" w:rsidRDefault="00EB3910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FA632D" w:rsidRPr="00642EE0">
        <w:rPr>
          <w:rFonts w:ascii="Times New Roman" w:hAnsi="Times New Roman"/>
          <w:sz w:val="28"/>
          <w:szCs w:val="28"/>
        </w:rPr>
        <w:t xml:space="preserve">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возлагается на Администрацию </w:t>
      </w:r>
      <w:r w:rsidR="00642EE0">
        <w:rPr>
          <w:rFonts w:ascii="Times New Roman" w:hAnsi="Times New Roman"/>
          <w:sz w:val="28"/>
          <w:szCs w:val="28"/>
        </w:rPr>
        <w:t>поселения</w:t>
      </w:r>
      <w:r w:rsidR="00FA632D" w:rsidRPr="00642EE0">
        <w:rPr>
          <w:rFonts w:ascii="Times New Roman" w:hAnsi="Times New Roman"/>
          <w:sz w:val="28"/>
          <w:szCs w:val="28"/>
        </w:rPr>
        <w:t>.</w:t>
      </w:r>
    </w:p>
    <w:p w:rsidR="00FA632D" w:rsidRPr="00642EE0" w:rsidRDefault="00EB3910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="00FA632D" w:rsidRPr="00642EE0">
        <w:rPr>
          <w:rFonts w:ascii="Times New Roman" w:hAnsi="Times New Roman"/>
          <w:sz w:val="28"/>
          <w:szCs w:val="28"/>
        </w:rPr>
        <w:t xml:space="preserve">Ответственность за очистку мест общего пользования, не </w:t>
      </w:r>
      <w:r w:rsidR="00FA632D" w:rsidRPr="00642EE0">
        <w:rPr>
          <w:rFonts w:ascii="Times New Roman" w:hAnsi="Times New Roman"/>
          <w:sz w:val="28"/>
          <w:szCs w:val="28"/>
        </w:rPr>
        <w:lastRenderedPageBreak/>
        <w:t>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:rsidR="00FA632D" w:rsidRPr="00642EE0" w:rsidRDefault="00EB3910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="00FA632D" w:rsidRPr="00642EE0">
        <w:rPr>
          <w:rFonts w:ascii="Times New Roman" w:hAnsi="Times New Roman"/>
          <w:sz w:val="28"/>
          <w:szCs w:val="28"/>
        </w:rPr>
        <w:t>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FA632D" w:rsidRPr="00642EE0" w:rsidRDefault="00EB3910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FA632D" w:rsidRPr="00642EE0">
        <w:rPr>
          <w:rFonts w:ascii="Times New Roman" w:hAnsi="Times New Roman"/>
          <w:sz w:val="28"/>
          <w:szCs w:val="28"/>
        </w:rPr>
        <w:t>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FA632D" w:rsidRPr="00642EE0" w:rsidRDefault="00EB3910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 w:rsidR="00FA632D" w:rsidRPr="00642EE0">
        <w:rPr>
          <w:rFonts w:ascii="Times New Roman" w:hAnsi="Times New Roman"/>
          <w:sz w:val="28"/>
          <w:szCs w:val="28"/>
        </w:rPr>
        <w:t>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3.</w:t>
      </w:r>
      <w:r w:rsidR="00EB3910">
        <w:rPr>
          <w:rFonts w:ascii="Times New Roman" w:hAnsi="Times New Roman"/>
          <w:sz w:val="28"/>
          <w:szCs w:val="28"/>
        </w:rPr>
        <w:t>14</w:t>
      </w:r>
      <w:r w:rsidR="00077567">
        <w:rPr>
          <w:rFonts w:ascii="Times New Roman" w:hAnsi="Times New Roman"/>
          <w:sz w:val="28"/>
          <w:szCs w:val="28"/>
        </w:rPr>
        <w:t>.</w:t>
      </w:r>
      <w:r w:rsidRPr="00642EE0">
        <w:rPr>
          <w:rFonts w:ascii="Times New Roman" w:hAnsi="Times New Roman"/>
          <w:sz w:val="28"/>
          <w:szCs w:val="28"/>
        </w:rPr>
        <w:t>Не допускается складирование тары на прилегающих газонах, крышах торговых палаток, киосков и т.д.</w:t>
      </w:r>
    </w:p>
    <w:p w:rsidR="00FA632D" w:rsidRPr="00642EE0" w:rsidRDefault="00EB3910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</w:t>
      </w:r>
      <w:r w:rsidR="00FA632D" w:rsidRPr="00642EE0">
        <w:rPr>
          <w:rFonts w:ascii="Times New Roman" w:hAnsi="Times New Roman"/>
          <w:sz w:val="28"/>
          <w:szCs w:val="28"/>
        </w:rPr>
        <w:t xml:space="preserve">Организация работ и ответственность за </w:t>
      </w:r>
      <w:proofErr w:type="gramStart"/>
      <w:r w:rsidR="00247E84">
        <w:rPr>
          <w:rFonts w:ascii="Times New Roman" w:hAnsi="Times New Roman"/>
          <w:sz w:val="28"/>
          <w:szCs w:val="28"/>
        </w:rPr>
        <w:t>с</w:t>
      </w:r>
      <w:r w:rsidR="00FA632D" w:rsidRPr="00642EE0">
        <w:rPr>
          <w:rFonts w:ascii="Times New Roman" w:hAnsi="Times New Roman"/>
          <w:sz w:val="28"/>
          <w:szCs w:val="28"/>
        </w:rPr>
        <w:t>одержание</w:t>
      </w:r>
      <w:proofErr w:type="gramEnd"/>
      <w:r w:rsidR="00FA632D" w:rsidRPr="00642EE0">
        <w:rPr>
          <w:rFonts w:ascii="Times New Roman" w:hAnsi="Times New Roman"/>
          <w:sz w:val="28"/>
          <w:szCs w:val="28"/>
        </w:rPr>
        <w:t xml:space="preserve">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3.1</w:t>
      </w:r>
      <w:r w:rsidR="00247E84">
        <w:rPr>
          <w:rFonts w:ascii="Times New Roman" w:hAnsi="Times New Roman"/>
          <w:sz w:val="28"/>
          <w:szCs w:val="28"/>
        </w:rPr>
        <w:t>6</w:t>
      </w:r>
      <w:r w:rsidR="00EB3910">
        <w:rPr>
          <w:rFonts w:ascii="Times New Roman" w:hAnsi="Times New Roman"/>
          <w:sz w:val="28"/>
          <w:szCs w:val="28"/>
        </w:rPr>
        <w:t>.</w:t>
      </w:r>
      <w:r w:rsidRPr="00642EE0">
        <w:rPr>
          <w:rFonts w:ascii="Times New Roman" w:hAnsi="Times New Roman"/>
          <w:sz w:val="28"/>
          <w:szCs w:val="28"/>
        </w:rPr>
        <w:t xml:space="preserve">Организация работ и ответственность за </w:t>
      </w:r>
      <w:proofErr w:type="gramStart"/>
      <w:r w:rsidRPr="00642EE0">
        <w:rPr>
          <w:rFonts w:ascii="Times New Roman" w:hAnsi="Times New Roman"/>
          <w:sz w:val="28"/>
          <w:szCs w:val="28"/>
        </w:rPr>
        <w:t>содержание</w:t>
      </w:r>
      <w:proofErr w:type="gramEnd"/>
      <w:r w:rsidRPr="00642EE0">
        <w:rPr>
          <w:rFonts w:ascii="Times New Roman" w:hAnsi="Times New Roman"/>
          <w:sz w:val="28"/>
          <w:szCs w:val="28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</w:t>
      </w:r>
      <w:r w:rsidR="00EB3910">
        <w:rPr>
          <w:rFonts w:ascii="Times New Roman" w:hAnsi="Times New Roman"/>
          <w:sz w:val="28"/>
          <w:szCs w:val="28"/>
        </w:rPr>
        <w:t xml:space="preserve">вых </w:t>
      </w:r>
      <w:r w:rsidRPr="00642EE0">
        <w:rPr>
          <w:rFonts w:ascii="Times New Roman" w:hAnsi="Times New Roman"/>
          <w:sz w:val="28"/>
          <w:szCs w:val="28"/>
        </w:rPr>
        <w:t>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3.</w:t>
      </w:r>
      <w:r w:rsidR="00247E84">
        <w:rPr>
          <w:rFonts w:ascii="Times New Roman" w:hAnsi="Times New Roman"/>
          <w:sz w:val="28"/>
          <w:szCs w:val="28"/>
        </w:rPr>
        <w:t>17</w:t>
      </w:r>
      <w:r w:rsidR="00EB3910">
        <w:rPr>
          <w:rFonts w:ascii="Times New Roman" w:hAnsi="Times New Roman"/>
          <w:sz w:val="28"/>
          <w:szCs w:val="28"/>
        </w:rPr>
        <w:t>.</w:t>
      </w:r>
      <w:r w:rsidRPr="00642EE0">
        <w:rPr>
          <w:rFonts w:ascii="Times New Roman" w:eastAsia="Times New Roman" w:hAnsi="Times New Roman" w:cs="Times New Roman"/>
          <w:sz w:val="28"/>
          <w:szCs w:val="28"/>
        </w:rPr>
        <w:t xml:space="preserve">Уборку и очистку территорий, отведенных для размещения и эксплуатации линий электропередач, газовых, водопроводных и тепловых сетей, </w:t>
      </w:r>
      <w:r w:rsidRPr="00642EE0">
        <w:rPr>
          <w:rFonts w:ascii="Times New Roman" w:hAnsi="Times New Roman"/>
          <w:sz w:val="28"/>
          <w:szCs w:val="28"/>
        </w:rPr>
        <w:t>трансформаторных подстанций (ТП), распределительных пунктов (РП)</w:t>
      </w:r>
      <w:r w:rsidRPr="00642EE0">
        <w:rPr>
          <w:rFonts w:ascii="Times New Roman" w:eastAsia="Times New Roman" w:hAnsi="Times New Roman" w:cs="Times New Roman"/>
          <w:sz w:val="28"/>
          <w:szCs w:val="28"/>
        </w:rPr>
        <w:t>, рекомендуется осуществлять силами и средствами организаций, эксплуатирующих указанные сети, линии эле</w:t>
      </w:r>
      <w:r w:rsidR="00EB3910">
        <w:rPr>
          <w:rFonts w:ascii="Times New Roman" w:eastAsia="Times New Roman" w:hAnsi="Times New Roman" w:cs="Times New Roman"/>
          <w:sz w:val="28"/>
          <w:szCs w:val="28"/>
        </w:rPr>
        <w:t>ктропередач и объекты. В случае</w:t>
      </w:r>
      <w:r w:rsidRPr="00642EE0">
        <w:rPr>
          <w:rFonts w:ascii="Times New Roman" w:eastAsia="Times New Roman" w:hAnsi="Times New Roman" w:cs="Times New Roman"/>
          <w:sz w:val="28"/>
          <w:szCs w:val="28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3.</w:t>
      </w:r>
      <w:r w:rsidR="00247E84">
        <w:rPr>
          <w:rFonts w:ascii="Times New Roman" w:hAnsi="Times New Roman"/>
          <w:sz w:val="28"/>
          <w:szCs w:val="28"/>
        </w:rPr>
        <w:t>18</w:t>
      </w:r>
      <w:r w:rsidR="00EB3910">
        <w:rPr>
          <w:rFonts w:ascii="Times New Roman" w:hAnsi="Times New Roman"/>
          <w:sz w:val="28"/>
          <w:szCs w:val="28"/>
        </w:rPr>
        <w:t>.</w:t>
      </w:r>
      <w:r w:rsidRPr="00642EE0">
        <w:rPr>
          <w:rFonts w:ascii="Times New Roman" w:hAnsi="Times New Roman"/>
          <w:sz w:val="28"/>
          <w:szCs w:val="28"/>
        </w:rPr>
        <w:t xml:space="preserve">Организация работ и ответственность за </w:t>
      </w:r>
      <w:proofErr w:type="gramStart"/>
      <w:r w:rsidRPr="00642EE0">
        <w:rPr>
          <w:rFonts w:ascii="Times New Roman" w:hAnsi="Times New Roman"/>
          <w:sz w:val="28"/>
          <w:szCs w:val="28"/>
        </w:rPr>
        <w:t>содержание</w:t>
      </w:r>
      <w:proofErr w:type="gramEnd"/>
      <w:r w:rsidRPr="00642EE0">
        <w:rPr>
          <w:rFonts w:ascii="Times New Roman" w:hAnsi="Times New Roman"/>
          <w:sz w:val="28"/>
          <w:szCs w:val="28"/>
        </w:rPr>
        <w:t xml:space="preserve"> и санитарное состояние в соответствии с санитарными нормами общественных туалетов </w:t>
      </w:r>
      <w:r w:rsidRPr="00642EE0">
        <w:rPr>
          <w:rFonts w:ascii="Times New Roman" w:hAnsi="Times New Roman"/>
          <w:sz w:val="28"/>
          <w:szCs w:val="28"/>
        </w:rPr>
        <w:lastRenderedPageBreak/>
        <w:t>возлагается на предприятия, на балансе которых объекты находятся.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47E84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42EE0">
        <w:rPr>
          <w:rFonts w:ascii="Times New Roman" w:eastAsia="Times New Roman" w:hAnsi="Times New Roman" w:cs="Times New Roman"/>
          <w:sz w:val="28"/>
          <w:szCs w:val="28"/>
        </w:rPr>
        <w:t xml:space="preserve">.Привлечение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</w:t>
      </w:r>
      <w:r w:rsidR="00247E84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FA632D" w:rsidRPr="00642EE0" w:rsidRDefault="00EB3910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3.20.На территории поселения запрещается</w:t>
      </w:r>
      <w:r w:rsidR="00FA632D" w:rsidRPr="00642EE0">
        <w:rPr>
          <w:rFonts w:ascii="Times New Roman" w:hAnsi="Times New Roman"/>
          <w:sz w:val="28"/>
          <w:szCs w:val="28"/>
        </w:rPr>
        <w:t>: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- складирование на контейнерных площадках строительных конструкций, материалов, грунтов, листвы и веток;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- слив на улицы, прилегающие территории, зеленые зоны хозяйственно-бытовых сточных вод;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- распашка (вскапывание) и посадка огородных культур на газонах и в пределах зеленых зон у жилых домов;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- складирование на улицах и придомовой территории строительных материалов, грунтов на срок более 30 суток;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 xml:space="preserve">- сжигание мусора и листьев, разведение костров, выжигание травы и осуществление иной деятельности, приводящей к задымлению территории </w:t>
      </w:r>
      <w:r w:rsidR="00EB3910">
        <w:rPr>
          <w:rFonts w:ascii="Times New Roman" w:hAnsi="Times New Roman"/>
          <w:sz w:val="28"/>
          <w:szCs w:val="28"/>
        </w:rPr>
        <w:t>поселения;</w:t>
      </w:r>
    </w:p>
    <w:p w:rsidR="00FA632D" w:rsidRPr="00642EE0" w:rsidRDefault="00FA632D" w:rsidP="00EB3910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42EE0">
        <w:rPr>
          <w:rFonts w:ascii="Times New Roman" w:hAnsi="Times New Roman"/>
          <w:sz w:val="28"/>
          <w:szCs w:val="28"/>
        </w:rPr>
        <w:t>- складирование</w:t>
      </w:r>
      <w:r w:rsidRPr="00642EE0">
        <w:rPr>
          <w:rFonts w:ascii="Times New Roman" w:eastAsia="Times New Roman" w:hAnsi="Times New Roman" w:cs="Times New Roman"/>
          <w:sz w:val="28"/>
          <w:szCs w:val="28"/>
        </w:rPr>
        <w:t xml:space="preserve"> отходов, образовавшихся во время ремонта, в местах временного хранения отходом (контейнерные площадки)</w:t>
      </w:r>
      <w:r w:rsidR="00EB3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32D" w:rsidRPr="004144F8" w:rsidRDefault="00FA632D" w:rsidP="004144F8">
      <w:pPr>
        <w:pStyle w:val="a4"/>
        <w:jc w:val="both"/>
        <w:rPr>
          <w:sz w:val="28"/>
          <w:szCs w:val="28"/>
        </w:rPr>
      </w:pPr>
    </w:p>
    <w:p w:rsidR="00B9296D" w:rsidRDefault="00EB3910" w:rsidP="00E155A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Статья 4.</w:t>
      </w:r>
      <w:r w:rsidR="008912AD" w:rsidRPr="004144F8">
        <w:rPr>
          <w:sz w:val="28"/>
          <w:szCs w:val="28"/>
        </w:rPr>
        <w:t>Элементы благоустройства.</w:t>
      </w:r>
    </w:p>
    <w:p w:rsidR="005407F4" w:rsidRPr="00B9296D" w:rsidRDefault="005407F4" w:rsidP="005407F4">
      <w:pPr>
        <w:pStyle w:val="a4"/>
        <w:ind w:left="885"/>
        <w:jc w:val="center"/>
        <w:rPr>
          <w:sz w:val="28"/>
          <w:szCs w:val="28"/>
        </w:rPr>
      </w:pP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</w:t>
      </w:r>
      <w:r w:rsidR="00EB3910">
        <w:rPr>
          <w:rFonts w:asciiTheme="minorHAnsi" w:hAnsiTheme="minorHAnsi" w:cstheme="minorHAnsi"/>
          <w:sz w:val="28"/>
          <w:szCs w:val="28"/>
        </w:rPr>
        <w:t>.1.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Озеленение - элемент благоустройства и ландшафтной организации территории, обеспечивающий формирование среды </w:t>
      </w:r>
      <w:r w:rsidRPr="001E6303">
        <w:rPr>
          <w:rFonts w:asciiTheme="minorHAnsi" w:hAnsiTheme="minorHAnsi" w:cstheme="minorHAnsi"/>
          <w:sz w:val="28"/>
          <w:szCs w:val="28"/>
        </w:rPr>
        <w:t>поселения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Pr="001E6303">
        <w:rPr>
          <w:rFonts w:asciiTheme="minorHAnsi" w:hAnsiTheme="minorHAnsi" w:cstheme="minorHAnsi"/>
          <w:sz w:val="28"/>
          <w:szCs w:val="28"/>
        </w:rPr>
        <w:t>поселения</w:t>
      </w:r>
      <w:r w:rsidR="00A458C5" w:rsidRPr="001E6303">
        <w:rPr>
          <w:rFonts w:asciiTheme="minorHAnsi" w:hAnsiTheme="minorHAnsi" w:cstheme="minorHAnsi"/>
          <w:sz w:val="28"/>
          <w:szCs w:val="28"/>
        </w:rPr>
        <w:t>: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1.1.</w:t>
      </w:r>
      <w:r w:rsidR="00A458C5" w:rsidRPr="001E6303">
        <w:rPr>
          <w:rFonts w:asciiTheme="minorHAnsi" w:hAnsiTheme="minorHAnsi" w:cstheme="minorHAnsi"/>
          <w:sz w:val="28"/>
          <w:szCs w:val="28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A458C5" w:rsidRPr="001E6303" w:rsidRDefault="00A458C5" w:rsidP="00EB3910">
      <w:pPr>
        <w:pStyle w:val="ConsPlusNormal"/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eastAsia="Times New Roman" w:hAnsiTheme="minorHAnsi" w:cstheme="minorHAnsi"/>
          <w:sz w:val="28"/>
          <w:szCs w:val="28"/>
        </w:rPr>
        <w:t xml:space="preserve">Работы по реконструкции объектов, новые посадки деревьев и кустарников на территориях улиц, площадей, парков, скверов, цветочное </w:t>
      </w:r>
      <w:r w:rsidRPr="001E6303">
        <w:rPr>
          <w:rFonts w:asciiTheme="minorHAnsi" w:eastAsia="Times New Roman" w:hAnsiTheme="minorHAnsi" w:cstheme="minorHAnsi"/>
          <w:sz w:val="28"/>
          <w:szCs w:val="28"/>
        </w:rPr>
        <w:lastRenderedPageBreak/>
        <w:t>оформление скверов и парков, а также капитальный ремонт и реконструкцию объектов ландшафтной архитектуры  производить только</w:t>
      </w:r>
      <w:r w:rsidR="00247E84" w:rsidRPr="001E6303">
        <w:rPr>
          <w:rFonts w:asciiTheme="minorHAnsi" w:eastAsia="Times New Roman" w:hAnsiTheme="minorHAnsi" w:cstheme="minorHAnsi"/>
          <w:sz w:val="28"/>
          <w:szCs w:val="28"/>
        </w:rPr>
        <w:t xml:space="preserve"> по</w:t>
      </w:r>
      <w:r w:rsidRPr="001E6303">
        <w:rPr>
          <w:rFonts w:asciiTheme="minorHAnsi" w:eastAsia="Times New Roman" w:hAnsiTheme="minorHAnsi" w:cstheme="minorHAnsi"/>
          <w:sz w:val="28"/>
          <w:szCs w:val="28"/>
        </w:rPr>
        <w:t xml:space="preserve"> согласован</w:t>
      </w:r>
      <w:r w:rsidR="00247E84" w:rsidRPr="001E6303">
        <w:rPr>
          <w:rFonts w:asciiTheme="minorHAnsi" w:eastAsia="Times New Roman" w:hAnsiTheme="minorHAnsi" w:cstheme="minorHAnsi"/>
          <w:sz w:val="28"/>
          <w:szCs w:val="28"/>
        </w:rPr>
        <w:t>ию</w:t>
      </w:r>
      <w:r w:rsidRPr="001E6303">
        <w:rPr>
          <w:rFonts w:asciiTheme="minorHAnsi" w:eastAsia="Times New Roman" w:hAnsiTheme="minorHAnsi" w:cstheme="minorHAnsi"/>
          <w:sz w:val="28"/>
          <w:szCs w:val="28"/>
        </w:rPr>
        <w:t xml:space="preserve"> с администраци</w:t>
      </w:r>
      <w:r w:rsidR="00247E84" w:rsidRPr="001E6303">
        <w:rPr>
          <w:rFonts w:asciiTheme="minorHAnsi" w:eastAsia="Times New Roman" w:hAnsiTheme="minorHAnsi" w:cstheme="minorHAnsi"/>
          <w:sz w:val="28"/>
          <w:szCs w:val="28"/>
        </w:rPr>
        <w:t>ей</w:t>
      </w:r>
      <w:r w:rsidR="007F0084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47E84" w:rsidRPr="001E6303">
        <w:rPr>
          <w:rFonts w:asciiTheme="minorHAnsi" w:eastAsia="Times New Roman" w:hAnsiTheme="minorHAnsi" w:cstheme="minorHAnsi"/>
          <w:sz w:val="28"/>
          <w:szCs w:val="28"/>
        </w:rPr>
        <w:t>поселения</w:t>
      </w:r>
      <w:r w:rsidRPr="001E6303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1.2.</w:t>
      </w:r>
      <w:r w:rsidR="00A458C5" w:rsidRPr="001E6303">
        <w:rPr>
          <w:rFonts w:asciiTheme="minorHAnsi" w:hAnsiTheme="minorHAnsi" w:cstheme="minorHAnsi"/>
          <w:sz w:val="28"/>
          <w:szCs w:val="28"/>
          <w:shd w:val="clear" w:color="auto" w:fill="FFFFFF"/>
        </w:rPr>
        <w:t>При проектировании озеленения территории объектов рекомендуется:</w:t>
      </w:r>
    </w:p>
    <w:p w:rsidR="00A458C5" w:rsidRPr="001E6303" w:rsidRDefault="00A458C5" w:rsidP="00EB3910">
      <w:pPr>
        <w:pStyle w:val="a7"/>
        <w:spacing w:line="240" w:lineRule="auto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1E6303">
        <w:rPr>
          <w:rFonts w:asciiTheme="minorHAnsi" w:hAnsiTheme="minorHAnsi" w:cstheme="minorHAnsi"/>
          <w:shd w:val="clear" w:color="auto" w:fill="FFFFFF"/>
        </w:rPr>
        <w:t>- произвести оценку существующей растительности, состояния древесных растений и травянистого покрова;</w:t>
      </w:r>
    </w:p>
    <w:p w:rsidR="00A458C5" w:rsidRPr="001E6303" w:rsidRDefault="00A458C5" w:rsidP="00EB3910">
      <w:pPr>
        <w:pStyle w:val="a7"/>
        <w:spacing w:line="240" w:lineRule="auto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1E6303">
        <w:rPr>
          <w:rFonts w:asciiTheme="minorHAnsi" w:hAnsiTheme="minorHAnsi" w:cstheme="minorHAnsi"/>
          <w:shd w:val="clear" w:color="auto" w:fill="FFFFFF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A458C5" w:rsidRPr="001E6303" w:rsidRDefault="00A458C5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  <w:shd w:val="clear" w:color="auto" w:fill="FFFFFF"/>
        </w:rPr>
        <w:t>- обеспечивать сохранение травяного покрова, древесно-кустарниковой и при</w:t>
      </w:r>
      <w:r w:rsidR="00EB3910">
        <w:rPr>
          <w:rFonts w:asciiTheme="minorHAnsi" w:hAnsiTheme="minorHAnsi" w:cstheme="minorHAnsi"/>
          <w:sz w:val="28"/>
          <w:szCs w:val="28"/>
          <w:shd w:val="clear" w:color="auto" w:fill="FFFFFF"/>
        </w:rPr>
        <w:t>брежной растительности не менее</w:t>
      </w:r>
      <w:r w:rsidRPr="001E630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чем на 80% общей площади зоны отдыха.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1.3.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На территории </w:t>
      </w:r>
      <w:r w:rsidR="00EB3910">
        <w:rPr>
          <w:rFonts w:asciiTheme="minorHAnsi" w:hAnsiTheme="minorHAnsi" w:cstheme="minorHAnsi"/>
          <w:sz w:val="28"/>
          <w:szCs w:val="28"/>
        </w:rPr>
        <w:t>пос</w:t>
      </w:r>
      <w:r w:rsidRPr="001E6303">
        <w:rPr>
          <w:rFonts w:asciiTheme="minorHAnsi" w:hAnsiTheme="minorHAnsi" w:cstheme="minorHAnsi"/>
          <w:sz w:val="28"/>
          <w:szCs w:val="28"/>
        </w:rPr>
        <w:t>е</w:t>
      </w:r>
      <w:r w:rsidR="00EB3910">
        <w:rPr>
          <w:rFonts w:asciiTheme="minorHAnsi" w:hAnsiTheme="minorHAnsi" w:cstheme="minorHAnsi"/>
          <w:sz w:val="28"/>
          <w:szCs w:val="28"/>
        </w:rPr>
        <w:t>л</w:t>
      </w:r>
      <w:r w:rsidRPr="001E6303">
        <w:rPr>
          <w:rFonts w:asciiTheme="minorHAnsi" w:hAnsiTheme="minorHAnsi" w:cstheme="minorHAnsi"/>
          <w:sz w:val="28"/>
          <w:szCs w:val="28"/>
        </w:rPr>
        <w:t>ения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1.4.</w:t>
      </w:r>
      <w:r w:rsidR="00A458C5" w:rsidRPr="001E6303">
        <w:rPr>
          <w:rFonts w:asciiTheme="minorHAnsi" w:hAnsiTheme="minorHAnsi" w:cstheme="minorHAnsi"/>
          <w:sz w:val="28"/>
          <w:szCs w:val="28"/>
        </w:rPr>
        <w:t>Посадку деревьев в непосредственной близости от инженерных сетей водоснабжения, водоотведения и канализации, газо-, теплоснабжения осуществлять на расстоянии не менее 2 метров от соответствующих инженерных сетей.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2.</w:t>
      </w:r>
      <w:r w:rsidR="00A458C5" w:rsidRPr="001E6303">
        <w:rPr>
          <w:rFonts w:asciiTheme="minorHAnsi" w:hAnsiTheme="minorHAnsi" w:cstheme="minorHAnsi"/>
          <w:sz w:val="28"/>
          <w:szCs w:val="28"/>
        </w:rPr>
        <w:t>Виды покрытий: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2.1.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Покрытия поверхности обеспечивают на территории </w:t>
      </w:r>
      <w:r w:rsidRPr="001E6303">
        <w:rPr>
          <w:rFonts w:asciiTheme="minorHAnsi" w:hAnsiTheme="minorHAnsi" w:cstheme="minorHAnsi"/>
          <w:sz w:val="28"/>
          <w:szCs w:val="28"/>
        </w:rPr>
        <w:t xml:space="preserve">поселения </w:t>
      </w:r>
      <w:r w:rsidR="00A458C5" w:rsidRPr="001E6303">
        <w:rPr>
          <w:rFonts w:asciiTheme="minorHAnsi" w:hAnsiTheme="minorHAnsi" w:cstheme="minorHAnsi"/>
          <w:sz w:val="28"/>
          <w:szCs w:val="28"/>
        </w:rPr>
        <w:t>условия безопасного и комфортного передвижения, а также формируют архитектурно-художественный облик среды.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2.2.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Для целей благоустройства территории </w:t>
      </w:r>
      <w:r w:rsidRPr="001E6303">
        <w:rPr>
          <w:rFonts w:asciiTheme="minorHAnsi" w:hAnsiTheme="minorHAnsi" w:cstheme="minorHAnsi"/>
          <w:sz w:val="28"/>
          <w:szCs w:val="28"/>
        </w:rPr>
        <w:t>поселения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 определены следующие виды покрытий:</w:t>
      </w:r>
    </w:p>
    <w:p w:rsidR="00A458C5" w:rsidRPr="001E6303" w:rsidRDefault="00A458C5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1E6303">
        <w:rPr>
          <w:rFonts w:asciiTheme="minorHAnsi" w:hAnsiTheme="minorHAnsi" w:cstheme="minorHAnsi"/>
          <w:sz w:val="28"/>
          <w:szCs w:val="28"/>
        </w:rPr>
        <w:t>цементобетона</w:t>
      </w:r>
      <w:proofErr w:type="spellEnd"/>
      <w:r w:rsidRPr="001E6303">
        <w:rPr>
          <w:rFonts w:asciiTheme="minorHAnsi" w:hAnsiTheme="minorHAnsi" w:cstheme="minorHAnsi"/>
          <w:sz w:val="28"/>
          <w:szCs w:val="28"/>
        </w:rPr>
        <w:t>, природного камня и т.п. материалов;</w:t>
      </w:r>
    </w:p>
    <w:p w:rsidR="00A458C5" w:rsidRPr="001E6303" w:rsidRDefault="00A458C5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A458C5" w:rsidRPr="001E6303" w:rsidRDefault="00A458C5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- газонные - выполняемые по специальным технологиям подготовки и посадки травяного покрова;</w:t>
      </w:r>
    </w:p>
    <w:p w:rsidR="00A458C5" w:rsidRPr="001E6303" w:rsidRDefault="00A458C5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E6303">
        <w:rPr>
          <w:rFonts w:asciiTheme="minorHAnsi" w:hAnsiTheme="minorHAnsi" w:cstheme="minorHAnsi"/>
          <w:sz w:val="28"/>
          <w:szCs w:val="28"/>
        </w:rPr>
        <w:t>- комбинированные - представляющие сочетания покрытий, указанных выше (например, плитка, утопленная в газон, и т.п.).</w:t>
      </w:r>
      <w:proofErr w:type="gramEnd"/>
    </w:p>
    <w:p w:rsidR="00A458C5" w:rsidRPr="001E6303" w:rsidRDefault="00A458C5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 xml:space="preserve">Применяемый в проекте вид покрытия устанавливать </w:t>
      </w:r>
      <w:proofErr w:type="gramStart"/>
      <w:r w:rsidRPr="001E6303">
        <w:rPr>
          <w:rFonts w:asciiTheme="minorHAnsi" w:hAnsiTheme="minorHAnsi" w:cstheme="minorHAnsi"/>
          <w:sz w:val="28"/>
          <w:szCs w:val="28"/>
        </w:rPr>
        <w:t>прочным</w:t>
      </w:r>
      <w:proofErr w:type="gramEnd"/>
      <w:r w:rsidRPr="001E630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E6303">
        <w:rPr>
          <w:rFonts w:asciiTheme="minorHAnsi" w:hAnsiTheme="minorHAnsi" w:cstheme="minorHAnsi"/>
          <w:sz w:val="28"/>
          <w:szCs w:val="28"/>
        </w:rPr>
        <w:t>ремонтопригодным</w:t>
      </w:r>
      <w:proofErr w:type="spellEnd"/>
      <w:r w:rsidRPr="001E630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E6303">
        <w:rPr>
          <w:rFonts w:asciiTheme="minorHAnsi" w:hAnsiTheme="minorHAnsi" w:cstheme="minorHAnsi"/>
          <w:sz w:val="28"/>
          <w:szCs w:val="28"/>
        </w:rPr>
        <w:t>экологичным</w:t>
      </w:r>
      <w:proofErr w:type="spellEnd"/>
      <w:r w:rsidRPr="001E6303">
        <w:rPr>
          <w:rFonts w:asciiTheme="minorHAnsi" w:hAnsiTheme="minorHAnsi" w:cstheme="minorHAnsi"/>
          <w:sz w:val="28"/>
          <w:szCs w:val="28"/>
        </w:rPr>
        <w:t>, не допускающим скольжения.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2.3.</w:t>
      </w:r>
      <w:r w:rsidR="00A458C5" w:rsidRPr="001E6303">
        <w:rPr>
          <w:rFonts w:asciiTheme="minorHAnsi" w:hAnsiTheme="minorHAnsi" w:cstheme="minorHAnsi"/>
          <w:sz w:val="28"/>
          <w:szCs w:val="28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="00A458C5" w:rsidRPr="001E6303">
        <w:rPr>
          <w:rFonts w:asciiTheme="minorHAnsi" w:hAnsiTheme="minorHAnsi" w:cstheme="minorHAnsi"/>
          <w:sz w:val="28"/>
          <w:szCs w:val="28"/>
        </w:rPr>
        <w:t xml:space="preserve"> газонных и комбинированных как наиболее </w:t>
      </w:r>
      <w:proofErr w:type="spellStart"/>
      <w:r w:rsidR="00A458C5" w:rsidRPr="001E6303">
        <w:rPr>
          <w:rFonts w:asciiTheme="minorHAnsi" w:hAnsiTheme="minorHAnsi" w:cstheme="minorHAnsi"/>
          <w:sz w:val="28"/>
          <w:szCs w:val="28"/>
        </w:rPr>
        <w:t>экологичных</w:t>
      </w:r>
      <w:proofErr w:type="spellEnd"/>
      <w:r w:rsidR="00A458C5" w:rsidRPr="001E6303">
        <w:rPr>
          <w:rFonts w:asciiTheme="minorHAnsi" w:hAnsiTheme="minorHAnsi" w:cstheme="minorHAnsi"/>
          <w:sz w:val="28"/>
          <w:szCs w:val="28"/>
        </w:rPr>
        <w:t>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2.4.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Твердые виды покрытия рекомендуется устанавливать с </w:t>
      </w:r>
      <w:r w:rsidR="00A458C5" w:rsidRPr="001E6303">
        <w:rPr>
          <w:rFonts w:asciiTheme="minorHAnsi" w:hAnsiTheme="minorHAnsi" w:cstheme="minorHAnsi"/>
          <w:sz w:val="28"/>
          <w:szCs w:val="28"/>
        </w:rPr>
        <w:lastRenderedPageBreak/>
        <w:t>шероховатой поверхностью с коэффициентом сцепления в сухом состоянии не менее 0,6, в мокром - не менее 0,4.</w:t>
      </w:r>
      <w:proofErr w:type="gramEnd"/>
      <w:r w:rsidR="00A458C5" w:rsidRPr="001E6303">
        <w:rPr>
          <w:rFonts w:asciiTheme="minorHAnsi" w:hAnsiTheme="minorHAnsi" w:cstheme="minorHAnsi"/>
          <w:sz w:val="28"/>
          <w:szCs w:val="28"/>
        </w:rPr>
        <w:t xml:space="preserve">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2.5.</w:t>
      </w:r>
      <w:r w:rsidR="00A458C5" w:rsidRPr="001E6303">
        <w:rPr>
          <w:rFonts w:asciiTheme="minorHAnsi" w:hAnsiTheme="minorHAnsi" w:cstheme="minorHAnsi"/>
          <w:sz w:val="28"/>
          <w:szCs w:val="28"/>
        </w:rPr>
        <w:t>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A458C5" w:rsidRPr="001E6303" w:rsidRDefault="00A458C5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 xml:space="preserve">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1E6303">
        <w:rPr>
          <w:rFonts w:asciiTheme="minorHAnsi" w:hAnsiTheme="minorHAnsi" w:cstheme="minorHAnsi"/>
          <w:sz w:val="28"/>
          <w:szCs w:val="28"/>
        </w:rPr>
        <w:t>периметральных</w:t>
      </w:r>
      <w:proofErr w:type="spellEnd"/>
      <w:r w:rsidRPr="001E6303">
        <w:rPr>
          <w:rFonts w:asciiTheme="minorHAnsi" w:hAnsiTheme="minorHAnsi" w:cstheme="minorHAnsi"/>
          <w:sz w:val="28"/>
          <w:szCs w:val="28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</w:t>
      </w:r>
      <w:r w:rsidR="00247E84" w:rsidRPr="001E6303">
        <w:rPr>
          <w:rFonts w:asciiTheme="minorHAnsi" w:hAnsiTheme="minorHAnsi" w:cstheme="minorHAnsi"/>
          <w:sz w:val="28"/>
          <w:szCs w:val="28"/>
        </w:rPr>
        <w:t>«</w:t>
      </w:r>
      <w:r w:rsidRPr="001E6303">
        <w:rPr>
          <w:rFonts w:asciiTheme="minorHAnsi" w:hAnsiTheme="minorHAnsi" w:cstheme="minorHAnsi"/>
          <w:sz w:val="28"/>
          <w:szCs w:val="28"/>
        </w:rPr>
        <w:t>соты</w:t>
      </w:r>
      <w:r w:rsidR="00247E84" w:rsidRPr="001E6303">
        <w:rPr>
          <w:rFonts w:asciiTheme="minorHAnsi" w:hAnsiTheme="minorHAnsi" w:cstheme="minorHAnsi"/>
          <w:sz w:val="28"/>
          <w:szCs w:val="28"/>
        </w:rPr>
        <w:t>»</w:t>
      </w:r>
      <w:r w:rsidRPr="001E6303">
        <w:rPr>
          <w:rFonts w:asciiTheme="minorHAnsi" w:hAnsiTheme="minorHAnsi" w:cstheme="minorHAnsi"/>
          <w:sz w:val="28"/>
          <w:szCs w:val="28"/>
        </w:rPr>
        <w:t xml:space="preserve"> с засевом газона. Защитное покрытие может быть выполнено в одном уровне или выше покрытия пешеходных коммуникаций.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3.</w:t>
      </w:r>
      <w:r w:rsidR="00A458C5" w:rsidRPr="001E6303">
        <w:rPr>
          <w:rFonts w:asciiTheme="minorHAnsi" w:hAnsiTheme="minorHAnsi" w:cstheme="minorHAnsi"/>
          <w:sz w:val="28"/>
          <w:szCs w:val="28"/>
        </w:rPr>
        <w:t>Бортовые камни: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3.1.</w:t>
      </w:r>
      <w:r w:rsidR="00A458C5" w:rsidRPr="001E6303">
        <w:rPr>
          <w:rFonts w:asciiTheme="minorHAnsi" w:hAnsiTheme="minorHAnsi" w:cstheme="minorHAnsi"/>
          <w:sz w:val="28"/>
          <w:szCs w:val="28"/>
        </w:rPr>
        <w:t>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3.2.</w:t>
      </w:r>
      <w:r w:rsidR="00A458C5" w:rsidRPr="001E6303">
        <w:rPr>
          <w:rFonts w:asciiTheme="minorHAnsi" w:hAnsiTheme="minorHAnsi" w:cstheme="minorHAnsi"/>
          <w:sz w:val="28"/>
          <w:szCs w:val="28"/>
        </w:rPr>
        <w:t>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3.3.</w:t>
      </w:r>
      <w:r w:rsidR="00A458C5" w:rsidRPr="001E6303">
        <w:rPr>
          <w:rFonts w:asciiTheme="minorHAnsi" w:hAnsiTheme="minorHAnsi" w:cstheme="minorHAnsi"/>
          <w:sz w:val="28"/>
          <w:szCs w:val="28"/>
        </w:rPr>
        <w:t>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4.</w:t>
      </w:r>
      <w:r w:rsidR="00A458C5" w:rsidRPr="001E6303">
        <w:rPr>
          <w:rFonts w:asciiTheme="minorHAnsi" w:hAnsiTheme="minorHAnsi" w:cstheme="minorHAnsi"/>
          <w:sz w:val="28"/>
          <w:szCs w:val="28"/>
        </w:rPr>
        <w:t>Ступени, лестницы, пандусы: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4.1.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При уклонах пешеходных коммуникаций на территории </w:t>
      </w:r>
      <w:r w:rsidRPr="001E6303">
        <w:rPr>
          <w:rFonts w:asciiTheme="minorHAnsi" w:hAnsiTheme="minorHAnsi" w:cstheme="minorHAnsi"/>
          <w:sz w:val="28"/>
          <w:szCs w:val="28"/>
        </w:rPr>
        <w:t>поселения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 предусматривается устройство лестниц.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4.2.</w:t>
      </w:r>
      <w:r w:rsidR="00A458C5" w:rsidRPr="001E6303">
        <w:rPr>
          <w:rFonts w:asciiTheme="minorHAnsi" w:hAnsiTheme="minorHAnsi" w:cstheme="minorHAnsi"/>
          <w:sz w:val="28"/>
          <w:szCs w:val="28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4.3.</w:t>
      </w:r>
      <w:r w:rsidR="00A458C5" w:rsidRPr="001E6303">
        <w:rPr>
          <w:rFonts w:asciiTheme="minorHAnsi" w:hAnsiTheme="minorHAnsi" w:cstheme="minorHAnsi"/>
          <w:sz w:val="28"/>
          <w:szCs w:val="28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4.4.</w:t>
      </w:r>
      <w:r w:rsidR="00A458C5" w:rsidRPr="001E6303">
        <w:rPr>
          <w:rFonts w:asciiTheme="minorHAnsi" w:hAnsiTheme="minorHAnsi" w:cstheme="minorHAnsi"/>
          <w:sz w:val="28"/>
          <w:szCs w:val="28"/>
        </w:rPr>
        <w:t>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5.</w:t>
      </w:r>
      <w:r w:rsidR="00A458C5" w:rsidRPr="001E6303">
        <w:rPr>
          <w:rFonts w:asciiTheme="minorHAnsi" w:hAnsiTheme="minorHAnsi" w:cstheme="minorHAnsi"/>
          <w:sz w:val="28"/>
          <w:szCs w:val="28"/>
        </w:rPr>
        <w:t>Ограждения: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5.1.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В целях благоустройства на территории </w:t>
      </w:r>
      <w:r w:rsidRPr="001E6303">
        <w:rPr>
          <w:rFonts w:asciiTheme="minorHAnsi" w:hAnsiTheme="minorHAnsi" w:cstheme="minorHAnsi"/>
          <w:sz w:val="28"/>
          <w:szCs w:val="28"/>
        </w:rPr>
        <w:t>поселения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 по границам земельных участков учреждений и организаций, рекреационных зон </w:t>
      </w:r>
      <w:r w:rsidR="00A458C5" w:rsidRPr="001E6303">
        <w:rPr>
          <w:rFonts w:asciiTheme="minorHAnsi" w:hAnsiTheme="minorHAnsi" w:cstheme="minorHAnsi"/>
          <w:sz w:val="28"/>
          <w:szCs w:val="28"/>
        </w:rPr>
        <w:lastRenderedPageBreak/>
        <w:t>допускается предусматривать применение ограждений (декоративных, защитных) высотой 0,3 - 3,0 м.</w:t>
      </w:r>
    </w:p>
    <w:p w:rsidR="00A458C5" w:rsidRPr="001E6303" w:rsidRDefault="00A458C5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</w:t>
      </w:r>
      <w:r w:rsidR="00247E84" w:rsidRPr="001E6303">
        <w:rPr>
          <w:rFonts w:asciiTheme="minorHAnsi" w:hAnsiTheme="minorHAnsi" w:cstheme="minorHAnsi"/>
          <w:sz w:val="28"/>
          <w:szCs w:val="28"/>
        </w:rPr>
        <w:t>ей</w:t>
      </w:r>
      <w:r w:rsidR="007F0084">
        <w:rPr>
          <w:rFonts w:asciiTheme="minorHAnsi" w:hAnsiTheme="minorHAnsi" w:cstheme="minorHAnsi"/>
          <w:sz w:val="28"/>
          <w:szCs w:val="28"/>
        </w:rPr>
        <w:t xml:space="preserve"> </w:t>
      </w:r>
      <w:r w:rsidR="001E6303" w:rsidRPr="001E6303">
        <w:rPr>
          <w:rFonts w:asciiTheme="minorHAnsi" w:hAnsiTheme="minorHAnsi" w:cstheme="minorHAnsi"/>
          <w:sz w:val="28"/>
          <w:szCs w:val="28"/>
        </w:rPr>
        <w:t xml:space="preserve">поселения </w:t>
      </w:r>
      <w:r w:rsidRPr="001E6303">
        <w:rPr>
          <w:rFonts w:asciiTheme="minorHAnsi" w:hAnsiTheme="minorHAnsi" w:cstheme="minorHAnsi"/>
          <w:sz w:val="28"/>
          <w:szCs w:val="28"/>
        </w:rPr>
        <w:t xml:space="preserve">в </w:t>
      </w:r>
      <w:r w:rsidR="001E6303" w:rsidRPr="001E6303">
        <w:rPr>
          <w:rFonts w:asciiTheme="minorHAnsi" w:hAnsiTheme="minorHAnsi" w:cstheme="minorHAnsi"/>
          <w:sz w:val="28"/>
          <w:szCs w:val="28"/>
        </w:rPr>
        <w:t xml:space="preserve">установленном </w:t>
      </w:r>
      <w:r w:rsidRPr="001E6303">
        <w:rPr>
          <w:rFonts w:asciiTheme="minorHAnsi" w:hAnsiTheme="minorHAnsi" w:cstheme="minorHAnsi"/>
          <w:sz w:val="28"/>
          <w:szCs w:val="28"/>
        </w:rPr>
        <w:t>порядке</w:t>
      </w:r>
      <w:r w:rsidR="001E6303" w:rsidRPr="001E6303">
        <w:rPr>
          <w:rFonts w:asciiTheme="minorHAnsi" w:hAnsiTheme="minorHAnsi" w:cstheme="minorHAnsi"/>
          <w:sz w:val="28"/>
          <w:szCs w:val="28"/>
        </w:rPr>
        <w:t>.</w:t>
      </w:r>
    </w:p>
    <w:p w:rsidR="00A458C5" w:rsidRPr="001E6303" w:rsidRDefault="00A458C5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 xml:space="preserve"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</w:t>
      </w:r>
      <w:r w:rsidR="001E6303" w:rsidRPr="001E6303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Pr="001E6303">
        <w:rPr>
          <w:rFonts w:asciiTheme="minorHAnsi" w:hAnsiTheme="minorHAnsi" w:cstheme="minorHAnsi"/>
          <w:sz w:val="28"/>
          <w:szCs w:val="28"/>
        </w:rPr>
        <w:t>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5.2.</w:t>
      </w:r>
      <w:r w:rsidR="00A458C5" w:rsidRPr="001E6303">
        <w:rPr>
          <w:rFonts w:asciiTheme="minorHAnsi" w:hAnsiTheme="minorHAnsi" w:cstheme="minorHAnsi"/>
          <w:sz w:val="28"/>
          <w:szCs w:val="28"/>
        </w:rPr>
        <w:t>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5.3.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Ограждения магистралей и транспортных сооружений </w:t>
      </w:r>
      <w:r w:rsidR="001E6303" w:rsidRPr="001E6303">
        <w:rPr>
          <w:rFonts w:asciiTheme="minorHAnsi" w:hAnsiTheme="minorHAnsi" w:cstheme="minorHAnsi"/>
          <w:sz w:val="28"/>
          <w:szCs w:val="28"/>
        </w:rPr>
        <w:t>поселения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 необходимо проектировать согласно ГОСТ </w:t>
      </w:r>
      <w:proofErr w:type="gramStart"/>
      <w:r w:rsidR="00A458C5" w:rsidRPr="001E6303">
        <w:rPr>
          <w:rFonts w:asciiTheme="minorHAnsi" w:hAnsiTheme="minorHAnsi" w:cstheme="minorHAnsi"/>
          <w:sz w:val="28"/>
          <w:szCs w:val="28"/>
        </w:rPr>
        <w:t>Р</w:t>
      </w:r>
      <w:proofErr w:type="gramEnd"/>
      <w:r w:rsidR="00A458C5" w:rsidRPr="001E6303">
        <w:rPr>
          <w:rFonts w:asciiTheme="minorHAnsi" w:hAnsiTheme="minorHAnsi" w:cstheme="minorHAnsi"/>
          <w:sz w:val="28"/>
          <w:szCs w:val="28"/>
        </w:rPr>
        <w:t xml:space="preserve"> 52289, ГОСТ 26804.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5.4.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A458C5" w:rsidRPr="001E6303">
        <w:rPr>
          <w:rFonts w:asciiTheme="minorHAnsi" w:hAnsiTheme="minorHAnsi" w:cstheme="minorHAnsi"/>
          <w:sz w:val="28"/>
          <w:szCs w:val="28"/>
        </w:rPr>
        <w:t>вытаптывания</w:t>
      </w:r>
      <w:proofErr w:type="spellEnd"/>
      <w:r w:rsidR="00A458C5" w:rsidRPr="001E6303">
        <w:rPr>
          <w:rFonts w:asciiTheme="minorHAnsi" w:hAnsiTheme="minorHAnsi" w:cstheme="minorHAnsi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не менее 0,5 м.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5.5.</w:t>
      </w:r>
      <w:r w:rsidR="00A458C5" w:rsidRPr="001E6303">
        <w:rPr>
          <w:rFonts w:asciiTheme="minorHAnsi" w:hAnsiTheme="minorHAnsi" w:cstheme="minorHAnsi"/>
          <w:sz w:val="28"/>
          <w:szCs w:val="28"/>
        </w:rPr>
        <w:t>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5.6.</w:t>
      </w:r>
      <w:r w:rsidR="00A458C5" w:rsidRPr="001E6303">
        <w:rPr>
          <w:rFonts w:asciiTheme="minorHAnsi" w:hAnsiTheme="minorHAnsi" w:cstheme="minorHAnsi"/>
          <w:sz w:val="28"/>
          <w:szCs w:val="28"/>
        </w:rPr>
        <w:t>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6.</w:t>
      </w:r>
      <w:r w:rsidR="00A458C5" w:rsidRPr="001E6303">
        <w:rPr>
          <w:rFonts w:asciiTheme="minorHAnsi" w:hAnsiTheme="minorHAnsi" w:cstheme="minorHAnsi"/>
          <w:sz w:val="28"/>
          <w:szCs w:val="28"/>
        </w:rPr>
        <w:t>Малые архитектурные формы: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6.1.</w:t>
      </w:r>
      <w:r w:rsidR="00A458C5" w:rsidRPr="001E6303">
        <w:rPr>
          <w:rFonts w:asciiTheme="minorHAnsi" w:hAnsiTheme="minorHAnsi" w:cstheme="minorHAnsi"/>
          <w:sz w:val="28"/>
          <w:szCs w:val="28"/>
        </w:rPr>
        <w:t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6.2.</w:t>
      </w:r>
      <w:r w:rsidR="00A458C5" w:rsidRPr="001E6303">
        <w:rPr>
          <w:rFonts w:asciiTheme="minorHAnsi" w:hAnsiTheme="minorHAnsi" w:cstheme="minorHAnsi"/>
          <w:sz w:val="28"/>
          <w:szCs w:val="28"/>
        </w:rPr>
        <w:t>К водным устройствам относятся фонтаны, питьевые фонтанчики, бюветы</w:t>
      </w:r>
      <w:r w:rsidR="001E6303" w:rsidRPr="001E6303">
        <w:rPr>
          <w:rFonts w:asciiTheme="minorHAnsi" w:hAnsiTheme="minorHAnsi" w:cstheme="minorHAnsi"/>
          <w:sz w:val="28"/>
          <w:szCs w:val="28"/>
        </w:rPr>
        <w:t xml:space="preserve">, </w:t>
      </w:r>
      <w:r w:rsidR="00A458C5" w:rsidRPr="001E6303">
        <w:rPr>
          <w:rFonts w:asciiTheme="minorHAnsi" w:hAnsiTheme="minorHAnsi" w:cstheme="minorHAnsi"/>
          <w:sz w:val="28"/>
          <w:szCs w:val="28"/>
        </w:rPr>
        <w:t>декоративные водоемы.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6.3.</w:t>
      </w:r>
      <w:r w:rsidR="00A458C5" w:rsidRPr="001E6303">
        <w:rPr>
          <w:rFonts w:asciiTheme="minorHAnsi" w:hAnsiTheme="minorHAnsi" w:cstheme="minorHAnsi"/>
          <w:sz w:val="28"/>
          <w:szCs w:val="28"/>
        </w:rPr>
        <w:t>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7.</w:t>
      </w:r>
      <w:r w:rsidR="00A458C5" w:rsidRPr="001E6303">
        <w:rPr>
          <w:rFonts w:asciiTheme="minorHAnsi" w:hAnsiTheme="minorHAnsi" w:cstheme="minorHAnsi"/>
          <w:sz w:val="28"/>
          <w:szCs w:val="28"/>
        </w:rPr>
        <w:t>Мебель муниципального образования: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7.1.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</w:t>
      </w:r>
      <w:r w:rsidR="00A458C5" w:rsidRPr="001E6303">
        <w:rPr>
          <w:rFonts w:asciiTheme="minorHAnsi" w:hAnsiTheme="minorHAnsi" w:cstheme="minorHAnsi"/>
          <w:sz w:val="28"/>
          <w:szCs w:val="28"/>
        </w:rPr>
        <w:lastRenderedPageBreak/>
        <w:t>настольных игр, летних кафе и др.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7.2.</w:t>
      </w:r>
      <w:r w:rsidR="00A458C5" w:rsidRPr="001E6303">
        <w:rPr>
          <w:rFonts w:asciiTheme="minorHAnsi" w:hAnsiTheme="minorHAnsi" w:cstheme="minorHAnsi"/>
          <w:sz w:val="28"/>
          <w:szCs w:val="28"/>
        </w:rPr>
        <w:t>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7.3.</w:t>
      </w:r>
      <w:r w:rsidR="00A458C5" w:rsidRPr="001E6303">
        <w:rPr>
          <w:rFonts w:asciiTheme="minorHAnsi" w:hAnsiTheme="minorHAnsi" w:cstheme="minorHAnsi"/>
          <w:sz w:val="28"/>
          <w:szCs w:val="28"/>
        </w:rPr>
        <w:t>Поверхности скамьи для отдыха выполняется из дерева с различными видами водоустойчивой обработки.</w:t>
      </w:r>
    </w:p>
    <w:p w:rsidR="00A458C5" w:rsidRPr="001E6303" w:rsidRDefault="00A458C5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E6303">
        <w:rPr>
          <w:rFonts w:asciiTheme="minorHAnsi" w:hAnsiTheme="minorHAnsi" w:cstheme="minorHAnsi"/>
          <w:sz w:val="28"/>
          <w:szCs w:val="28"/>
        </w:rPr>
        <w:t>Возможно</w:t>
      </w:r>
      <w:proofErr w:type="gramEnd"/>
      <w:r w:rsidRPr="001E6303">
        <w:rPr>
          <w:rFonts w:asciiTheme="minorHAnsi" w:hAnsiTheme="minorHAnsi" w:cstheme="minorHAnsi"/>
          <w:sz w:val="28"/>
          <w:szCs w:val="28"/>
        </w:rPr>
        <w:t xml:space="preserve"> выполнять скамьи и столы из древесных пней-срубов, бревен и плах, не имеющих сколов и острых углов.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8.</w:t>
      </w:r>
      <w:r w:rsidR="00A458C5" w:rsidRPr="001E6303">
        <w:rPr>
          <w:rFonts w:asciiTheme="minorHAnsi" w:hAnsiTheme="minorHAnsi" w:cstheme="minorHAnsi"/>
          <w:sz w:val="28"/>
          <w:szCs w:val="28"/>
        </w:rPr>
        <w:t>Игровое оборудование: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8.1.</w:t>
      </w:r>
      <w:r w:rsidR="00A458C5" w:rsidRPr="001E6303">
        <w:rPr>
          <w:rFonts w:asciiTheme="minorHAnsi" w:hAnsiTheme="minorHAnsi" w:cstheme="minorHAnsi"/>
          <w:sz w:val="28"/>
          <w:szCs w:val="28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8.2.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Конструкции игрового оборудования должны исключать острые углы, </w:t>
      </w:r>
      <w:proofErr w:type="spellStart"/>
      <w:r w:rsidR="00A458C5" w:rsidRPr="001E6303">
        <w:rPr>
          <w:rFonts w:asciiTheme="minorHAnsi" w:hAnsiTheme="minorHAnsi" w:cstheme="minorHAnsi"/>
          <w:sz w:val="28"/>
          <w:szCs w:val="28"/>
        </w:rPr>
        <w:t>застревание</w:t>
      </w:r>
      <w:proofErr w:type="spellEnd"/>
      <w:r w:rsidR="00A458C5" w:rsidRPr="001E6303">
        <w:rPr>
          <w:rFonts w:asciiTheme="minorHAnsi" w:hAnsiTheme="minorHAnsi" w:cstheme="minorHAnsi"/>
          <w:sz w:val="28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A458C5" w:rsidRPr="001E6303" w:rsidRDefault="00A458C5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9.</w:t>
      </w:r>
      <w:r w:rsidR="00A458C5" w:rsidRPr="001E6303">
        <w:rPr>
          <w:rFonts w:asciiTheme="minorHAnsi" w:hAnsiTheme="minorHAnsi" w:cstheme="minorHAnsi"/>
          <w:sz w:val="28"/>
          <w:szCs w:val="28"/>
        </w:rPr>
        <w:t>Спортивное оборудование: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9.1.</w:t>
      </w:r>
      <w:r w:rsidR="00A458C5" w:rsidRPr="001E6303">
        <w:rPr>
          <w:rFonts w:asciiTheme="minorHAnsi" w:hAnsiTheme="minorHAnsi" w:cstheme="minorHAnsi"/>
          <w:sz w:val="28"/>
          <w:szCs w:val="28"/>
        </w:rPr>
        <w:t>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A458C5" w:rsidRPr="001E6303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9.2.</w:t>
      </w:r>
      <w:r w:rsidR="00A458C5" w:rsidRPr="001E6303">
        <w:rPr>
          <w:rFonts w:asciiTheme="minorHAnsi" w:hAnsiTheme="minorHAnsi" w:cstheme="minorHAnsi"/>
          <w:sz w:val="28"/>
          <w:szCs w:val="28"/>
        </w:rPr>
        <w:t>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A458C5" w:rsidRPr="001E6303" w:rsidRDefault="00247E84" w:rsidP="00247E84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1E6303" w:rsidRPr="001E6303">
        <w:rPr>
          <w:rFonts w:asciiTheme="minorHAnsi" w:hAnsiTheme="minorHAnsi" w:cstheme="minorHAnsi"/>
          <w:sz w:val="28"/>
          <w:szCs w:val="28"/>
        </w:rPr>
        <w:t>10</w:t>
      </w:r>
      <w:r w:rsidRPr="001E6303">
        <w:rPr>
          <w:rFonts w:asciiTheme="minorHAnsi" w:hAnsiTheme="minorHAnsi" w:cstheme="minorHAnsi"/>
          <w:sz w:val="28"/>
          <w:szCs w:val="28"/>
        </w:rPr>
        <w:t>.</w:t>
      </w:r>
      <w:r w:rsidR="00A458C5" w:rsidRPr="001E6303">
        <w:rPr>
          <w:rFonts w:asciiTheme="minorHAnsi" w:hAnsiTheme="minorHAnsi" w:cstheme="minorHAnsi"/>
          <w:sz w:val="28"/>
          <w:szCs w:val="28"/>
        </w:rPr>
        <w:t>Детские площадки:</w:t>
      </w:r>
    </w:p>
    <w:p w:rsidR="00A458C5" w:rsidRPr="001E6303" w:rsidRDefault="00247E84" w:rsidP="00247E84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1E6303" w:rsidRPr="001E6303">
        <w:rPr>
          <w:rFonts w:asciiTheme="minorHAnsi" w:hAnsiTheme="minorHAnsi" w:cstheme="minorHAnsi"/>
          <w:sz w:val="28"/>
          <w:szCs w:val="28"/>
        </w:rPr>
        <w:t>10</w:t>
      </w:r>
      <w:r w:rsidRPr="001E6303">
        <w:rPr>
          <w:rFonts w:asciiTheme="minorHAnsi" w:hAnsiTheme="minorHAnsi" w:cstheme="minorHAnsi"/>
          <w:sz w:val="28"/>
          <w:szCs w:val="28"/>
        </w:rPr>
        <w:t>.</w:t>
      </w:r>
      <w:r w:rsidR="00EB3910">
        <w:rPr>
          <w:rFonts w:asciiTheme="minorHAnsi" w:hAnsiTheme="minorHAnsi" w:cstheme="minorHAnsi"/>
          <w:sz w:val="28"/>
          <w:szCs w:val="28"/>
        </w:rPr>
        <w:t>1.</w:t>
      </w:r>
      <w:r w:rsidR="00A458C5" w:rsidRPr="001E6303">
        <w:rPr>
          <w:rFonts w:asciiTheme="minorHAnsi" w:hAnsiTheme="minorHAnsi" w:cstheme="minorHAnsi"/>
          <w:sz w:val="28"/>
          <w:szCs w:val="28"/>
        </w:rPr>
        <w:t>Детские площадки предназначены для игр и активного отдыха детей разных возрастов.</w:t>
      </w:r>
    </w:p>
    <w:p w:rsidR="00A458C5" w:rsidRPr="001E6303" w:rsidRDefault="00247E84" w:rsidP="00247E84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1E6303" w:rsidRPr="001E6303">
        <w:rPr>
          <w:rFonts w:asciiTheme="minorHAnsi" w:hAnsiTheme="minorHAnsi" w:cstheme="minorHAnsi"/>
          <w:sz w:val="28"/>
          <w:szCs w:val="28"/>
        </w:rPr>
        <w:t>10</w:t>
      </w:r>
      <w:r w:rsidRPr="001E6303">
        <w:rPr>
          <w:rFonts w:asciiTheme="minorHAnsi" w:hAnsiTheme="minorHAnsi" w:cstheme="minorHAnsi"/>
          <w:sz w:val="28"/>
          <w:szCs w:val="28"/>
        </w:rPr>
        <w:t>.</w:t>
      </w:r>
      <w:r w:rsidR="00EB3910">
        <w:rPr>
          <w:rFonts w:asciiTheme="minorHAnsi" w:hAnsiTheme="minorHAnsi" w:cstheme="minorHAnsi"/>
          <w:sz w:val="28"/>
          <w:szCs w:val="28"/>
        </w:rPr>
        <w:t>2.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Детские площадки для дошкольного и </w:t>
      </w:r>
      <w:proofErr w:type="spellStart"/>
      <w:r w:rsidR="00A458C5" w:rsidRPr="001E6303">
        <w:rPr>
          <w:rFonts w:asciiTheme="minorHAnsi" w:hAnsiTheme="minorHAnsi" w:cstheme="minorHAnsi"/>
          <w:sz w:val="28"/>
          <w:szCs w:val="28"/>
        </w:rPr>
        <w:t>преддошкольного</w:t>
      </w:r>
      <w:proofErr w:type="spellEnd"/>
      <w:r w:rsidR="00A458C5" w:rsidRPr="001E6303">
        <w:rPr>
          <w:rFonts w:asciiTheme="minorHAnsi" w:hAnsiTheme="minorHAnsi" w:cstheme="minorHAnsi"/>
          <w:sz w:val="28"/>
          <w:szCs w:val="28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A458C5" w:rsidRPr="001E6303" w:rsidRDefault="00247E84" w:rsidP="00247E84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1E6303" w:rsidRPr="001E6303">
        <w:rPr>
          <w:rFonts w:asciiTheme="minorHAnsi" w:hAnsiTheme="minorHAnsi" w:cstheme="minorHAnsi"/>
          <w:sz w:val="28"/>
          <w:szCs w:val="28"/>
        </w:rPr>
        <w:t>10</w:t>
      </w:r>
      <w:r w:rsidRPr="001E6303">
        <w:rPr>
          <w:rFonts w:asciiTheme="minorHAnsi" w:hAnsiTheme="minorHAnsi" w:cstheme="minorHAnsi"/>
          <w:sz w:val="28"/>
          <w:szCs w:val="28"/>
        </w:rPr>
        <w:t>.</w:t>
      </w:r>
      <w:r w:rsidR="00EB3910">
        <w:rPr>
          <w:rFonts w:asciiTheme="minorHAnsi" w:hAnsiTheme="minorHAnsi" w:cstheme="minorHAnsi"/>
          <w:sz w:val="28"/>
          <w:szCs w:val="28"/>
        </w:rPr>
        <w:t>3.</w:t>
      </w:r>
      <w:r w:rsidR="00A458C5" w:rsidRPr="001E6303">
        <w:rPr>
          <w:rFonts w:asciiTheme="minorHAnsi" w:hAnsiTheme="minorHAnsi" w:cstheme="minorHAnsi"/>
          <w:sz w:val="28"/>
          <w:szCs w:val="28"/>
        </w:rPr>
        <w:t>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A458C5" w:rsidRPr="001E6303" w:rsidRDefault="00247E84" w:rsidP="00247E84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1E6303" w:rsidRPr="001E6303">
        <w:rPr>
          <w:rFonts w:asciiTheme="minorHAnsi" w:hAnsiTheme="minorHAnsi" w:cstheme="minorHAnsi"/>
          <w:sz w:val="28"/>
          <w:szCs w:val="28"/>
        </w:rPr>
        <w:t>10</w:t>
      </w:r>
      <w:r w:rsidRPr="001E6303">
        <w:rPr>
          <w:rFonts w:asciiTheme="minorHAnsi" w:hAnsiTheme="minorHAnsi" w:cstheme="minorHAnsi"/>
          <w:sz w:val="28"/>
          <w:szCs w:val="28"/>
        </w:rPr>
        <w:t>.</w:t>
      </w:r>
      <w:r w:rsidR="00EB3910">
        <w:rPr>
          <w:rFonts w:asciiTheme="minorHAnsi" w:hAnsiTheme="minorHAnsi" w:cstheme="minorHAnsi"/>
          <w:sz w:val="28"/>
          <w:szCs w:val="28"/>
        </w:rPr>
        <w:t>4.</w:t>
      </w:r>
      <w:r w:rsidR="00A458C5" w:rsidRPr="001E6303">
        <w:rPr>
          <w:rFonts w:asciiTheme="minorHAnsi" w:hAnsiTheme="minorHAnsi" w:cstheme="minorHAnsi"/>
          <w:sz w:val="28"/>
          <w:szCs w:val="28"/>
        </w:rPr>
        <w:t xml:space="preserve">В условиях исторической или высокоплотной застройки размеры площадок могут приниматься в зависимости от имеющихся территориальных </w:t>
      </w:r>
      <w:r w:rsidR="00A458C5" w:rsidRPr="001E6303">
        <w:rPr>
          <w:rFonts w:asciiTheme="minorHAnsi" w:hAnsiTheme="minorHAnsi" w:cstheme="minorHAnsi"/>
          <w:sz w:val="28"/>
          <w:szCs w:val="28"/>
        </w:rPr>
        <w:lastRenderedPageBreak/>
        <w:t>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</w:p>
    <w:p w:rsidR="00A458C5" w:rsidRPr="001E6303" w:rsidRDefault="00247E84" w:rsidP="00247E84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1E6303" w:rsidRPr="001E6303">
        <w:rPr>
          <w:rFonts w:asciiTheme="minorHAnsi" w:hAnsiTheme="minorHAnsi" w:cstheme="minorHAnsi"/>
          <w:sz w:val="28"/>
          <w:szCs w:val="28"/>
        </w:rPr>
        <w:t>10</w:t>
      </w:r>
      <w:r w:rsidRPr="001E6303">
        <w:rPr>
          <w:rFonts w:asciiTheme="minorHAnsi" w:hAnsiTheme="minorHAnsi" w:cstheme="minorHAnsi"/>
          <w:sz w:val="28"/>
          <w:szCs w:val="28"/>
        </w:rPr>
        <w:t>.</w:t>
      </w:r>
      <w:r w:rsidR="00A458C5" w:rsidRPr="001E6303">
        <w:rPr>
          <w:rFonts w:asciiTheme="minorHAnsi" w:hAnsiTheme="minorHAnsi" w:cstheme="minorHAnsi"/>
          <w:sz w:val="28"/>
          <w:szCs w:val="28"/>
        </w:rPr>
        <w:t>5.Детские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A458C5" w:rsidRPr="001E6303" w:rsidRDefault="00247E84" w:rsidP="00247E84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11.</w:t>
      </w:r>
      <w:r w:rsidR="00A458C5" w:rsidRPr="001E6303">
        <w:rPr>
          <w:rFonts w:asciiTheme="minorHAnsi" w:hAnsiTheme="minorHAnsi" w:cstheme="minorHAnsi"/>
          <w:sz w:val="28"/>
          <w:szCs w:val="28"/>
        </w:rPr>
        <w:t>Спортивные площадки:</w:t>
      </w:r>
    </w:p>
    <w:p w:rsidR="00A458C5" w:rsidRPr="001E6303" w:rsidRDefault="00247E84" w:rsidP="00247E84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11.1.</w:t>
      </w:r>
      <w:r w:rsidR="00A458C5" w:rsidRPr="001E6303">
        <w:rPr>
          <w:rFonts w:asciiTheme="minorHAnsi" w:hAnsiTheme="minorHAnsi" w:cstheme="minorHAnsi"/>
          <w:sz w:val="28"/>
          <w:szCs w:val="28"/>
        </w:rPr>
        <w:t>Спортивные площадки предназначены для занятий физкультурой и спортом всех возрастных групп населения.</w:t>
      </w:r>
    </w:p>
    <w:p w:rsidR="00A458C5" w:rsidRPr="001E6303" w:rsidRDefault="00247E84" w:rsidP="00247E84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11.2.</w:t>
      </w:r>
      <w:r w:rsidR="00A458C5" w:rsidRPr="001E6303">
        <w:rPr>
          <w:rFonts w:asciiTheme="minorHAnsi" w:hAnsiTheme="minorHAnsi" w:cstheme="minorHAnsi"/>
          <w:sz w:val="28"/>
          <w:szCs w:val="28"/>
        </w:rPr>
        <w:t>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A458C5" w:rsidRPr="001E6303" w:rsidRDefault="00247E84" w:rsidP="00247E84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E6303"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11.3.</w:t>
      </w:r>
      <w:r w:rsidR="00A458C5" w:rsidRPr="001E6303">
        <w:rPr>
          <w:rFonts w:asciiTheme="minorHAnsi" w:hAnsiTheme="minorHAnsi" w:cstheme="minorHAnsi"/>
          <w:sz w:val="28"/>
          <w:szCs w:val="28"/>
        </w:rPr>
        <w:t>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A458C5" w:rsidRPr="00247E84" w:rsidRDefault="00247E84" w:rsidP="00247E84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11.4.</w:t>
      </w:r>
      <w:r w:rsidR="00A458C5" w:rsidRPr="00247E84">
        <w:rPr>
          <w:rFonts w:asciiTheme="minorHAnsi" w:hAnsiTheme="minorHAnsi" w:cstheme="minorHAnsi"/>
          <w:sz w:val="28"/>
          <w:szCs w:val="28"/>
        </w:rPr>
        <w:t>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A458C5" w:rsidRPr="00247E84" w:rsidRDefault="00247E84" w:rsidP="00247E84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12.</w:t>
      </w:r>
      <w:r w:rsidR="00A458C5" w:rsidRPr="00247E84">
        <w:rPr>
          <w:rFonts w:asciiTheme="minorHAnsi" w:hAnsiTheme="minorHAnsi" w:cstheme="minorHAnsi"/>
          <w:sz w:val="28"/>
          <w:szCs w:val="28"/>
        </w:rPr>
        <w:t>Контейнерные площадки:</w:t>
      </w:r>
    </w:p>
    <w:p w:rsidR="00A458C5" w:rsidRPr="00247E84" w:rsidRDefault="00247E84" w:rsidP="00247E84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12.1.</w:t>
      </w:r>
      <w:r w:rsidR="00A458C5" w:rsidRPr="00247E84">
        <w:rPr>
          <w:rFonts w:asciiTheme="minorHAnsi" w:hAnsiTheme="minorHAnsi" w:cstheme="minorHAnsi"/>
          <w:sz w:val="28"/>
          <w:szCs w:val="28"/>
        </w:rPr>
        <w:t>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A458C5" w:rsidRPr="00247E84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12.2.</w:t>
      </w:r>
      <w:r w:rsidR="00A458C5" w:rsidRPr="00247E84">
        <w:rPr>
          <w:rFonts w:asciiTheme="minorHAnsi" w:hAnsiTheme="minorHAnsi" w:cstheme="minorHAnsi"/>
          <w:sz w:val="28"/>
          <w:szCs w:val="28"/>
        </w:rPr>
        <w:t>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="00A458C5" w:rsidRPr="00247E84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="00A458C5" w:rsidRPr="00247E84">
        <w:rPr>
          <w:rFonts w:asciiTheme="minorHAnsi" w:hAnsiTheme="minorHAnsi" w:cstheme="minorHAnsi"/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A458C5" w:rsidRPr="00247E84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12.3.</w:t>
      </w:r>
      <w:r w:rsidR="00A458C5" w:rsidRPr="00247E84">
        <w:rPr>
          <w:rFonts w:asciiTheme="minorHAnsi" w:hAnsiTheme="minorHAnsi" w:cstheme="minorHAnsi"/>
          <w:sz w:val="28"/>
          <w:szCs w:val="28"/>
        </w:rPr>
        <w:t>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A458C5" w:rsidRPr="00247E84" w:rsidRDefault="00247E84" w:rsidP="00EB3910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 w:rsidR="00EB3910">
        <w:rPr>
          <w:rFonts w:asciiTheme="minorHAnsi" w:hAnsiTheme="minorHAnsi" w:cstheme="minorHAnsi"/>
          <w:sz w:val="28"/>
          <w:szCs w:val="28"/>
        </w:rPr>
        <w:t>12.4.</w:t>
      </w:r>
      <w:r w:rsidR="00A458C5" w:rsidRPr="00247E84">
        <w:rPr>
          <w:rFonts w:asciiTheme="minorHAnsi" w:hAnsiTheme="minorHAnsi" w:cstheme="minorHAnsi"/>
          <w:sz w:val="28"/>
          <w:szCs w:val="28"/>
        </w:rPr>
        <w:t xml:space="preserve">Покрытие площадки следует устанавливать </w:t>
      </w:r>
      <w:proofErr w:type="gramStart"/>
      <w:r w:rsidR="00A458C5" w:rsidRPr="00247E84">
        <w:rPr>
          <w:rFonts w:asciiTheme="minorHAnsi" w:hAnsiTheme="minorHAnsi" w:cstheme="minorHAnsi"/>
          <w:sz w:val="28"/>
          <w:szCs w:val="28"/>
        </w:rPr>
        <w:t>аналогичным</w:t>
      </w:r>
      <w:proofErr w:type="gramEnd"/>
      <w:r w:rsidR="00A458C5" w:rsidRPr="00247E84">
        <w:rPr>
          <w:rFonts w:asciiTheme="minorHAnsi" w:hAnsiTheme="minorHAnsi" w:cstheme="minorHAnsi"/>
          <w:sz w:val="28"/>
          <w:szCs w:val="28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7F0084" w:rsidRDefault="007F0084" w:rsidP="00EB3910">
      <w:pPr>
        <w:pStyle w:val="a4"/>
        <w:ind w:firstLine="709"/>
        <w:jc w:val="center"/>
        <w:rPr>
          <w:sz w:val="28"/>
          <w:szCs w:val="28"/>
        </w:rPr>
      </w:pPr>
    </w:p>
    <w:p w:rsidR="008912AD" w:rsidRPr="004144F8" w:rsidRDefault="00E155A3" w:rsidP="00EB3910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E1585">
        <w:rPr>
          <w:sz w:val="28"/>
          <w:szCs w:val="28"/>
        </w:rPr>
        <w:t>5</w:t>
      </w:r>
      <w:r w:rsidR="008912AD" w:rsidRPr="004144F8">
        <w:rPr>
          <w:sz w:val="28"/>
          <w:szCs w:val="28"/>
        </w:rPr>
        <w:t>.</w:t>
      </w:r>
      <w:r w:rsidR="00F021CE" w:rsidRPr="003401AE">
        <w:rPr>
          <w:rFonts w:ascii="Times New Roman" w:hAnsi="Times New Roman"/>
          <w:sz w:val="28"/>
          <w:szCs w:val="28"/>
        </w:rPr>
        <w:t>Организация уличного освещения</w:t>
      </w:r>
    </w:p>
    <w:p w:rsidR="008912AD" w:rsidRPr="004144F8" w:rsidRDefault="008912AD" w:rsidP="00EB3910">
      <w:pPr>
        <w:pStyle w:val="a4"/>
        <w:ind w:firstLine="709"/>
        <w:jc w:val="both"/>
        <w:rPr>
          <w:sz w:val="28"/>
          <w:szCs w:val="28"/>
        </w:rPr>
      </w:pPr>
    </w:p>
    <w:p w:rsidR="008912AD" w:rsidRPr="004144F8" w:rsidRDefault="00EB3910" w:rsidP="00EB391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="00AE1585">
        <w:rPr>
          <w:sz w:val="28"/>
          <w:szCs w:val="28"/>
        </w:rPr>
        <w:t>Улицы, дороги, площади</w:t>
      </w:r>
      <w:r w:rsidR="008912AD" w:rsidRPr="004144F8">
        <w:rPr>
          <w:sz w:val="28"/>
          <w:szCs w:val="28"/>
        </w:rPr>
        <w:t>, общественные территории, территории жилых домов, территории промышленных и коммуна</w:t>
      </w:r>
      <w:r w:rsidR="00AE1585">
        <w:rPr>
          <w:sz w:val="28"/>
          <w:szCs w:val="28"/>
        </w:rPr>
        <w:t>льных организаций</w:t>
      </w:r>
      <w:r w:rsidR="008912AD" w:rsidRPr="004144F8">
        <w:rPr>
          <w:sz w:val="28"/>
          <w:szCs w:val="28"/>
        </w:rPr>
        <w:t xml:space="preserve"> должны освещаться в темное время суто</w:t>
      </w:r>
      <w:r>
        <w:rPr>
          <w:sz w:val="28"/>
          <w:szCs w:val="28"/>
        </w:rPr>
        <w:t>к по расписанию, утвержденному А</w:t>
      </w:r>
      <w:r w:rsidR="008912AD" w:rsidRPr="004144F8">
        <w:rPr>
          <w:sz w:val="28"/>
          <w:szCs w:val="28"/>
        </w:rPr>
        <w:t xml:space="preserve">дминистрацией </w:t>
      </w:r>
      <w:r w:rsidR="00AE1585">
        <w:rPr>
          <w:sz w:val="28"/>
          <w:szCs w:val="28"/>
        </w:rPr>
        <w:t>поселения</w:t>
      </w:r>
      <w:r w:rsidR="008912AD" w:rsidRPr="004144F8">
        <w:rPr>
          <w:sz w:val="28"/>
          <w:szCs w:val="28"/>
        </w:rPr>
        <w:t>.</w:t>
      </w:r>
    </w:p>
    <w:p w:rsidR="008912AD" w:rsidRPr="004144F8" w:rsidRDefault="00F021CE" w:rsidP="00EB391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B3910">
        <w:rPr>
          <w:sz w:val="28"/>
          <w:szCs w:val="28"/>
        </w:rPr>
        <w:t>.</w:t>
      </w:r>
      <w:r w:rsidR="008912AD" w:rsidRPr="004144F8">
        <w:rPr>
          <w:sz w:val="28"/>
          <w:szCs w:val="28"/>
        </w:rPr>
        <w:t xml:space="preserve">Строительство, эксплуатация, текущий и капитальный ремонт сетей наружного освещения улиц осуществляется </w:t>
      </w:r>
      <w:proofErr w:type="gramStart"/>
      <w:r w:rsidR="008912AD" w:rsidRPr="004144F8">
        <w:rPr>
          <w:sz w:val="28"/>
          <w:szCs w:val="28"/>
        </w:rPr>
        <w:t>специализированными</w:t>
      </w:r>
      <w:proofErr w:type="gramEnd"/>
      <w:r w:rsidR="008912AD" w:rsidRPr="004144F8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.</w:t>
      </w:r>
    </w:p>
    <w:p w:rsidR="008912AD" w:rsidRPr="004144F8" w:rsidRDefault="00745631" w:rsidP="00EB391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B3910">
        <w:rPr>
          <w:sz w:val="28"/>
          <w:szCs w:val="28"/>
        </w:rPr>
        <w:t>.</w:t>
      </w:r>
      <w:r w:rsidR="008912AD" w:rsidRPr="004144F8">
        <w:rPr>
          <w:sz w:val="28"/>
          <w:szCs w:val="28"/>
        </w:rPr>
        <w:t>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8912AD" w:rsidRPr="004144F8" w:rsidRDefault="00745631" w:rsidP="00EB391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B3910">
        <w:rPr>
          <w:sz w:val="28"/>
          <w:szCs w:val="28"/>
        </w:rPr>
        <w:t>.</w:t>
      </w:r>
      <w:r w:rsidR="008912AD" w:rsidRPr="004144F8">
        <w:rPr>
          <w:sz w:val="28"/>
          <w:szCs w:val="28"/>
        </w:rPr>
        <w:t>На терри</w:t>
      </w:r>
      <w:r w:rsidR="00F021CE">
        <w:rPr>
          <w:sz w:val="28"/>
          <w:szCs w:val="28"/>
        </w:rPr>
        <w:t>тории поселения</w:t>
      </w:r>
      <w:r w:rsidR="008912AD" w:rsidRPr="004144F8">
        <w:rPr>
          <w:sz w:val="28"/>
          <w:szCs w:val="28"/>
        </w:rPr>
        <w:t xml:space="preserve"> запрещается:</w:t>
      </w:r>
    </w:p>
    <w:p w:rsidR="008912AD" w:rsidRPr="004144F8" w:rsidRDefault="008912AD" w:rsidP="00EB3910">
      <w:pPr>
        <w:pStyle w:val="a4"/>
        <w:ind w:firstLine="709"/>
        <w:jc w:val="both"/>
        <w:rPr>
          <w:sz w:val="28"/>
          <w:szCs w:val="28"/>
        </w:rPr>
      </w:pPr>
      <w:r w:rsidRPr="004144F8">
        <w:rPr>
          <w:sz w:val="28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:rsidR="00745631" w:rsidRDefault="008912AD" w:rsidP="00EB3910">
      <w:pPr>
        <w:pStyle w:val="a4"/>
        <w:ind w:firstLine="709"/>
        <w:jc w:val="both"/>
        <w:rPr>
          <w:sz w:val="28"/>
          <w:szCs w:val="28"/>
        </w:rPr>
      </w:pPr>
      <w:r w:rsidRPr="004144F8">
        <w:rPr>
          <w:sz w:val="28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521BE5" w:rsidRPr="00745631" w:rsidRDefault="00EB3910" w:rsidP="00EB391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521BE5" w:rsidRPr="003401AE">
        <w:rPr>
          <w:rFonts w:ascii="Times New Roman" w:hAnsi="Times New Roman"/>
          <w:sz w:val="28"/>
          <w:szCs w:val="28"/>
        </w:rPr>
        <w:t>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521BE5" w:rsidRPr="003401AE" w:rsidRDefault="00745631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521BE5" w:rsidRPr="003401AE">
        <w:rPr>
          <w:rFonts w:ascii="Times New Roman" w:hAnsi="Times New Roman"/>
          <w:sz w:val="28"/>
          <w:szCs w:val="28"/>
        </w:rPr>
        <w:t>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521BE5" w:rsidRPr="003401AE" w:rsidRDefault="00EB3910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521BE5" w:rsidRPr="003401AE">
        <w:rPr>
          <w:rFonts w:ascii="Times New Roman" w:hAnsi="Times New Roman"/>
          <w:sz w:val="28"/>
          <w:szCs w:val="28"/>
        </w:rPr>
        <w:t>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745631" w:rsidRDefault="00745631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521BE5" w:rsidRPr="003401AE">
        <w:rPr>
          <w:rFonts w:ascii="Times New Roman" w:hAnsi="Times New Roman"/>
          <w:sz w:val="28"/>
          <w:szCs w:val="28"/>
        </w:rPr>
        <w:t>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521BE5" w:rsidRPr="003401AE" w:rsidRDefault="00EB3910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="00521BE5" w:rsidRPr="003401AE">
        <w:rPr>
          <w:rFonts w:ascii="Times New Roman" w:hAnsi="Times New Roman"/>
          <w:sz w:val="28"/>
          <w:szCs w:val="28"/>
        </w:rPr>
        <w:t>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521BE5" w:rsidRPr="003401AE" w:rsidRDefault="00745631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3910">
        <w:rPr>
          <w:rFonts w:ascii="Times New Roman" w:hAnsi="Times New Roman"/>
          <w:sz w:val="28"/>
          <w:szCs w:val="28"/>
        </w:rPr>
        <w:t>.10.</w:t>
      </w:r>
      <w:proofErr w:type="gramStart"/>
      <w:r w:rsidR="00521BE5" w:rsidRPr="003401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1BE5" w:rsidRPr="003401AE">
        <w:rPr>
          <w:rFonts w:ascii="Times New Roman" w:hAnsi="Times New Roman"/>
          <w:sz w:val="28"/>
          <w:szCs w:val="28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521BE5" w:rsidRPr="003401AE" w:rsidRDefault="00745631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3910">
        <w:rPr>
          <w:rFonts w:ascii="Times New Roman" w:hAnsi="Times New Roman"/>
          <w:sz w:val="28"/>
          <w:szCs w:val="28"/>
        </w:rPr>
        <w:t>.11.</w:t>
      </w:r>
      <w:r w:rsidR="00521BE5" w:rsidRPr="003401AE">
        <w:rPr>
          <w:rFonts w:ascii="Times New Roman" w:hAnsi="Times New Roman"/>
          <w:sz w:val="28"/>
          <w:szCs w:val="28"/>
        </w:rPr>
        <w:t>Собственники (балансодержатели) сетей принимают меры по повышению энергоэффективности сетей наружного освещения, в том числе реконструкция и модернизация сетей и систем</w:t>
      </w:r>
      <w:r w:rsidR="00F021CE">
        <w:rPr>
          <w:rFonts w:ascii="Times New Roman" w:hAnsi="Times New Roman"/>
          <w:sz w:val="28"/>
          <w:szCs w:val="28"/>
        </w:rPr>
        <w:t xml:space="preserve"> управления уличным освещением.</w:t>
      </w:r>
    </w:p>
    <w:p w:rsidR="00E155A3" w:rsidRDefault="00E155A3" w:rsidP="00052BC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084" w:rsidRDefault="007F0084" w:rsidP="00052BC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084" w:rsidRDefault="007F0084" w:rsidP="00052BC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084" w:rsidRDefault="007F0084" w:rsidP="00052BC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74B" w:rsidRDefault="00E155A3" w:rsidP="00052BC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="00A379F6">
        <w:rPr>
          <w:rFonts w:ascii="Times New Roman" w:hAnsi="Times New Roman"/>
          <w:sz w:val="28"/>
          <w:szCs w:val="28"/>
        </w:rPr>
        <w:t>6</w:t>
      </w:r>
      <w:r w:rsidR="00052BC2">
        <w:rPr>
          <w:rFonts w:ascii="Times New Roman" w:hAnsi="Times New Roman"/>
          <w:sz w:val="28"/>
          <w:szCs w:val="28"/>
        </w:rPr>
        <w:t>.</w:t>
      </w:r>
      <w:r w:rsidR="0084674B" w:rsidRPr="003401AE">
        <w:rPr>
          <w:rFonts w:ascii="Times New Roman" w:hAnsi="Times New Roman"/>
          <w:sz w:val="28"/>
          <w:szCs w:val="28"/>
        </w:rPr>
        <w:t>Урны</w:t>
      </w:r>
    </w:p>
    <w:p w:rsidR="007F0084" w:rsidRPr="003401AE" w:rsidRDefault="007F0084" w:rsidP="00052BC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8C5" w:rsidRDefault="00A379F6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462D">
        <w:rPr>
          <w:rFonts w:ascii="Times New Roman" w:hAnsi="Times New Roman"/>
          <w:sz w:val="28"/>
          <w:szCs w:val="28"/>
        </w:rPr>
        <w:t>.1.</w:t>
      </w:r>
      <w:r w:rsidR="00FA632D" w:rsidRPr="003401AE">
        <w:rPr>
          <w:rFonts w:ascii="Times New Roman" w:hAnsi="Times New Roman"/>
          <w:sz w:val="28"/>
          <w:szCs w:val="28"/>
        </w:rPr>
        <w:t xml:space="preserve">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:rsidR="0084674B" w:rsidRPr="003401AE" w:rsidRDefault="0084674B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1AE">
        <w:rPr>
          <w:rFonts w:ascii="Times New Roman" w:hAnsi="Times New Roman"/>
          <w:sz w:val="28"/>
          <w:szCs w:val="28"/>
        </w:rPr>
        <w:t>Установка урн</w:t>
      </w:r>
      <w:r w:rsidR="005230B2">
        <w:rPr>
          <w:rFonts w:ascii="Times New Roman" w:hAnsi="Times New Roman"/>
          <w:sz w:val="28"/>
          <w:szCs w:val="28"/>
        </w:rPr>
        <w:t xml:space="preserve"> (могут быть переносными)</w:t>
      </w:r>
      <w:r w:rsidRPr="003401AE">
        <w:rPr>
          <w:rFonts w:ascii="Times New Roman" w:hAnsi="Times New Roman"/>
          <w:sz w:val="28"/>
          <w:szCs w:val="28"/>
        </w:rPr>
        <w:t xml:space="preserve"> на территории </w:t>
      </w:r>
      <w:r w:rsidR="00052BC2">
        <w:rPr>
          <w:rFonts w:ascii="Times New Roman" w:hAnsi="Times New Roman"/>
          <w:sz w:val="28"/>
          <w:szCs w:val="28"/>
        </w:rPr>
        <w:t>поселения</w:t>
      </w:r>
      <w:r w:rsidRPr="003401AE">
        <w:rPr>
          <w:rFonts w:ascii="Times New Roman" w:hAnsi="Times New Roman"/>
          <w:sz w:val="28"/>
          <w:szCs w:val="28"/>
        </w:rPr>
        <w:t xml:space="preserve"> производится собственника</w:t>
      </w:r>
      <w:r w:rsidR="00052BC2">
        <w:rPr>
          <w:rFonts w:ascii="Times New Roman" w:hAnsi="Times New Roman"/>
          <w:sz w:val="28"/>
          <w:szCs w:val="28"/>
        </w:rPr>
        <w:t>ми, владельцами, пользователями</w:t>
      </w:r>
      <w:r w:rsidRPr="003401AE">
        <w:rPr>
          <w:rFonts w:ascii="Times New Roman" w:hAnsi="Times New Roman"/>
          <w:sz w:val="28"/>
          <w:szCs w:val="28"/>
        </w:rPr>
        <w:t xml:space="preserve"> зданий, сооружений или помещений в них, а также земельных участков - в границах основной и прилегающей территории самостоятельно</w:t>
      </w:r>
      <w:r w:rsidR="00052BC2">
        <w:rPr>
          <w:rFonts w:ascii="Times New Roman" w:hAnsi="Times New Roman"/>
          <w:sz w:val="28"/>
          <w:szCs w:val="28"/>
        </w:rPr>
        <w:t>.</w:t>
      </w:r>
    </w:p>
    <w:p w:rsidR="0084674B" w:rsidRPr="003401AE" w:rsidRDefault="00A379F6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462D">
        <w:rPr>
          <w:rFonts w:ascii="Times New Roman" w:hAnsi="Times New Roman"/>
          <w:sz w:val="28"/>
          <w:szCs w:val="28"/>
        </w:rPr>
        <w:t>.2.</w:t>
      </w:r>
      <w:r w:rsidR="0084674B" w:rsidRPr="003401AE">
        <w:rPr>
          <w:rFonts w:ascii="Times New Roman" w:hAnsi="Times New Roman"/>
          <w:sz w:val="28"/>
          <w:szCs w:val="28"/>
        </w:rPr>
        <w:t>Урны должны содержаться в исправном состоянии, по мере наполнения, но не реже одного раза в день, очищаться от мусора</w:t>
      </w:r>
      <w:r w:rsidR="00052BC2">
        <w:rPr>
          <w:rFonts w:ascii="Times New Roman" w:hAnsi="Times New Roman"/>
          <w:sz w:val="28"/>
          <w:szCs w:val="28"/>
        </w:rPr>
        <w:t>.</w:t>
      </w:r>
    </w:p>
    <w:p w:rsidR="0084674B" w:rsidRPr="003401AE" w:rsidRDefault="00A379F6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3910">
        <w:rPr>
          <w:rFonts w:ascii="Times New Roman" w:hAnsi="Times New Roman"/>
          <w:sz w:val="28"/>
          <w:szCs w:val="28"/>
        </w:rPr>
        <w:t>.3.</w:t>
      </w:r>
      <w:r w:rsidR="0084674B" w:rsidRPr="003401AE">
        <w:rPr>
          <w:rFonts w:ascii="Times New Roman" w:hAnsi="Times New Roman"/>
          <w:sz w:val="28"/>
          <w:szCs w:val="28"/>
        </w:rPr>
        <w:t>Ответственность за содержание и санитарное состояние урн возлагае</w:t>
      </w:r>
      <w:r w:rsidR="005230B2">
        <w:rPr>
          <w:rFonts w:ascii="Times New Roman" w:hAnsi="Times New Roman"/>
          <w:sz w:val="28"/>
          <w:szCs w:val="28"/>
        </w:rPr>
        <w:t>тся на лиц, указанных в п</w:t>
      </w:r>
      <w:r w:rsidR="005230B2" w:rsidRPr="00A379F6">
        <w:rPr>
          <w:rFonts w:ascii="Times New Roman" w:hAnsi="Times New Roman"/>
          <w:sz w:val="28"/>
          <w:szCs w:val="28"/>
        </w:rPr>
        <w:t xml:space="preserve">. </w:t>
      </w:r>
      <w:r w:rsidRPr="00A379F6">
        <w:rPr>
          <w:rFonts w:ascii="Times New Roman" w:hAnsi="Times New Roman"/>
          <w:sz w:val="28"/>
          <w:szCs w:val="28"/>
        </w:rPr>
        <w:t>6</w:t>
      </w:r>
      <w:r w:rsidR="0084674B" w:rsidRPr="00A379F6">
        <w:rPr>
          <w:rFonts w:ascii="Times New Roman" w:hAnsi="Times New Roman"/>
          <w:sz w:val="28"/>
          <w:szCs w:val="28"/>
        </w:rPr>
        <w:t>.1</w:t>
      </w:r>
      <w:r w:rsidR="0084674B" w:rsidRPr="003401AE">
        <w:rPr>
          <w:rFonts w:ascii="Times New Roman" w:hAnsi="Times New Roman"/>
          <w:sz w:val="28"/>
          <w:szCs w:val="28"/>
        </w:rPr>
        <w:t>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A458C5" w:rsidRPr="003401AE" w:rsidRDefault="00A379F6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462D">
        <w:rPr>
          <w:rFonts w:ascii="Times New Roman" w:hAnsi="Times New Roman"/>
          <w:sz w:val="28"/>
          <w:szCs w:val="28"/>
        </w:rPr>
        <w:t>.4.</w:t>
      </w:r>
      <w:r w:rsidR="00A458C5" w:rsidRPr="003401AE">
        <w:rPr>
          <w:rFonts w:ascii="Times New Roman" w:hAnsi="Times New Roman"/>
          <w:sz w:val="28"/>
          <w:szCs w:val="28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A458C5" w:rsidRPr="003401AE" w:rsidRDefault="00A379F6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58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A458C5">
        <w:rPr>
          <w:rFonts w:ascii="Times New Roman" w:hAnsi="Times New Roman"/>
          <w:sz w:val="28"/>
          <w:szCs w:val="28"/>
        </w:rPr>
        <w:t>.</w:t>
      </w:r>
      <w:r w:rsidR="00A458C5" w:rsidRPr="003401AE">
        <w:rPr>
          <w:rFonts w:ascii="Times New Roman" w:hAnsi="Times New Roman"/>
          <w:sz w:val="28"/>
          <w:szCs w:val="28"/>
        </w:rPr>
        <w:t>Запрещено:</w:t>
      </w:r>
    </w:p>
    <w:p w:rsidR="00A458C5" w:rsidRPr="003401AE" w:rsidRDefault="00A458C5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1AE">
        <w:rPr>
          <w:rFonts w:ascii="Times New Roman" w:hAnsi="Times New Roman"/>
          <w:sz w:val="28"/>
          <w:szCs w:val="28"/>
        </w:rPr>
        <w:t>- переполнение урн мусором;</w:t>
      </w:r>
    </w:p>
    <w:p w:rsidR="00A458C5" w:rsidRPr="003401AE" w:rsidRDefault="00A458C5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1AE">
        <w:rPr>
          <w:rFonts w:ascii="Times New Roman" w:hAnsi="Times New Roman"/>
          <w:sz w:val="28"/>
          <w:szCs w:val="28"/>
        </w:rPr>
        <w:t>- просыпание мусора на тротуары и газоны, в том числе при смене пакетов в урнах;</w:t>
      </w:r>
    </w:p>
    <w:p w:rsidR="00A458C5" w:rsidRPr="003401AE" w:rsidRDefault="00A458C5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1AE">
        <w:rPr>
          <w:rFonts w:ascii="Times New Roman" w:hAnsi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A379F6" w:rsidRDefault="00A379F6" w:rsidP="008467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72352448"/>
    </w:p>
    <w:bookmarkEnd w:id="0"/>
    <w:p w:rsidR="004F62E5" w:rsidRDefault="00E155A3" w:rsidP="0032540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 w:rsidR="007F0084">
        <w:rPr>
          <w:rFonts w:ascii="Times New Roman" w:hAnsi="Times New Roman"/>
          <w:sz w:val="28"/>
          <w:szCs w:val="28"/>
        </w:rPr>
        <w:t xml:space="preserve"> </w:t>
      </w:r>
      <w:r w:rsidR="00077567">
        <w:rPr>
          <w:rFonts w:ascii="Times New Roman" w:hAnsi="Times New Roman"/>
          <w:sz w:val="28"/>
          <w:szCs w:val="28"/>
        </w:rPr>
        <w:t>7</w:t>
      </w:r>
      <w:r w:rsidR="00EB3910">
        <w:rPr>
          <w:rFonts w:ascii="Times New Roman" w:hAnsi="Times New Roman"/>
          <w:sz w:val="28"/>
          <w:szCs w:val="28"/>
        </w:rPr>
        <w:t>.</w:t>
      </w:r>
      <w:r w:rsidR="004F62E5" w:rsidRPr="003401AE">
        <w:rPr>
          <w:rFonts w:ascii="Times New Roman" w:hAnsi="Times New Roman"/>
          <w:sz w:val="28"/>
          <w:szCs w:val="28"/>
        </w:rPr>
        <w:t>Содержание фасадов зданий, сооружений, ограждений</w:t>
      </w:r>
    </w:p>
    <w:p w:rsidR="00FD31F0" w:rsidRPr="003401AE" w:rsidRDefault="00FD31F0" w:rsidP="004F62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2E5" w:rsidRPr="003401AE" w:rsidRDefault="00077567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3910">
        <w:rPr>
          <w:rFonts w:ascii="Times New Roman" w:hAnsi="Times New Roman"/>
          <w:sz w:val="28"/>
          <w:szCs w:val="28"/>
        </w:rPr>
        <w:t>.1.</w:t>
      </w:r>
      <w:r w:rsidR="004F62E5" w:rsidRPr="003401AE">
        <w:rPr>
          <w:rFonts w:ascii="Times New Roman" w:hAnsi="Times New Roman"/>
          <w:sz w:val="28"/>
          <w:szCs w:val="28"/>
        </w:rPr>
        <w:t xml:space="preserve">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="004F62E5" w:rsidRPr="003401AE">
        <w:rPr>
          <w:rFonts w:ascii="Times New Roman" w:hAnsi="Times New Roman"/>
          <w:sz w:val="28"/>
          <w:szCs w:val="28"/>
        </w:rPr>
        <w:t>архитектурными</w:t>
      </w:r>
      <w:proofErr w:type="gramEnd"/>
      <w:r w:rsidR="004F62E5" w:rsidRPr="003401AE">
        <w:rPr>
          <w:rFonts w:ascii="Times New Roman" w:hAnsi="Times New Roman"/>
          <w:sz w:val="28"/>
          <w:szCs w:val="28"/>
        </w:rP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</w:t>
      </w:r>
      <w:proofErr w:type="gramStart"/>
      <w:r w:rsidR="004F62E5" w:rsidRPr="003401AE">
        <w:rPr>
          <w:rFonts w:ascii="Times New Roman" w:hAnsi="Times New Roman"/>
          <w:sz w:val="28"/>
          <w:szCs w:val="28"/>
        </w:rPr>
        <w:t>поверхности</w:t>
      </w:r>
      <w:proofErr w:type="gramEnd"/>
      <w:r w:rsidR="004F62E5" w:rsidRPr="003401AE">
        <w:rPr>
          <w:rFonts w:ascii="Times New Roman" w:hAnsi="Times New Roman"/>
          <w:sz w:val="28"/>
          <w:szCs w:val="28"/>
        </w:rPr>
        <w:t xml:space="preserve"> самовольно размещенной информационной, и</w:t>
      </w:r>
      <w:r w:rsidR="007F0084">
        <w:rPr>
          <w:rFonts w:ascii="Times New Roman" w:hAnsi="Times New Roman"/>
          <w:sz w:val="28"/>
          <w:szCs w:val="28"/>
        </w:rPr>
        <w:t xml:space="preserve"> </w:t>
      </w:r>
      <w:r w:rsidR="004F62E5" w:rsidRPr="003401AE">
        <w:rPr>
          <w:rFonts w:ascii="Times New Roman" w:hAnsi="Times New Roman"/>
          <w:sz w:val="28"/>
          <w:szCs w:val="28"/>
        </w:rPr>
        <w:t>(или) рекламной конструкции, надписей, а также не иметь коррозии.</w:t>
      </w:r>
    </w:p>
    <w:p w:rsidR="004F62E5" w:rsidRPr="003401AE" w:rsidRDefault="00077567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3910">
        <w:rPr>
          <w:rFonts w:ascii="Times New Roman" w:hAnsi="Times New Roman"/>
          <w:sz w:val="28"/>
          <w:szCs w:val="28"/>
        </w:rPr>
        <w:t>.2.</w:t>
      </w:r>
      <w:r w:rsidR="004F62E5" w:rsidRPr="003401AE">
        <w:rPr>
          <w:rFonts w:ascii="Times New Roman" w:hAnsi="Times New Roman"/>
          <w:sz w:val="28"/>
          <w:szCs w:val="28"/>
        </w:rPr>
        <w:t>Содержание фасадов зданий (включая жилые дома) включает в себя:</w:t>
      </w:r>
    </w:p>
    <w:p w:rsidR="004F62E5" w:rsidRPr="003401AE" w:rsidRDefault="004F62E5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1AE">
        <w:rPr>
          <w:rFonts w:ascii="Times New Roman" w:hAnsi="Times New Roman"/>
          <w:sz w:val="28"/>
          <w:szCs w:val="28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</w:t>
      </w:r>
      <w:r w:rsidR="00FD31F0">
        <w:rPr>
          <w:rFonts w:ascii="Times New Roman" w:hAnsi="Times New Roman"/>
          <w:sz w:val="28"/>
          <w:szCs w:val="28"/>
        </w:rPr>
        <w:t>, ограждений спусков и лестниц,</w:t>
      </w:r>
      <w:r w:rsidRPr="003401AE">
        <w:rPr>
          <w:rFonts w:ascii="Times New Roman" w:hAnsi="Times New Roman"/>
          <w:sz w:val="28"/>
          <w:szCs w:val="28"/>
        </w:rPr>
        <w:t xml:space="preserve"> декоративных деталей и иных конструктивных элементов;</w:t>
      </w:r>
    </w:p>
    <w:p w:rsidR="004F62E5" w:rsidRPr="003401AE" w:rsidRDefault="004F62E5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1AE">
        <w:rPr>
          <w:rFonts w:ascii="Times New Roman" w:hAnsi="Times New Roman"/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4F62E5" w:rsidRPr="003401AE" w:rsidRDefault="004F62E5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1AE">
        <w:rPr>
          <w:rFonts w:ascii="Times New Roman" w:hAnsi="Times New Roman"/>
          <w:sz w:val="28"/>
          <w:szCs w:val="28"/>
        </w:rPr>
        <w:t>- герметизацию, заделку и расшивку швов, трещин и выбоин;</w:t>
      </w:r>
    </w:p>
    <w:p w:rsidR="004F62E5" w:rsidRPr="003401AE" w:rsidRDefault="004F62E5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1AE">
        <w:rPr>
          <w:rFonts w:ascii="Times New Roman" w:hAnsi="Times New Roman"/>
          <w:sz w:val="28"/>
          <w:szCs w:val="28"/>
        </w:rPr>
        <w:lastRenderedPageBreak/>
        <w:t xml:space="preserve">- восстановление, ремонт и своевременную очистку </w:t>
      </w:r>
      <w:proofErr w:type="spellStart"/>
      <w:r w:rsidRPr="003401AE">
        <w:rPr>
          <w:rFonts w:ascii="Times New Roman" w:hAnsi="Times New Roman"/>
          <w:sz w:val="28"/>
          <w:szCs w:val="28"/>
        </w:rPr>
        <w:t>от</w:t>
      </w:r>
      <w:r w:rsidR="00EB3910">
        <w:rPr>
          <w:rFonts w:ascii="Times New Roman" w:hAnsi="Times New Roman"/>
          <w:sz w:val="28"/>
          <w:szCs w:val="28"/>
        </w:rPr>
        <w:t>мосток</w:t>
      </w:r>
      <w:proofErr w:type="spellEnd"/>
      <w:r w:rsidR="00FD31F0">
        <w:rPr>
          <w:rFonts w:ascii="Times New Roman" w:hAnsi="Times New Roman"/>
          <w:sz w:val="28"/>
          <w:szCs w:val="28"/>
        </w:rPr>
        <w:t>, приямков цокольных окон</w:t>
      </w:r>
      <w:r w:rsidRPr="003401AE">
        <w:rPr>
          <w:rFonts w:ascii="Times New Roman" w:hAnsi="Times New Roman"/>
          <w:sz w:val="28"/>
          <w:szCs w:val="28"/>
        </w:rPr>
        <w:t>;</w:t>
      </w:r>
    </w:p>
    <w:p w:rsidR="004F62E5" w:rsidRPr="003401AE" w:rsidRDefault="00FD31F0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помывку окон</w:t>
      </w:r>
      <w:r w:rsidR="004F62E5" w:rsidRPr="003401AE">
        <w:rPr>
          <w:rFonts w:ascii="Times New Roman" w:hAnsi="Times New Roman"/>
          <w:sz w:val="28"/>
          <w:szCs w:val="28"/>
        </w:rPr>
        <w:t>;</w:t>
      </w:r>
    </w:p>
    <w:p w:rsidR="004F62E5" w:rsidRPr="003401AE" w:rsidRDefault="004F62E5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1AE">
        <w:rPr>
          <w:rFonts w:ascii="Times New Roman" w:hAnsi="Times New Roman"/>
          <w:sz w:val="28"/>
          <w:szCs w:val="28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4F62E5" w:rsidRPr="003401AE" w:rsidRDefault="00077567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3910">
        <w:rPr>
          <w:rFonts w:ascii="Times New Roman" w:hAnsi="Times New Roman"/>
          <w:sz w:val="28"/>
          <w:szCs w:val="28"/>
        </w:rPr>
        <w:t>.3.</w:t>
      </w:r>
      <w:r w:rsidR="004F62E5" w:rsidRPr="003401AE">
        <w:rPr>
          <w:rFonts w:ascii="Times New Roman" w:hAnsi="Times New Roman"/>
          <w:sz w:val="28"/>
          <w:szCs w:val="28"/>
        </w:rPr>
        <w:t>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4F62E5" w:rsidRPr="003401AE" w:rsidRDefault="00077567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31F0">
        <w:rPr>
          <w:rFonts w:ascii="Times New Roman" w:hAnsi="Times New Roman"/>
          <w:sz w:val="28"/>
          <w:szCs w:val="28"/>
        </w:rPr>
        <w:t>.4</w:t>
      </w:r>
      <w:r w:rsidR="00EB3910">
        <w:rPr>
          <w:rFonts w:ascii="Times New Roman" w:hAnsi="Times New Roman"/>
          <w:sz w:val="28"/>
          <w:szCs w:val="28"/>
        </w:rPr>
        <w:t>.</w:t>
      </w:r>
      <w:r w:rsidR="004F62E5" w:rsidRPr="003401AE">
        <w:rPr>
          <w:rFonts w:ascii="Times New Roman" w:hAnsi="Times New Roman"/>
          <w:sz w:val="28"/>
          <w:szCs w:val="28"/>
        </w:rPr>
        <w:t>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4F62E5" w:rsidRPr="003401AE" w:rsidRDefault="00077567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="00FD31F0">
        <w:rPr>
          <w:rFonts w:ascii="Times New Roman" w:hAnsi="Times New Roman"/>
          <w:sz w:val="28"/>
          <w:szCs w:val="28"/>
        </w:rPr>
        <w:t>.5</w:t>
      </w:r>
      <w:r w:rsidR="00EB3910">
        <w:rPr>
          <w:rFonts w:ascii="Times New Roman" w:hAnsi="Times New Roman"/>
          <w:sz w:val="28"/>
          <w:szCs w:val="28"/>
        </w:rPr>
        <w:t>.</w:t>
      </w:r>
      <w:r w:rsidR="004F62E5" w:rsidRPr="003401AE">
        <w:rPr>
          <w:rFonts w:ascii="Times New Roman" w:hAnsi="Times New Roman"/>
          <w:sz w:val="28"/>
          <w:szCs w:val="28"/>
        </w:rPr>
        <w:t>Окрашенные поверхности фасадов должны быть ровными, однотонным, без пятен и поврежденных мест.</w:t>
      </w:r>
      <w:proofErr w:type="gramEnd"/>
    </w:p>
    <w:p w:rsidR="004F62E5" w:rsidRPr="003401AE" w:rsidRDefault="00077567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31F0">
        <w:rPr>
          <w:rFonts w:ascii="Times New Roman" w:hAnsi="Times New Roman"/>
          <w:sz w:val="28"/>
          <w:szCs w:val="28"/>
        </w:rPr>
        <w:t>.6</w:t>
      </w:r>
      <w:r w:rsidR="00EB3910">
        <w:rPr>
          <w:rFonts w:ascii="Times New Roman" w:hAnsi="Times New Roman"/>
          <w:sz w:val="28"/>
          <w:szCs w:val="28"/>
        </w:rPr>
        <w:t>.</w:t>
      </w:r>
      <w:r w:rsidR="004F62E5" w:rsidRPr="003401AE">
        <w:rPr>
          <w:rFonts w:ascii="Times New Roman" w:hAnsi="Times New Roman"/>
          <w:sz w:val="28"/>
          <w:szCs w:val="28"/>
        </w:rPr>
        <w:t>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4F62E5" w:rsidRPr="003401AE" w:rsidRDefault="00077567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31F0">
        <w:rPr>
          <w:rFonts w:ascii="Times New Roman" w:hAnsi="Times New Roman"/>
          <w:sz w:val="28"/>
          <w:szCs w:val="28"/>
        </w:rPr>
        <w:t>.7</w:t>
      </w:r>
      <w:r w:rsidR="00EB3910">
        <w:rPr>
          <w:rFonts w:ascii="Times New Roman" w:hAnsi="Times New Roman"/>
          <w:sz w:val="28"/>
          <w:szCs w:val="28"/>
        </w:rPr>
        <w:t>.</w:t>
      </w:r>
      <w:r w:rsidR="004F62E5" w:rsidRPr="003401AE">
        <w:rPr>
          <w:rFonts w:ascii="Times New Roman" w:hAnsi="Times New Roman"/>
          <w:sz w:val="28"/>
          <w:szCs w:val="28"/>
        </w:rPr>
        <w:t>Ремонт цоколей и фасадов производится материалами, позволяющими производить влажную очистку.</w:t>
      </w:r>
    </w:p>
    <w:p w:rsidR="004F62E5" w:rsidRPr="003401AE" w:rsidRDefault="00077567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31F0">
        <w:rPr>
          <w:rFonts w:ascii="Times New Roman" w:hAnsi="Times New Roman"/>
          <w:sz w:val="28"/>
          <w:szCs w:val="28"/>
        </w:rPr>
        <w:t>.8</w:t>
      </w:r>
      <w:r w:rsidR="00EB3910">
        <w:rPr>
          <w:rFonts w:ascii="Times New Roman" w:hAnsi="Times New Roman"/>
          <w:sz w:val="28"/>
          <w:szCs w:val="28"/>
        </w:rPr>
        <w:t>.</w:t>
      </w:r>
      <w:r w:rsidR="004F62E5" w:rsidRPr="003401AE">
        <w:rPr>
          <w:rFonts w:ascii="Times New Roman" w:hAnsi="Times New Roman"/>
          <w:sz w:val="28"/>
          <w:szCs w:val="28"/>
        </w:rPr>
        <w:t>При обнаружении признаков разрушени</w:t>
      </w:r>
      <w:r w:rsidR="00FD31F0">
        <w:rPr>
          <w:rFonts w:ascii="Times New Roman" w:hAnsi="Times New Roman"/>
          <w:sz w:val="28"/>
          <w:szCs w:val="28"/>
        </w:rPr>
        <w:t>я несущих конструкций балконов, козырьков</w:t>
      </w:r>
      <w:r w:rsidR="004F62E5" w:rsidRPr="003401AE">
        <w:rPr>
          <w:rFonts w:ascii="Times New Roman" w:hAnsi="Times New Roman"/>
          <w:sz w:val="28"/>
          <w:szCs w:val="28"/>
        </w:rPr>
        <w:t xml:space="preserve"> собственники, балансодержатели зданий, строений, соору</w:t>
      </w:r>
      <w:r w:rsidR="00FD31F0">
        <w:rPr>
          <w:rFonts w:ascii="Times New Roman" w:hAnsi="Times New Roman"/>
          <w:sz w:val="28"/>
          <w:szCs w:val="28"/>
        </w:rPr>
        <w:t>жений, управляющие организации</w:t>
      </w:r>
      <w:r w:rsidR="004F62E5" w:rsidRPr="003401AE">
        <w:rPr>
          <w:rFonts w:ascii="Times New Roman" w:hAnsi="Times New Roman"/>
          <w:sz w:val="28"/>
          <w:szCs w:val="28"/>
        </w:rPr>
        <w:t xml:space="preserve"> должны незамедлительно принять меры по обеспечению безопасности людей и предупреждению дальнейшего развития деформации.</w:t>
      </w:r>
    </w:p>
    <w:p w:rsidR="004F62E5" w:rsidRPr="003401AE" w:rsidRDefault="00077567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31F0">
        <w:rPr>
          <w:rFonts w:ascii="Times New Roman" w:hAnsi="Times New Roman"/>
          <w:sz w:val="28"/>
          <w:szCs w:val="28"/>
        </w:rPr>
        <w:t>.9</w:t>
      </w:r>
      <w:r w:rsidR="00EB3910">
        <w:rPr>
          <w:rFonts w:ascii="Times New Roman" w:hAnsi="Times New Roman"/>
          <w:sz w:val="28"/>
          <w:szCs w:val="28"/>
        </w:rPr>
        <w:t>.</w:t>
      </w:r>
      <w:r w:rsidR="004F62E5" w:rsidRPr="003401AE">
        <w:rPr>
          <w:rFonts w:ascii="Times New Roman" w:hAnsi="Times New Roman"/>
          <w:sz w:val="28"/>
          <w:szCs w:val="28"/>
        </w:rPr>
        <w:t>Реконструкция фасадов знаний, строений сооружений, а также устано</w:t>
      </w:r>
      <w:r w:rsidR="00FD31F0">
        <w:rPr>
          <w:rFonts w:ascii="Times New Roman" w:hAnsi="Times New Roman"/>
          <w:sz w:val="28"/>
          <w:szCs w:val="28"/>
        </w:rPr>
        <w:t>вка, замена</w:t>
      </w:r>
      <w:r w:rsidR="004F62E5" w:rsidRPr="003401AE">
        <w:rPr>
          <w:rFonts w:ascii="Times New Roman" w:hAnsi="Times New Roman"/>
          <w:sz w:val="28"/>
          <w:szCs w:val="28"/>
        </w:rPr>
        <w:t xml:space="preserve">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4F62E5" w:rsidRPr="003401AE" w:rsidRDefault="004F62E5" w:rsidP="004F62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2E5" w:rsidRPr="00FD31F0" w:rsidRDefault="00E155A3" w:rsidP="00FD31F0">
      <w:pPr>
        <w:tabs>
          <w:tab w:val="left" w:pos="709"/>
        </w:tabs>
        <w:spacing w:after="0" w:line="240" w:lineRule="auto"/>
        <w:ind w:left="28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077567">
        <w:rPr>
          <w:rFonts w:ascii="Times New Roman" w:hAnsi="Times New Roman"/>
          <w:sz w:val="28"/>
          <w:szCs w:val="28"/>
        </w:rPr>
        <w:t>8</w:t>
      </w:r>
      <w:r w:rsidR="00FD31F0">
        <w:rPr>
          <w:rFonts w:ascii="Times New Roman" w:hAnsi="Times New Roman"/>
          <w:sz w:val="28"/>
          <w:szCs w:val="28"/>
        </w:rPr>
        <w:t>.</w:t>
      </w:r>
      <w:r w:rsidR="004F62E5" w:rsidRPr="00FD31F0">
        <w:rPr>
          <w:rFonts w:ascii="Times New Roman" w:hAnsi="Times New Roman"/>
          <w:sz w:val="28"/>
          <w:szCs w:val="28"/>
        </w:rPr>
        <w:t>Требования к проведению сезонной уборки</w:t>
      </w:r>
    </w:p>
    <w:p w:rsidR="00973B6D" w:rsidRDefault="00973B6D" w:rsidP="00973B6D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2E5" w:rsidRPr="00973B6D" w:rsidRDefault="00077567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</w:t>
      </w:r>
      <w:r w:rsidR="00973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</w:t>
      </w:r>
      <w:r w:rsidR="004F62E5" w:rsidRPr="00973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Уборка территории общего пользования, а также прилегающих территорий в осенне-зимний осуществляется в период с 1 ноября до 15 апреля.</w:t>
      </w:r>
      <w:proofErr w:type="gramEnd"/>
      <w:r w:rsidR="007F00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F62E5" w:rsidRPr="00973B6D">
        <w:rPr>
          <w:rFonts w:ascii="Times New Roman" w:hAnsi="Times New Roman"/>
          <w:sz w:val="28"/>
          <w:szCs w:val="28"/>
        </w:rPr>
        <w:t>В зависимости от погодных условий с наступлением резкого похолодания, выпадения снега и установления морозной погоды в период осенне-зимней уборки мож</w:t>
      </w:r>
      <w:r w:rsidR="00EB3910">
        <w:rPr>
          <w:rFonts w:ascii="Times New Roman" w:hAnsi="Times New Roman"/>
          <w:sz w:val="28"/>
          <w:szCs w:val="28"/>
        </w:rPr>
        <w:t>ет быть изменен постановлением А</w:t>
      </w:r>
      <w:r w:rsidR="004F62E5" w:rsidRPr="00973B6D">
        <w:rPr>
          <w:rFonts w:ascii="Times New Roman" w:hAnsi="Times New Roman"/>
          <w:sz w:val="28"/>
          <w:szCs w:val="28"/>
        </w:rPr>
        <w:t xml:space="preserve">дминистрации </w:t>
      </w:r>
      <w:r w:rsidR="00EB3910">
        <w:rPr>
          <w:rFonts w:ascii="Times New Roman" w:hAnsi="Times New Roman"/>
          <w:sz w:val="28"/>
          <w:szCs w:val="28"/>
        </w:rPr>
        <w:t>поселения</w:t>
      </w:r>
      <w:r w:rsidR="004F62E5" w:rsidRPr="00973B6D">
        <w:rPr>
          <w:rFonts w:ascii="Times New Roman" w:hAnsi="Times New Roman"/>
          <w:sz w:val="28"/>
          <w:szCs w:val="28"/>
        </w:rPr>
        <w:t>.</w:t>
      </w:r>
    </w:p>
    <w:p w:rsidR="004F62E5" w:rsidRPr="00973B6D" w:rsidRDefault="00077567" w:rsidP="00EB3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="00973B6D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4F62E5" w:rsidRPr="00973B6D">
        <w:rPr>
          <w:rFonts w:ascii="Times New Roman" w:hAnsi="Times New Roman"/>
          <w:sz w:val="28"/>
          <w:szCs w:val="28"/>
          <w:shd w:val="clear" w:color="auto" w:fill="FFFFFF"/>
        </w:rPr>
        <w:t>Уборка территории в осенне-зимний период предусматривает одновременную уборку и вывоз снега, льда, мусора.</w:t>
      </w:r>
    </w:p>
    <w:p w:rsidR="004F62E5" w:rsidRPr="00973B6D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="00973B6D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4F62E5" w:rsidRPr="00973B6D">
        <w:rPr>
          <w:rFonts w:ascii="Times New Roman" w:hAnsi="Times New Roman"/>
          <w:sz w:val="28"/>
          <w:szCs w:val="28"/>
          <w:shd w:val="clear" w:color="auto" w:fill="FFFFFF"/>
        </w:rPr>
        <w:t xml:space="preserve">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4F62E5" w:rsidRPr="00973B6D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="00973B6D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4F62E5" w:rsidRPr="00973B6D">
        <w:rPr>
          <w:rFonts w:ascii="Times New Roman" w:hAnsi="Times New Roman"/>
          <w:sz w:val="28"/>
          <w:szCs w:val="28"/>
          <w:shd w:val="clear" w:color="auto" w:fill="FFFFFF"/>
        </w:rPr>
        <w:t xml:space="preserve">При гололеде в первую очередь очищаются и посыпаются песком или разрешенными </w:t>
      </w:r>
      <w:proofErr w:type="spellStart"/>
      <w:r w:rsidR="004F62E5" w:rsidRPr="00973B6D">
        <w:rPr>
          <w:rFonts w:ascii="Times New Roman" w:hAnsi="Times New Roman"/>
          <w:sz w:val="28"/>
          <w:szCs w:val="28"/>
          <w:shd w:val="clear" w:color="auto" w:fill="FFFFFF"/>
        </w:rPr>
        <w:t>противогололедными</w:t>
      </w:r>
      <w:proofErr w:type="spellEnd"/>
      <w:r w:rsidR="004F62E5" w:rsidRPr="00973B6D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материалами спуски, подъемы (в том числе лестницы), перекрестки, остановочные и посадочные площадки в </w:t>
      </w:r>
      <w:r w:rsidR="004F62E5" w:rsidRPr="00973B6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местах остановок общественного транспорта, пешеходные переходы, тротуары. </w:t>
      </w:r>
    </w:p>
    <w:p w:rsidR="004F62E5" w:rsidRPr="00973B6D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="00973B6D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4F62E5" w:rsidRPr="00973B6D">
        <w:rPr>
          <w:rFonts w:ascii="Times New Roman" w:hAnsi="Times New Roman"/>
          <w:sz w:val="28"/>
          <w:szCs w:val="28"/>
          <w:shd w:val="clear" w:color="auto" w:fill="FFFFFF"/>
        </w:rPr>
        <w:t xml:space="preserve">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="004F62E5" w:rsidRPr="00973B6D">
        <w:rPr>
          <w:rFonts w:ascii="Times New Roman" w:hAnsi="Times New Roman"/>
          <w:sz w:val="28"/>
          <w:szCs w:val="28"/>
          <w:shd w:val="clear" w:color="auto" w:fill="FFFFFF"/>
        </w:rPr>
        <w:t>снегопереносах</w:t>
      </w:r>
      <w:proofErr w:type="spellEnd"/>
      <w:r w:rsidR="004F62E5" w:rsidRPr="00973B6D">
        <w:rPr>
          <w:rFonts w:ascii="Times New Roman" w:hAnsi="Times New Roman"/>
          <w:sz w:val="28"/>
          <w:szCs w:val="28"/>
          <w:shd w:val="clear" w:color="auto" w:fill="FFFFFF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4F62E5" w:rsidRPr="00973B6D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</w:t>
      </w:r>
      <w:r w:rsidR="00973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</w:t>
      </w:r>
      <w:r w:rsidR="004F62E5" w:rsidRPr="00973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4F62E5" w:rsidRPr="00973B6D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</w:t>
      </w:r>
      <w:r w:rsidR="00973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</w:t>
      </w:r>
      <w:r w:rsidR="004F62E5" w:rsidRPr="00973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4F62E5" w:rsidRPr="00973B6D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</w:t>
      </w:r>
      <w:r w:rsidR="00973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</w:t>
      </w:r>
      <w:r w:rsidR="004F62E5" w:rsidRPr="00973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4F62E5" w:rsidRPr="00FD31F0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73B6D">
        <w:rPr>
          <w:rFonts w:ascii="Times New Roman" w:hAnsi="Times New Roman"/>
          <w:sz w:val="28"/>
          <w:szCs w:val="28"/>
        </w:rPr>
        <w:t>9.</w:t>
      </w:r>
      <w:r w:rsidR="004F62E5" w:rsidRPr="00973B6D">
        <w:rPr>
          <w:rFonts w:ascii="Times New Roman" w:hAnsi="Times New Roman"/>
          <w:sz w:val="28"/>
          <w:szCs w:val="28"/>
        </w:rPr>
        <w:t>Летняя уборка</w:t>
      </w:r>
      <w:r w:rsidR="000262CF">
        <w:rPr>
          <w:rFonts w:ascii="Times New Roman" w:hAnsi="Times New Roman"/>
          <w:sz w:val="28"/>
          <w:szCs w:val="28"/>
        </w:rPr>
        <w:t xml:space="preserve"> </w:t>
      </w:r>
      <w:r w:rsidR="004F62E5" w:rsidRPr="00973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осуществляется с 15 апреля до 15 октября</w:t>
      </w:r>
      <w:r w:rsidR="000262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4F62E5" w:rsidRPr="00973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Летняя уборка включает следующие мероприятия:</w:t>
      </w:r>
      <w:r w:rsidR="004F62E5" w:rsidRPr="00973B6D">
        <w:rPr>
          <w:rFonts w:ascii="Times New Roman" w:hAnsi="Times New Roman"/>
          <w:sz w:val="28"/>
          <w:szCs w:val="28"/>
        </w:rPr>
        <w:t xml:space="preserve"> подметание, </w:t>
      </w:r>
      <w:r w:rsidR="00FD31F0" w:rsidRPr="00973B6D">
        <w:rPr>
          <w:rFonts w:ascii="Times New Roman" w:hAnsi="Times New Roman"/>
          <w:sz w:val="28"/>
          <w:szCs w:val="28"/>
        </w:rPr>
        <w:t xml:space="preserve">сбор мусора, </w:t>
      </w:r>
      <w:r w:rsidR="004F62E5" w:rsidRPr="00973B6D">
        <w:rPr>
          <w:rFonts w:ascii="Times New Roman" w:hAnsi="Times New Roman"/>
          <w:sz w:val="28"/>
          <w:szCs w:val="28"/>
        </w:rPr>
        <w:t xml:space="preserve">скашивание </w:t>
      </w:r>
      <w:r w:rsidR="00FD31F0">
        <w:rPr>
          <w:rFonts w:ascii="Times New Roman" w:hAnsi="Times New Roman"/>
          <w:sz w:val="28"/>
          <w:szCs w:val="28"/>
        </w:rPr>
        <w:t xml:space="preserve">травы; </w:t>
      </w:r>
      <w:r w:rsidR="004F62E5" w:rsidRPr="003401AE">
        <w:rPr>
          <w:rFonts w:ascii="Times New Roman" w:hAnsi="Times New Roman"/>
          <w:sz w:val="28"/>
          <w:szCs w:val="28"/>
        </w:rPr>
        <w:t>очис</w:t>
      </w:r>
      <w:r w:rsidR="00FD31F0">
        <w:rPr>
          <w:rFonts w:ascii="Times New Roman" w:hAnsi="Times New Roman"/>
          <w:sz w:val="28"/>
          <w:szCs w:val="28"/>
        </w:rPr>
        <w:t>тка, мойка, окраска ограждений.</w:t>
      </w:r>
    </w:p>
    <w:p w:rsidR="004F62E5" w:rsidRPr="00973B6D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973B6D">
        <w:rPr>
          <w:rFonts w:ascii="Times New Roman" w:hAnsi="Times New Roman"/>
          <w:color w:val="000000"/>
          <w:sz w:val="28"/>
          <w:szCs w:val="28"/>
        </w:rPr>
        <w:t>10.</w:t>
      </w:r>
      <w:r w:rsidR="004F62E5" w:rsidRPr="00973B6D">
        <w:rPr>
          <w:rFonts w:ascii="Times New Roman" w:hAnsi="Times New Roman"/>
          <w:color w:val="000000"/>
          <w:sz w:val="28"/>
          <w:szCs w:val="28"/>
        </w:rPr>
        <w:t xml:space="preserve">Кошение травы осуществляется по мере необходимости (допустимая высота </w:t>
      </w:r>
      <w:r w:rsidR="00FD31F0" w:rsidRPr="00973B6D">
        <w:rPr>
          <w:rFonts w:ascii="Times New Roman" w:hAnsi="Times New Roman"/>
          <w:color w:val="000000"/>
          <w:sz w:val="28"/>
          <w:szCs w:val="28"/>
        </w:rPr>
        <w:t>травостоя не более 20</w:t>
      </w:r>
      <w:r w:rsidR="004F62E5" w:rsidRPr="00973B6D">
        <w:rPr>
          <w:rFonts w:ascii="Times New Roman" w:hAnsi="Times New Roman"/>
          <w:color w:val="000000"/>
          <w:sz w:val="28"/>
          <w:szCs w:val="28"/>
        </w:rPr>
        <w:t xml:space="preserve"> см).</w:t>
      </w:r>
    </w:p>
    <w:p w:rsidR="004F62E5" w:rsidRPr="00973B6D" w:rsidRDefault="00F91828" w:rsidP="00F918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077567">
        <w:rPr>
          <w:rFonts w:ascii="Times New Roman" w:hAnsi="Times New Roman"/>
          <w:sz w:val="28"/>
          <w:szCs w:val="28"/>
        </w:rPr>
        <w:t>.</w:t>
      </w:r>
      <w:r w:rsidR="004F62E5" w:rsidRPr="00973B6D">
        <w:rPr>
          <w:rFonts w:ascii="Times New Roman" w:hAnsi="Times New Roman"/>
          <w:sz w:val="28"/>
          <w:szCs w:val="28"/>
        </w:rPr>
        <w:t>Кошение травы следует производить в с</w:t>
      </w:r>
      <w:r w:rsidR="00FD31F0" w:rsidRPr="00973B6D">
        <w:rPr>
          <w:rFonts w:ascii="Times New Roman" w:hAnsi="Times New Roman"/>
          <w:sz w:val="28"/>
          <w:szCs w:val="28"/>
        </w:rPr>
        <w:t>ветлое время суток. Косить траву</w:t>
      </w:r>
      <w:r w:rsidR="004F62E5" w:rsidRPr="00973B6D">
        <w:rPr>
          <w:rFonts w:ascii="Times New Roman" w:hAnsi="Times New Roman"/>
          <w:sz w:val="28"/>
          <w:szCs w:val="28"/>
        </w:rPr>
        <w:t xml:space="preserve"> во время дождя, густого тумана (при видимости м</w:t>
      </w:r>
      <w:r>
        <w:rPr>
          <w:rFonts w:ascii="Times New Roman" w:hAnsi="Times New Roman"/>
          <w:sz w:val="28"/>
          <w:szCs w:val="28"/>
        </w:rPr>
        <w:t xml:space="preserve">енее 50 м) и при сильном ветре </w:t>
      </w:r>
      <w:r w:rsidR="004F62E5" w:rsidRPr="00973B6D">
        <w:rPr>
          <w:rFonts w:ascii="Times New Roman" w:hAnsi="Times New Roman"/>
          <w:sz w:val="28"/>
          <w:szCs w:val="28"/>
        </w:rPr>
        <w:t>запрещается.</w:t>
      </w:r>
    </w:p>
    <w:p w:rsidR="004F62E5" w:rsidRPr="003401AE" w:rsidRDefault="004F62E5" w:rsidP="004F62E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F62E5" w:rsidRPr="00973B6D" w:rsidRDefault="00E155A3" w:rsidP="00973B6D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077567">
        <w:rPr>
          <w:rFonts w:ascii="Times New Roman" w:hAnsi="Times New Roman"/>
          <w:sz w:val="28"/>
          <w:szCs w:val="28"/>
        </w:rPr>
        <w:t>9</w:t>
      </w:r>
      <w:r w:rsidR="00973B6D">
        <w:rPr>
          <w:rFonts w:ascii="Times New Roman" w:hAnsi="Times New Roman"/>
          <w:sz w:val="28"/>
          <w:szCs w:val="28"/>
        </w:rPr>
        <w:t>.</w:t>
      </w:r>
      <w:r w:rsidR="004F62E5" w:rsidRPr="00973B6D">
        <w:rPr>
          <w:rFonts w:ascii="Times New Roman" w:hAnsi="Times New Roman"/>
          <w:sz w:val="28"/>
          <w:szCs w:val="28"/>
        </w:rPr>
        <w:t>Организация сезонной уборки и санитарной очистки территории общего пользования</w:t>
      </w:r>
    </w:p>
    <w:p w:rsidR="00FD31F0" w:rsidRPr="003401AE" w:rsidRDefault="00FD31F0" w:rsidP="00FD31F0">
      <w:pPr>
        <w:pStyle w:val="a5"/>
        <w:tabs>
          <w:tab w:val="left" w:pos="709"/>
        </w:tabs>
        <w:spacing w:after="0" w:line="240" w:lineRule="auto"/>
        <w:ind w:left="1004"/>
        <w:outlineLvl w:val="1"/>
        <w:rPr>
          <w:rFonts w:ascii="Times New Roman" w:hAnsi="Times New Roman"/>
          <w:sz w:val="28"/>
          <w:szCs w:val="28"/>
        </w:rPr>
      </w:pPr>
    </w:p>
    <w:p w:rsidR="004F62E5" w:rsidRPr="00973B6D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973B6D">
        <w:rPr>
          <w:rFonts w:ascii="Times New Roman" w:hAnsi="Times New Roman"/>
          <w:sz w:val="28"/>
          <w:szCs w:val="28"/>
        </w:rPr>
        <w:t>1.</w:t>
      </w:r>
      <w:r w:rsidR="004F62E5" w:rsidRPr="00973B6D">
        <w:rPr>
          <w:rFonts w:ascii="Times New Roman" w:hAnsi="Times New Roman"/>
          <w:sz w:val="28"/>
          <w:szCs w:val="28"/>
        </w:rPr>
        <w:t>Организация сезонной уборки и санитарной очистки территорий обще</w:t>
      </w:r>
      <w:r w:rsidR="00F91828">
        <w:rPr>
          <w:rFonts w:ascii="Times New Roman" w:hAnsi="Times New Roman"/>
          <w:sz w:val="28"/>
          <w:szCs w:val="28"/>
        </w:rPr>
        <w:t>го пользования, осуществляется А</w:t>
      </w:r>
      <w:r w:rsidR="004F62E5" w:rsidRPr="00973B6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0262CF">
        <w:rPr>
          <w:rFonts w:ascii="Times New Roman" w:hAnsi="Times New Roman"/>
          <w:sz w:val="28"/>
          <w:szCs w:val="28"/>
        </w:rPr>
        <w:t xml:space="preserve"> </w:t>
      </w:r>
      <w:r w:rsidR="00FD31F0" w:rsidRPr="00973B6D">
        <w:rPr>
          <w:rFonts w:ascii="Times New Roman" w:hAnsi="Times New Roman"/>
          <w:sz w:val="28"/>
          <w:szCs w:val="28"/>
        </w:rPr>
        <w:t>поселения</w:t>
      </w:r>
      <w:r w:rsidR="004F62E5" w:rsidRPr="00973B6D">
        <w:rPr>
          <w:rFonts w:ascii="Times New Roman" w:hAnsi="Times New Roman"/>
          <w:sz w:val="28"/>
          <w:szCs w:val="28"/>
        </w:rPr>
        <w:t>.</w:t>
      </w:r>
    </w:p>
    <w:p w:rsidR="004F62E5" w:rsidRPr="00973B6D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973B6D">
        <w:rPr>
          <w:rFonts w:ascii="Times New Roman" w:hAnsi="Times New Roman"/>
          <w:sz w:val="28"/>
          <w:szCs w:val="28"/>
        </w:rPr>
        <w:t>2.</w:t>
      </w:r>
      <w:r w:rsidR="004F62E5" w:rsidRPr="00973B6D">
        <w:rPr>
          <w:rFonts w:ascii="Times New Roman" w:hAnsi="Times New Roman"/>
          <w:sz w:val="28"/>
          <w:szCs w:val="28"/>
        </w:rPr>
        <w:t xml:space="preserve">Администрация </w:t>
      </w:r>
      <w:r w:rsidR="00FD31F0" w:rsidRPr="00973B6D">
        <w:rPr>
          <w:rFonts w:ascii="Times New Roman" w:hAnsi="Times New Roman"/>
          <w:sz w:val="28"/>
          <w:szCs w:val="28"/>
        </w:rPr>
        <w:t>поселения</w:t>
      </w:r>
      <w:r w:rsidR="004F62E5" w:rsidRPr="00973B6D">
        <w:rPr>
          <w:rFonts w:ascii="Times New Roman" w:hAnsi="Times New Roman"/>
          <w:sz w:val="28"/>
          <w:szCs w:val="28"/>
        </w:rPr>
        <w:t xml:space="preserve"> организует регулярную уборку и санитарную очистк</w:t>
      </w:r>
      <w:r w:rsidR="00FD31F0" w:rsidRPr="00973B6D">
        <w:rPr>
          <w:rFonts w:ascii="Times New Roman" w:hAnsi="Times New Roman"/>
          <w:sz w:val="28"/>
          <w:szCs w:val="28"/>
        </w:rPr>
        <w:t>у территорий общего пользования.</w:t>
      </w:r>
    </w:p>
    <w:p w:rsidR="004F62E5" w:rsidRPr="00973B6D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973B6D">
        <w:rPr>
          <w:rFonts w:ascii="Times New Roman" w:hAnsi="Times New Roman"/>
          <w:sz w:val="28"/>
          <w:szCs w:val="28"/>
        </w:rPr>
        <w:t>3.</w:t>
      </w:r>
      <w:r w:rsidR="004F62E5" w:rsidRPr="00973B6D">
        <w:rPr>
          <w:rFonts w:ascii="Times New Roman" w:hAnsi="Times New Roman"/>
          <w:sz w:val="28"/>
          <w:szCs w:val="28"/>
        </w:rPr>
        <w:t xml:space="preserve">При выявлении несанкционированных мест размещения отходов на территориях общего пользования, </w:t>
      </w:r>
      <w:r w:rsidR="00FD31F0" w:rsidRPr="00973B6D">
        <w:rPr>
          <w:rFonts w:ascii="Times New Roman" w:hAnsi="Times New Roman"/>
          <w:sz w:val="28"/>
          <w:szCs w:val="28"/>
        </w:rPr>
        <w:t>данная территория подлежит очистке.</w:t>
      </w:r>
    </w:p>
    <w:p w:rsidR="004F62E5" w:rsidRPr="00973B6D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973B6D">
        <w:rPr>
          <w:rFonts w:ascii="Times New Roman" w:hAnsi="Times New Roman"/>
          <w:sz w:val="28"/>
          <w:szCs w:val="28"/>
        </w:rPr>
        <w:t>4.</w:t>
      </w:r>
      <w:r w:rsidR="004F62E5" w:rsidRPr="00973B6D">
        <w:rPr>
          <w:rFonts w:ascii="Times New Roman" w:hAnsi="Times New Roman"/>
          <w:sz w:val="28"/>
          <w:szCs w:val="28"/>
        </w:rPr>
        <w:t>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4F62E5" w:rsidRPr="00973B6D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 w:rsidR="00973B6D">
        <w:rPr>
          <w:rFonts w:ascii="Times New Roman" w:hAnsi="Times New Roman"/>
          <w:sz w:val="28"/>
          <w:szCs w:val="28"/>
        </w:rPr>
        <w:t>5.</w:t>
      </w:r>
      <w:r w:rsidR="004F62E5" w:rsidRPr="00973B6D">
        <w:rPr>
          <w:rFonts w:ascii="Times New Roman" w:hAnsi="Times New Roman"/>
          <w:sz w:val="28"/>
          <w:szCs w:val="28"/>
        </w:rPr>
        <w:t>Выявление несанкционированных мест ра</w:t>
      </w:r>
      <w:r w:rsidR="00FD31F0" w:rsidRPr="00973B6D">
        <w:rPr>
          <w:rFonts w:ascii="Times New Roman" w:hAnsi="Times New Roman"/>
          <w:sz w:val="28"/>
          <w:szCs w:val="28"/>
        </w:rPr>
        <w:t>змещения отходов осуществляется</w:t>
      </w:r>
      <w:r w:rsidR="004F62E5" w:rsidRPr="00973B6D">
        <w:rPr>
          <w:rFonts w:ascii="Times New Roman" w:hAnsi="Times New Roman"/>
          <w:sz w:val="28"/>
          <w:szCs w:val="28"/>
        </w:rPr>
        <w:t xml:space="preserve"> по обращениям </w:t>
      </w:r>
      <w:r w:rsidR="00973B6D">
        <w:rPr>
          <w:rFonts w:ascii="Times New Roman" w:hAnsi="Times New Roman"/>
          <w:sz w:val="28"/>
          <w:szCs w:val="28"/>
        </w:rPr>
        <w:t>заинтересованных лиц, сообщений</w:t>
      </w:r>
      <w:r w:rsidR="004F62E5" w:rsidRPr="00973B6D">
        <w:rPr>
          <w:rFonts w:ascii="Times New Roman" w:hAnsi="Times New Roman"/>
          <w:sz w:val="28"/>
          <w:szCs w:val="28"/>
        </w:rPr>
        <w:t>, а также иных источников информации, в том числе средств массовой информации.</w:t>
      </w:r>
    </w:p>
    <w:p w:rsidR="00FD31F0" w:rsidRPr="003401AE" w:rsidRDefault="00FD31F0" w:rsidP="00FD31F0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4253" w:rsidRDefault="00E155A3" w:rsidP="00202C59">
      <w:pPr>
        <w:pStyle w:val="2"/>
        <w:tabs>
          <w:tab w:val="left" w:pos="709"/>
        </w:tabs>
        <w:spacing w:before="0" w:line="240" w:lineRule="auto"/>
        <w:ind w:left="284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Статья </w:t>
      </w:r>
      <w:r w:rsidR="00077567">
        <w:rPr>
          <w:rFonts w:ascii="Times New Roman" w:hAnsi="Times New Roman"/>
          <w:b w:val="0"/>
          <w:color w:val="auto"/>
          <w:sz w:val="28"/>
          <w:szCs w:val="28"/>
        </w:rPr>
        <w:t>10</w:t>
      </w:r>
      <w:r w:rsidR="00973B6D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F44253" w:rsidRPr="003401AE">
        <w:rPr>
          <w:rFonts w:ascii="Times New Roman" w:hAnsi="Times New Roman"/>
          <w:b w:val="0"/>
          <w:color w:val="auto"/>
          <w:sz w:val="28"/>
          <w:szCs w:val="28"/>
        </w:rPr>
        <w:t>Благоустройство территории при проведении восстановительных работ</w:t>
      </w:r>
    </w:p>
    <w:p w:rsidR="00FD31F0" w:rsidRPr="00FD31F0" w:rsidRDefault="00FD31F0" w:rsidP="00202C59">
      <w:pPr>
        <w:spacing w:after="0" w:line="240" w:lineRule="auto"/>
        <w:rPr>
          <w:lang w:eastAsia="en-US"/>
        </w:rPr>
      </w:pPr>
    </w:p>
    <w:p w:rsidR="00F44253" w:rsidRPr="00973B6D" w:rsidRDefault="00077567" w:rsidP="00202C5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973B6D">
        <w:rPr>
          <w:rFonts w:ascii="Times New Roman" w:hAnsi="Times New Roman"/>
          <w:sz w:val="28"/>
          <w:szCs w:val="28"/>
        </w:rPr>
        <w:t>1.</w:t>
      </w:r>
      <w:r w:rsidR="00F44253" w:rsidRPr="00973B6D">
        <w:rPr>
          <w:rFonts w:ascii="Times New Roman" w:hAnsi="Times New Roman"/>
          <w:sz w:val="28"/>
          <w:szCs w:val="28"/>
        </w:rPr>
        <w:t xml:space="preserve">Производство дорожных, строительных и других земляных работ на территории </w:t>
      </w:r>
      <w:r w:rsidR="00FD31F0" w:rsidRPr="00973B6D">
        <w:rPr>
          <w:rFonts w:ascii="Times New Roman" w:hAnsi="Times New Roman"/>
          <w:sz w:val="28"/>
          <w:szCs w:val="28"/>
        </w:rPr>
        <w:t>поселения</w:t>
      </w:r>
      <w:r w:rsidR="00F44253" w:rsidRPr="00973B6D">
        <w:rPr>
          <w:rFonts w:ascii="Times New Roman" w:hAnsi="Times New Roman"/>
          <w:sz w:val="28"/>
          <w:szCs w:val="28"/>
        </w:rPr>
        <w:t xml:space="preserve"> осуществ</w:t>
      </w:r>
      <w:r w:rsidR="00F91828">
        <w:rPr>
          <w:rFonts w:ascii="Times New Roman" w:hAnsi="Times New Roman"/>
          <w:sz w:val="28"/>
          <w:szCs w:val="28"/>
        </w:rPr>
        <w:t xml:space="preserve">ляется на основании разрешения </w:t>
      </w:r>
      <w:r w:rsidR="00F44253" w:rsidRPr="00973B6D">
        <w:rPr>
          <w:rFonts w:ascii="Times New Roman" w:hAnsi="Times New Roman"/>
          <w:sz w:val="28"/>
          <w:szCs w:val="28"/>
        </w:rPr>
        <w:t>на производство со</w:t>
      </w:r>
      <w:r w:rsidR="00F91828">
        <w:rPr>
          <w:rFonts w:ascii="Times New Roman" w:hAnsi="Times New Roman"/>
          <w:sz w:val="28"/>
          <w:szCs w:val="28"/>
        </w:rPr>
        <w:t>ответствующих работ, выданного А</w:t>
      </w:r>
      <w:r w:rsidR="00F44253" w:rsidRPr="00973B6D">
        <w:rPr>
          <w:rFonts w:ascii="Times New Roman" w:hAnsi="Times New Roman"/>
          <w:sz w:val="28"/>
          <w:szCs w:val="28"/>
        </w:rPr>
        <w:t xml:space="preserve">дминистрацией </w:t>
      </w:r>
      <w:r w:rsidR="00F91828">
        <w:rPr>
          <w:rFonts w:ascii="Times New Roman" w:hAnsi="Times New Roman"/>
          <w:sz w:val="28"/>
          <w:szCs w:val="28"/>
        </w:rPr>
        <w:t>поселения</w:t>
      </w:r>
      <w:r w:rsidR="00174998" w:rsidRPr="00973B6D">
        <w:rPr>
          <w:rFonts w:ascii="Times New Roman" w:hAnsi="Times New Roman"/>
          <w:sz w:val="28"/>
          <w:szCs w:val="28"/>
        </w:rPr>
        <w:t>.</w:t>
      </w:r>
    </w:p>
    <w:p w:rsidR="00F44253" w:rsidRPr="00973B6D" w:rsidRDefault="00077567" w:rsidP="00F918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973B6D">
        <w:rPr>
          <w:rFonts w:ascii="Times New Roman" w:hAnsi="Times New Roman"/>
          <w:sz w:val="28"/>
          <w:szCs w:val="28"/>
        </w:rPr>
        <w:t>2.</w:t>
      </w:r>
      <w:r w:rsidR="00F44253" w:rsidRPr="00973B6D">
        <w:rPr>
          <w:rFonts w:ascii="Times New Roman" w:hAnsi="Times New Roman"/>
          <w:sz w:val="28"/>
          <w:szCs w:val="28"/>
        </w:rPr>
        <w:t xml:space="preserve">Разрешение </w:t>
      </w:r>
      <w:r w:rsidR="00F91828">
        <w:rPr>
          <w:rFonts w:ascii="Times New Roman" w:hAnsi="Times New Roman"/>
          <w:sz w:val="28"/>
          <w:szCs w:val="28"/>
        </w:rPr>
        <w:t>на производство работ выдается А</w:t>
      </w:r>
      <w:r w:rsidR="00F44253" w:rsidRPr="00973B6D">
        <w:rPr>
          <w:rFonts w:ascii="Times New Roman" w:hAnsi="Times New Roman"/>
          <w:sz w:val="28"/>
          <w:szCs w:val="28"/>
        </w:rPr>
        <w:t xml:space="preserve">дминистрацией </w:t>
      </w:r>
      <w:r w:rsidR="00F91828">
        <w:rPr>
          <w:rFonts w:ascii="Times New Roman" w:hAnsi="Times New Roman"/>
          <w:sz w:val="28"/>
          <w:szCs w:val="28"/>
        </w:rPr>
        <w:t>поселения</w:t>
      </w:r>
      <w:r w:rsidR="00F44253" w:rsidRPr="00973B6D">
        <w:rPr>
          <w:rFonts w:ascii="Times New Roman" w:hAnsi="Times New Roman"/>
          <w:sz w:val="28"/>
          <w:szCs w:val="28"/>
        </w:rPr>
        <w:t xml:space="preserve"> (или уполномоченным ею органом) при предъявлении: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условий производства работ, согласова</w:t>
      </w:r>
      <w:r w:rsidR="00F91828">
        <w:rPr>
          <w:rFonts w:ascii="Times New Roman" w:hAnsi="Times New Roman" w:cs="Times New Roman"/>
          <w:sz w:val="28"/>
          <w:szCs w:val="28"/>
        </w:rPr>
        <w:t>нных с А</w:t>
      </w:r>
      <w:r w:rsidRPr="003401A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91828">
        <w:rPr>
          <w:rFonts w:ascii="Times New Roman" w:hAnsi="Times New Roman" w:cs="Times New Roman"/>
          <w:sz w:val="28"/>
          <w:szCs w:val="28"/>
        </w:rPr>
        <w:t>поселения</w:t>
      </w:r>
      <w:r w:rsidR="00FD31F0">
        <w:rPr>
          <w:rFonts w:ascii="Times New Roman" w:hAnsi="Times New Roman" w:cs="Times New Roman"/>
          <w:sz w:val="28"/>
          <w:szCs w:val="28"/>
        </w:rPr>
        <w:t>;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F44253" w:rsidRPr="003401AE" w:rsidRDefault="00077567" w:rsidP="00F91828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</w:t>
      </w:r>
      <w:r w:rsidR="00973B6D">
        <w:rPr>
          <w:rFonts w:ascii="Times New Roman" w:hAnsi="Times New Roman" w:cs="Times New Roman"/>
          <w:sz w:val="28"/>
          <w:szCs w:val="28"/>
        </w:rPr>
        <w:t>3.</w:t>
      </w:r>
      <w:r w:rsidR="00F44253" w:rsidRPr="003401AE">
        <w:rPr>
          <w:rFonts w:ascii="Times New Roman" w:hAnsi="Times New Roman" w:cs="Times New Roman"/>
          <w:sz w:val="28"/>
          <w:szCs w:val="28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</w:t>
      </w:r>
      <w:r w:rsidR="00F91828">
        <w:rPr>
          <w:rFonts w:ascii="Times New Roman" w:hAnsi="Times New Roman" w:cs="Times New Roman"/>
          <w:sz w:val="28"/>
          <w:szCs w:val="28"/>
        </w:rPr>
        <w:t>абот, в сроки, согласованные с А</w:t>
      </w:r>
      <w:r w:rsidR="00F44253" w:rsidRPr="003401A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91828">
        <w:rPr>
          <w:rFonts w:ascii="Times New Roman" w:hAnsi="Times New Roman" w:cs="Times New Roman"/>
          <w:sz w:val="28"/>
          <w:szCs w:val="28"/>
        </w:rPr>
        <w:t>поселения</w:t>
      </w:r>
      <w:r w:rsidR="00F44253" w:rsidRPr="003401AE">
        <w:rPr>
          <w:rFonts w:ascii="Times New Roman" w:hAnsi="Times New Roman" w:cs="Times New Roman"/>
          <w:sz w:val="28"/>
          <w:szCs w:val="28"/>
        </w:rPr>
        <w:t xml:space="preserve"> в разрешении (ордере).</w:t>
      </w:r>
      <w:proofErr w:type="gramEnd"/>
    </w:p>
    <w:p w:rsidR="00F44253" w:rsidRPr="003401AE" w:rsidRDefault="00077567" w:rsidP="00F91828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3B6D">
        <w:rPr>
          <w:rFonts w:ascii="Times New Roman" w:hAnsi="Times New Roman" w:cs="Times New Roman"/>
          <w:sz w:val="28"/>
          <w:szCs w:val="28"/>
        </w:rPr>
        <w:t>4.</w:t>
      </w:r>
      <w:r w:rsidR="00F44253" w:rsidRPr="003401AE">
        <w:rPr>
          <w:rFonts w:ascii="Times New Roman" w:hAnsi="Times New Roman" w:cs="Times New Roman"/>
          <w:sz w:val="28"/>
          <w:szCs w:val="28"/>
        </w:rPr>
        <w:t>В течение 24 часов после окончания работ, независимо от времени года,</w:t>
      </w:r>
      <w:r w:rsidR="007F008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FD31F0">
        <w:rPr>
          <w:rFonts w:ascii="Times New Roman" w:hAnsi="Times New Roman" w:cs="Times New Roman"/>
          <w:sz w:val="28"/>
          <w:szCs w:val="28"/>
        </w:rPr>
        <w:t>покрытие</w:t>
      </w:r>
      <w:r w:rsidR="00F44253" w:rsidRPr="003401AE">
        <w:rPr>
          <w:rFonts w:ascii="Times New Roman" w:hAnsi="Times New Roman" w:cs="Times New Roman"/>
          <w:sz w:val="28"/>
          <w:szCs w:val="28"/>
        </w:rPr>
        <w:t xml:space="preserve">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F44253" w:rsidRPr="003401AE" w:rsidRDefault="00077567" w:rsidP="00F91828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3B6D">
        <w:rPr>
          <w:rFonts w:ascii="Times New Roman" w:hAnsi="Times New Roman" w:cs="Times New Roman"/>
          <w:sz w:val="28"/>
          <w:szCs w:val="28"/>
        </w:rPr>
        <w:t>5.</w:t>
      </w:r>
      <w:r w:rsidR="00F44253" w:rsidRPr="003401AE">
        <w:rPr>
          <w:rFonts w:ascii="Times New Roman" w:hAnsi="Times New Roman" w:cs="Times New Roman"/>
          <w:sz w:val="28"/>
          <w:szCs w:val="28"/>
        </w:rPr>
        <w:t>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F44253" w:rsidRPr="003401AE" w:rsidRDefault="00077567" w:rsidP="00F91828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</w:t>
      </w:r>
      <w:r w:rsidR="00166B90">
        <w:rPr>
          <w:rFonts w:ascii="Times New Roman" w:hAnsi="Times New Roman" w:cs="Times New Roman"/>
          <w:sz w:val="28"/>
          <w:szCs w:val="28"/>
        </w:rPr>
        <w:t>6.</w:t>
      </w:r>
      <w:r w:rsidR="00F44253" w:rsidRPr="003401AE">
        <w:rPr>
          <w:rFonts w:ascii="Times New Roman" w:hAnsi="Times New Roman" w:cs="Times New Roman"/>
          <w:sz w:val="28"/>
          <w:szCs w:val="28"/>
        </w:rPr>
        <w:t xml:space="preserve"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</w:t>
      </w:r>
      <w:r w:rsidR="00F44253" w:rsidRPr="003401AE">
        <w:rPr>
          <w:rFonts w:ascii="Times New Roman" w:hAnsi="Times New Roman" w:cs="Times New Roman"/>
          <w:sz w:val="28"/>
          <w:szCs w:val="28"/>
        </w:rPr>
        <w:lastRenderedPageBreak/>
        <w:t>регламентами, стандартами, другими нормативными актами в сфере строительства и производства работ, другими нормативными правовыми актами Российской</w:t>
      </w:r>
      <w:r w:rsidR="000262CF">
        <w:rPr>
          <w:rFonts w:ascii="Times New Roman" w:hAnsi="Times New Roman" w:cs="Times New Roman"/>
          <w:sz w:val="28"/>
          <w:szCs w:val="28"/>
        </w:rPr>
        <w:t xml:space="preserve"> Федерации, Амурской области</w:t>
      </w:r>
      <w:r w:rsidR="00F44253" w:rsidRPr="003401A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FD31F0">
        <w:rPr>
          <w:rFonts w:ascii="Times New Roman" w:hAnsi="Times New Roman" w:cs="Times New Roman"/>
          <w:sz w:val="28"/>
          <w:szCs w:val="28"/>
        </w:rPr>
        <w:t>поселения.</w:t>
      </w:r>
      <w:proofErr w:type="gramEnd"/>
    </w:p>
    <w:p w:rsidR="00F44253" w:rsidRPr="003401AE" w:rsidRDefault="00077567" w:rsidP="00F91828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6B90">
        <w:rPr>
          <w:rFonts w:ascii="Times New Roman" w:hAnsi="Times New Roman" w:cs="Times New Roman"/>
          <w:sz w:val="28"/>
          <w:szCs w:val="28"/>
        </w:rPr>
        <w:t>7.</w:t>
      </w:r>
      <w:r w:rsidR="00F44253" w:rsidRPr="003401AE">
        <w:rPr>
          <w:rFonts w:ascii="Times New Roman" w:hAnsi="Times New Roman" w:cs="Times New Roman"/>
          <w:sz w:val="28"/>
          <w:szCs w:val="28"/>
        </w:rPr>
        <w:t>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F44253" w:rsidRPr="003401AE" w:rsidRDefault="00077567" w:rsidP="00F91828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6B90">
        <w:rPr>
          <w:rFonts w:ascii="Times New Roman" w:hAnsi="Times New Roman" w:cs="Times New Roman"/>
          <w:sz w:val="28"/>
          <w:szCs w:val="28"/>
        </w:rPr>
        <w:t>8.</w:t>
      </w:r>
      <w:r w:rsidR="00F44253" w:rsidRPr="003401AE">
        <w:rPr>
          <w:rFonts w:ascii="Times New Roman" w:hAnsi="Times New Roman" w:cs="Times New Roman"/>
          <w:sz w:val="28"/>
          <w:szCs w:val="28"/>
        </w:rPr>
        <w:t>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F44253" w:rsidRPr="00FD31F0" w:rsidRDefault="00077567" w:rsidP="00F91828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6B90">
        <w:rPr>
          <w:rFonts w:ascii="Times New Roman" w:hAnsi="Times New Roman" w:cs="Times New Roman"/>
          <w:sz w:val="28"/>
          <w:szCs w:val="28"/>
        </w:rPr>
        <w:t>9.</w:t>
      </w:r>
      <w:r w:rsidR="00F44253" w:rsidRPr="003401AE">
        <w:rPr>
          <w:rFonts w:ascii="Times New Roman" w:hAnsi="Times New Roman" w:cs="Times New Roman"/>
          <w:sz w:val="28"/>
          <w:szCs w:val="28"/>
        </w:rPr>
        <w:t>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F44253" w:rsidRPr="00FD31F0" w:rsidRDefault="00077567" w:rsidP="00F91828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6B90">
        <w:rPr>
          <w:rFonts w:ascii="Times New Roman" w:hAnsi="Times New Roman" w:cs="Times New Roman"/>
          <w:sz w:val="28"/>
          <w:szCs w:val="28"/>
        </w:rPr>
        <w:t>10.</w:t>
      </w:r>
      <w:r w:rsidR="00F44253" w:rsidRPr="003401AE">
        <w:rPr>
          <w:rFonts w:ascii="Times New Roman" w:hAnsi="Times New Roman" w:cs="Times New Roman"/>
          <w:sz w:val="28"/>
          <w:szCs w:val="28"/>
        </w:rPr>
        <w:t>В ночное время неработающие механизмы и машины должны убираться с проезжей части дорог.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Для обеспечения безопасности прохода пешеходов</w:t>
      </w:r>
      <w:r w:rsidR="00174998">
        <w:rPr>
          <w:rFonts w:ascii="Times New Roman" w:hAnsi="Times New Roman" w:cs="Times New Roman"/>
          <w:sz w:val="28"/>
          <w:szCs w:val="28"/>
        </w:rPr>
        <w:t>,</w:t>
      </w:r>
      <w:r w:rsidRPr="003401AE">
        <w:rPr>
          <w:rFonts w:ascii="Times New Roman" w:hAnsi="Times New Roman" w:cs="Times New Roman"/>
          <w:sz w:val="28"/>
          <w:szCs w:val="28"/>
        </w:rPr>
        <w:t xml:space="preserve">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 xml:space="preserve"> чем 200 м друг от друга.</w:t>
      </w:r>
    </w:p>
    <w:p w:rsidR="00F44253" w:rsidRPr="003401AE" w:rsidRDefault="00077567" w:rsidP="00F91828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6B90">
        <w:rPr>
          <w:rFonts w:ascii="Times New Roman" w:hAnsi="Times New Roman" w:cs="Times New Roman"/>
          <w:sz w:val="28"/>
          <w:szCs w:val="28"/>
        </w:rPr>
        <w:t>11.</w:t>
      </w:r>
      <w:r w:rsidR="00F44253" w:rsidRPr="003401AE">
        <w:rPr>
          <w:rFonts w:ascii="Times New Roman" w:hAnsi="Times New Roman" w:cs="Times New Roman"/>
          <w:sz w:val="28"/>
          <w:szCs w:val="28"/>
        </w:rPr>
        <w:t>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</w:t>
      </w:r>
      <w:r w:rsidR="000262CF">
        <w:rPr>
          <w:rFonts w:ascii="Times New Roman" w:hAnsi="Times New Roman" w:cs="Times New Roman"/>
          <w:sz w:val="28"/>
          <w:szCs w:val="28"/>
        </w:rPr>
        <w:t>дательством Амурской области</w:t>
      </w:r>
      <w:r w:rsidR="00F44253" w:rsidRPr="003401AE">
        <w:rPr>
          <w:rFonts w:ascii="Times New Roman" w:hAnsi="Times New Roman" w:cs="Times New Roman"/>
          <w:sz w:val="28"/>
          <w:szCs w:val="28"/>
        </w:rPr>
        <w:t>.</w:t>
      </w:r>
    </w:p>
    <w:p w:rsidR="00F44253" w:rsidRPr="003401AE" w:rsidRDefault="00077567" w:rsidP="00F91828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6B90">
        <w:rPr>
          <w:rFonts w:ascii="Times New Roman" w:hAnsi="Times New Roman" w:cs="Times New Roman"/>
          <w:sz w:val="28"/>
          <w:szCs w:val="28"/>
        </w:rPr>
        <w:t>12.</w:t>
      </w:r>
      <w:r w:rsidR="00F44253" w:rsidRPr="003401AE">
        <w:rPr>
          <w:rFonts w:ascii="Times New Roman" w:hAnsi="Times New Roman" w:cs="Times New Roman"/>
          <w:sz w:val="28"/>
          <w:szCs w:val="28"/>
        </w:rPr>
        <w:t>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F44253" w:rsidRPr="003401AE" w:rsidRDefault="00F91828" w:rsidP="00F91828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10.13</w:t>
      </w:r>
      <w:r w:rsidR="00077567">
        <w:rPr>
          <w:rFonts w:ascii="Times New Roman" w:hAnsi="Times New Roman" w:cs="Times New Roman"/>
          <w:sz w:val="28"/>
          <w:szCs w:val="28"/>
        </w:rPr>
        <w:t>.</w:t>
      </w:r>
      <w:r w:rsidR="00F44253" w:rsidRPr="003401AE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F44253" w:rsidRPr="00174998" w:rsidRDefault="00F91828" w:rsidP="00F91828">
      <w:pPr>
        <w:pStyle w:val="ConsPlusNormal"/>
        <w:tabs>
          <w:tab w:val="left" w:pos="0"/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10.14</w:t>
      </w:r>
      <w:r w:rsidR="00077567">
        <w:rPr>
          <w:rFonts w:ascii="Times New Roman" w:hAnsi="Times New Roman" w:cs="Times New Roman"/>
          <w:sz w:val="28"/>
          <w:szCs w:val="28"/>
        </w:rPr>
        <w:t>.</w:t>
      </w:r>
      <w:r w:rsidR="00F44253" w:rsidRPr="003401AE">
        <w:rPr>
          <w:rFonts w:ascii="Times New Roman" w:hAnsi="Times New Roman" w:cs="Times New Roman"/>
          <w:sz w:val="28"/>
          <w:szCs w:val="28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</w:t>
      </w:r>
      <w:r w:rsidR="000262CF">
        <w:rPr>
          <w:rFonts w:ascii="Times New Roman" w:hAnsi="Times New Roman" w:cs="Times New Roman"/>
          <w:sz w:val="28"/>
          <w:szCs w:val="28"/>
        </w:rPr>
        <w:t>выми актами Амурской области</w:t>
      </w:r>
      <w:r w:rsidR="00F44253" w:rsidRPr="003401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253" w:rsidRPr="003401AE" w:rsidRDefault="00077567" w:rsidP="00F91828">
      <w:pPr>
        <w:pStyle w:val="ConsPlusNormal"/>
        <w:tabs>
          <w:tab w:val="left" w:pos="0"/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6B90">
        <w:rPr>
          <w:rFonts w:ascii="Times New Roman" w:hAnsi="Times New Roman" w:cs="Times New Roman"/>
          <w:sz w:val="28"/>
          <w:szCs w:val="28"/>
        </w:rPr>
        <w:t>15.</w:t>
      </w:r>
      <w:r w:rsidR="00F44253" w:rsidRPr="003401AE">
        <w:rPr>
          <w:rFonts w:ascii="Times New Roman" w:hAnsi="Times New Roman" w:cs="Times New Roman"/>
          <w:sz w:val="28"/>
          <w:szCs w:val="28"/>
        </w:rPr>
        <w:t xml:space="preserve">При производстве дорожных, строительных и других земляных работ на территории </w:t>
      </w:r>
      <w:r w:rsidR="00F91828">
        <w:rPr>
          <w:rFonts w:ascii="Times New Roman" w:hAnsi="Times New Roman" w:cs="Times New Roman"/>
          <w:sz w:val="28"/>
          <w:szCs w:val="28"/>
        </w:rPr>
        <w:t>поселения</w:t>
      </w:r>
      <w:r w:rsidR="00F44253" w:rsidRPr="003401AE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производить дорожные, строительные и другие земляные работы без разрешения (ордера)</w:t>
      </w:r>
      <w:r w:rsidR="00F91828">
        <w:rPr>
          <w:rFonts w:ascii="Times New Roman" w:hAnsi="Times New Roman" w:cs="Times New Roman"/>
          <w:sz w:val="28"/>
          <w:szCs w:val="28"/>
        </w:rPr>
        <w:t xml:space="preserve"> на их производство, выданного А</w:t>
      </w:r>
      <w:r w:rsidRPr="003401A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91828">
        <w:rPr>
          <w:rFonts w:ascii="Times New Roman" w:hAnsi="Times New Roman" w:cs="Times New Roman"/>
          <w:sz w:val="28"/>
          <w:szCs w:val="28"/>
        </w:rPr>
        <w:t>поселения;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повреждать существующие сооружения, коммуникации, зеленые насаждения и элементы благоустройства;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F91828">
        <w:rPr>
          <w:rFonts w:ascii="Times New Roman" w:hAnsi="Times New Roman" w:cs="Times New Roman"/>
          <w:sz w:val="28"/>
          <w:szCs w:val="28"/>
        </w:rPr>
        <w:t>производить доставку</w:t>
      </w:r>
      <w:r w:rsidRPr="003401AE">
        <w:rPr>
          <w:rFonts w:ascii="Times New Roman" w:hAnsi="Times New Roman" w:cs="Times New Roman"/>
          <w:sz w:val="28"/>
          <w:szCs w:val="28"/>
        </w:rPr>
        <w:t xml:space="preserve"> материалов к месту работ ранее срока начала работ, установленного в разрешении;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готовить раствор и бетон непосредственно на проезжей части улиц и дорог;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загромождать проходы и въезды во дворы, нарушать проезд транспорта и движение пешеходов;</w:t>
      </w:r>
    </w:p>
    <w:p w:rsidR="00F44253" w:rsidRPr="003401AE" w:rsidRDefault="00F44253" w:rsidP="00F918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F44253" w:rsidRPr="003401AE" w:rsidRDefault="00F44253" w:rsidP="00F4425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F44253" w:rsidRDefault="00E155A3" w:rsidP="00166B90">
      <w:pPr>
        <w:pStyle w:val="2"/>
        <w:tabs>
          <w:tab w:val="left" w:pos="709"/>
        </w:tabs>
        <w:spacing w:before="0" w:line="240" w:lineRule="auto"/>
        <w:ind w:left="284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Статья </w:t>
      </w:r>
      <w:r w:rsidR="00077567">
        <w:rPr>
          <w:rFonts w:ascii="Times New Roman" w:hAnsi="Times New Roman"/>
          <w:b w:val="0"/>
          <w:color w:val="auto"/>
          <w:sz w:val="28"/>
          <w:szCs w:val="28"/>
        </w:rPr>
        <w:t>11</w:t>
      </w:r>
      <w:r w:rsidR="00166B90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F44253" w:rsidRPr="003401AE">
        <w:rPr>
          <w:rFonts w:ascii="Times New Roman" w:hAnsi="Times New Roman"/>
          <w:b w:val="0"/>
          <w:color w:val="auto"/>
          <w:sz w:val="28"/>
          <w:szCs w:val="28"/>
        </w:rPr>
        <w:t>Требования к содержанию и благоустройству прилегающей территории объектов торговли</w:t>
      </w:r>
    </w:p>
    <w:p w:rsidR="00174998" w:rsidRPr="00174998" w:rsidRDefault="00174998" w:rsidP="00174998">
      <w:pPr>
        <w:rPr>
          <w:lang w:eastAsia="en-US"/>
        </w:rPr>
      </w:pPr>
    </w:p>
    <w:p w:rsidR="00F44253" w:rsidRPr="00166B90" w:rsidRDefault="00077567" w:rsidP="00F918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66B90">
        <w:rPr>
          <w:rFonts w:ascii="Times New Roman" w:hAnsi="Times New Roman"/>
          <w:sz w:val="28"/>
          <w:szCs w:val="28"/>
        </w:rPr>
        <w:t>1.</w:t>
      </w:r>
      <w:r w:rsidR="00F44253" w:rsidRPr="00166B90">
        <w:rPr>
          <w:rFonts w:ascii="Times New Roman" w:hAnsi="Times New Roman"/>
          <w:sz w:val="28"/>
          <w:szCs w:val="28"/>
        </w:rPr>
        <w:t>Размещение объектов мелкорозничной торговли без разрешения запрещено.</w:t>
      </w:r>
    </w:p>
    <w:p w:rsidR="00F44253" w:rsidRPr="00166B90" w:rsidRDefault="00077567" w:rsidP="00F918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66B90">
        <w:rPr>
          <w:rFonts w:ascii="Times New Roman" w:hAnsi="Times New Roman"/>
          <w:sz w:val="28"/>
          <w:szCs w:val="28"/>
        </w:rPr>
        <w:t>2.</w:t>
      </w:r>
      <w:r w:rsidR="00F44253" w:rsidRPr="00166B90">
        <w:rPr>
          <w:rFonts w:ascii="Times New Roman" w:hAnsi="Times New Roman"/>
          <w:sz w:val="28"/>
          <w:szCs w:val="28"/>
        </w:rPr>
        <w:t xml:space="preserve">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</w:t>
      </w:r>
      <w:r w:rsidR="00174998" w:rsidRPr="00166B90">
        <w:rPr>
          <w:rFonts w:ascii="Times New Roman" w:hAnsi="Times New Roman"/>
          <w:sz w:val="28"/>
          <w:szCs w:val="28"/>
        </w:rPr>
        <w:t>поселения</w:t>
      </w:r>
      <w:r w:rsidR="00F44253" w:rsidRPr="00166B90">
        <w:rPr>
          <w:rFonts w:ascii="Times New Roman" w:hAnsi="Times New Roman"/>
          <w:sz w:val="28"/>
          <w:szCs w:val="28"/>
        </w:rPr>
        <w:t xml:space="preserve">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</w:t>
      </w:r>
      <w:r w:rsidR="00174998" w:rsidRPr="00166B90">
        <w:rPr>
          <w:rFonts w:ascii="Times New Roman" w:hAnsi="Times New Roman"/>
          <w:sz w:val="28"/>
          <w:szCs w:val="28"/>
        </w:rPr>
        <w:t>поселения</w:t>
      </w:r>
      <w:r w:rsidR="00F44253" w:rsidRPr="00166B90">
        <w:rPr>
          <w:rFonts w:ascii="Times New Roman" w:hAnsi="Times New Roman"/>
          <w:sz w:val="28"/>
          <w:szCs w:val="28"/>
        </w:rPr>
        <w:t xml:space="preserve"> запрещено.</w:t>
      </w:r>
    </w:p>
    <w:p w:rsidR="00F44253" w:rsidRPr="00166B90" w:rsidRDefault="00077567" w:rsidP="00F918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66B90">
        <w:rPr>
          <w:rFonts w:ascii="Times New Roman" w:hAnsi="Times New Roman"/>
          <w:sz w:val="28"/>
          <w:szCs w:val="28"/>
        </w:rPr>
        <w:t>3.</w:t>
      </w:r>
      <w:r w:rsidR="00F44253" w:rsidRPr="00166B90">
        <w:rPr>
          <w:rFonts w:ascii="Times New Roman" w:hAnsi="Times New Roman"/>
          <w:sz w:val="28"/>
          <w:szCs w:val="28"/>
        </w:rPr>
        <w:t>Период размещения нестационарных объектов</w:t>
      </w:r>
      <w:r w:rsidR="00174998" w:rsidRPr="00166B90">
        <w:rPr>
          <w:rFonts w:ascii="Times New Roman" w:hAnsi="Times New Roman"/>
          <w:sz w:val="28"/>
          <w:szCs w:val="28"/>
        </w:rPr>
        <w:t>,</w:t>
      </w:r>
      <w:r w:rsidR="00F44253" w:rsidRPr="00166B90">
        <w:rPr>
          <w:rFonts w:ascii="Times New Roman" w:hAnsi="Times New Roman"/>
          <w:sz w:val="28"/>
          <w:szCs w:val="28"/>
        </w:rPr>
        <w:t xml:space="preserve">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F44253" w:rsidRPr="00166B90" w:rsidRDefault="00077567" w:rsidP="00F918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66B90">
        <w:rPr>
          <w:rFonts w:ascii="Times New Roman" w:hAnsi="Times New Roman"/>
          <w:sz w:val="28"/>
          <w:szCs w:val="28"/>
        </w:rPr>
        <w:t>4.</w:t>
      </w:r>
      <w:r w:rsidR="00F44253" w:rsidRPr="00166B90">
        <w:rPr>
          <w:rFonts w:ascii="Times New Roman" w:hAnsi="Times New Roman"/>
          <w:sz w:val="28"/>
          <w:szCs w:val="28"/>
        </w:rPr>
        <w:t>Для объектов торговли</w:t>
      </w:r>
      <w:r w:rsidR="00F91828">
        <w:rPr>
          <w:rFonts w:ascii="Times New Roman" w:hAnsi="Times New Roman"/>
          <w:sz w:val="28"/>
          <w:szCs w:val="28"/>
        </w:rPr>
        <w:t>,</w:t>
      </w:r>
      <w:r w:rsidR="00F44253" w:rsidRPr="00166B90">
        <w:rPr>
          <w:rFonts w:ascii="Times New Roman" w:hAnsi="Times New Roman"/>
          <w:sz w:val="28"/>
          <w:szCs w:val="28"/>
        </w:rPr>
        <w:t xml:space="preserve"> при возведении которых требуется проведение земляных и строительно-монтажных работ</w:t>
      </w:r>
      <w:r w:rsidR="00F91828">
        <w:rPr>
          <w:rFonts w:ascii="Times New Roman" w:hAnsi="Times New Roman"/>
          <w:sz w:val="28"/>
          <w:szCs w:val="28"/>
        </w:rPr>
        <w:t>,</w:t>
      </w:r>
      <w:r w:rsidR="00F44253" w:rsidRPr="00166B90">
        <w:rPr>
          <w:rFonts w:ascii="Times New Roman" w:hAnsi="Times New Roman"/>
          <w:sz w:val="28"/>
          <w:szCs w:val="28"/>
        </w:rPr>
        <w:t xml:space="preserve"> требуется получение разрешения на производство земляных работ.</w:t>
      </w:r>
    </w:p>
    <w:p w:rsidR="00F44253" w:rsidRPr="00166B90" w:rsidRDefault="00077567" w:rsidP="00B86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 w:rsidR="00166B90">
        <w:rPr>
          <w:rFonts w:ascii="Times New Roman" w:hAnsi="Times New Roman"/>
          <w:sz w:val="28"/>
          <w:szCs w:val="28"/>
        </w:rPr>
        <w:t>5.</w:t>
      </w:r>
      <w:r w:rsidR="00F44253" w:rsidRPr="00166B90">
        <w:rPr>
          <w:rFonts w:ascii="Times New Roman" w:hAnsi="Times New Roman"/>
          <w:sz w:val="28"/>
          <w:szCs w:val="28"/>
        </w:rPr>
        <w:t>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F44253" w:rsidRPr="00166B90" w:rsidRDefault="00077567" w:rsidP="00B86FC3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66B90">
        <w:rPr>
          <w:rFonts w:ascii="Times New Roman" w:hAnsi="Times New Roman"/>
          <w:sz w:val="28"/>
          <w:szCs w:val="28"/>
        </w:rPr>
        <w:t>6.</w:t>
      </w:r>
      <w:r w:rsidR="00F44253" w:rsidRPr="00166B90">
        <w:rPr>
          <w:rFonts w:ascii="Times New Roman" w:hAnsi="Times New Roman"/>
          <w:sz w:val="28"/>
          <w:szCs w:val="28"/>
        </w:rPr>
        <w:t xml:space="preserve">Запрещается размещение различных объектов (манекенов, выносного меню и т.д.) на земельных </w:t>
      </w:r>
      <w:proofErr w:type="gramStart"/>
      <w:r w:rsidR="00F44253" w:rsidRPr="00166B90">
        <w:rPr>
          <w:rFonts w:ascii="Times New Roman" w:hAnsi="Times New Roman"/>
          <w:sz w:val="28"/>
          <w:szCs w:val="28"/>
        </w:rPr>
        <w:t>участка</w:t>
      </w:r>
      <w:r w:rsidR="00F91828">
        <w:rPr>
          <w:rFonts w:ascii="Times New Roman" w:hAnsi="Times New Roman"/>
          <w:sz w:val="28"/>
          <w:szCs w:val="28"/>
        </w:rPr>
        <w:t>х</w:t>
      </w:r>
      <w:proofErr w:type="gramEnd"/>
      <w:r w:rsidR="00F44253" w:rsidRPr="00166B90">
        <w:rPr>
          <w:rFonts w:ascii="Times New Roman" w:hAnsi="Times New Roman"/>
          <w:sz w:val="28"/>
          <w:szCs w:val="28"/>
        </w:rPr>
        <w:t xml:space="preserve"> примыкающих к объекту торговли независимо от форм права собственности таких земельных участков.</w:t>
      </w:r>
    </w:p>
    <w:p w:rsidR="00F44253" w:rsidRPr="00166B90" w:rsidRDefault="00077567" w:rsidP="00B86FC3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66B90">
        <w:rPr>
          <w:rFonts w:ascii="Times New Roman" w:hAnsi="Times New Roman"/>
          <w:sz w:val="28"/>
          <w:szCs w:val="28"/>
        </w:rPr>
        <w:t>7.</w:t>
      </w:r>
      <w:r w:rsidR="00F44253" w:rsidRPr="00166B90">
        <w:rPr>
          <w:rFonts w:ascii="Times New Roman" w:hAnsi="Times New Roman"/>
          <w:sz w:val="28"/>
          <w:szCs w:val="28"/>
        </w:rPr>
        <w:t>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F44253" w:rsidRPr="00166B90" w:rsidRDefault="00077567" w:rsidP="00B86FC3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66B90">
        <w:rPr>
          <w:rFonts w:ascii="Times New Roman" w:hAnsi="Times New Roman"/>
          <w:sz w:val="28"/>
          <w:szCs w:val="28"/>
        </w:rPr>
        <w:t>8.</w:t>
      </w:r>
      <w:r w:rsidR="00F44253" w:rsidRPr="00166B90">
        <w:rPr>
          <w:rFonts w:ascii="Times New Roman" w:hAnsi="Times New Roman"/>
          <w:sz w:val="28"/>
          <w:szCs w:val="28"/>
        </w:rPr>
        <w:t>Организация объектов стационарной тор</w:t>
      </w:r>
      <w:r w:rsidR="00F91828">
        <w:rPr>
          <w:rFonts w:ascii="Times New Roman" w:hAnsi="Times New Roman"/>
          <w:sz w:val="28"/>
          <w:szCs w:val="28"/>
        </w:rPr>
        <w:t>говли разрешается в едином порядке</w:t>
      </w:r>
      <w:r w:rsidR="00F44253" w:rsidRPr="00166B90">
        <w:rPr>
          <w:rFonts w:ascii="Times New Roman" w:hAnsi="Times New Roman"/>
          <w:sz w:val="28"/>
          <w:szCs w:val="28"/>
        </w:rPr>
        <w:t>, с соблюдением санитарных норм и правил, а также требований настоящих Правил.</w:t>
      </w:r>
    </w:p>
    <w:p w:rsidR="00F44253" w:rsidRPr="003401AE" w:rsidRDefault="00F44253" w:rsidP="00F44253">
      <w:pPr>
        <w:pStyle w:val="a5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F44253" w:rsidRDefault="00E155A3" w:rsidP="00F442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425212">
        <w:rPr>
          <w:rFonts w:ascii="Times New Roman" w:hAnsi="Times New Roman"/>
          <w:sz w:val="28"/>
          <w:szCs w:val="28"/>
        </w:rPr>
        <w:t>1</w:t>
      </w:r>
      <w:r w:rsidR="00077567">
        <w:rPr>
          <w:rFonts w:ascii="Times New Roman" w:hAnsi="Times New Roman"/>
          <w:sz w:val="28"/>
          <w:szCs w:val="28"/>
        </w:rPr>
        <w:t>2</w:t>
      </w:r>
      <w:r w:rsidR="00F91828">
        <w:rPr>
          <w:rFonts w:ascii="Times New Roman" w:hAnsi="Times New Roman"/>
          <w:sz w:val="28"/>
          <w:szCs w:val="28"/>
        </w:rPr>
        <w:t>.</w:t>
      </w:r>
      <w:r w:rsidR="00F44253" w:rsidRPr="003401AE">
        <w:rPr>
          <w:rFonts w:ascii="Times New Roman" w:hAnsi="Times New Roman"/>
          <w:sz w:val="28"/>
          <w:szCs w:val="28"/>
        </w:rPr>
        <w:t>Участие в организации сбора и вывоза отходов</w:t>
      </w:r>
    </w:p>
    <w:p w:rsidR="00174998" w:rsidRPr="003401AE" w:rsidRDefault="00174998" w:rsidP="00F442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253" w:rsidRPr="003401AE" w:rsidRDefault="00077567" w:rsidP="00F918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91828">
        <w:rPr>
          <w:rFonts w:ascii="Times New Roman" w:hAnsi="Times New Roman"/>
          <w:sz w:val="28"/>
          <w:szCs w:val="28"/>
        </w:rPr>
        <w:t>.1.</w:t>
      </w:r>
      <w:r w:rsidR="00F44253" w:rsidRPr="003401AE">
        <w:rPr>
          <w:rFonts w:ascii="Times New Roman" w:hAnsi="Times New Roman"/>
          <w:sz w:val="28"/>
          <w:szCs w:val="28"/>
        </w:rPr>
        <w:t xml:space="preserve">Организация деятельности по сбору (в том числе раздельному), твердых коммунальных отходов на территории </w:t>
      </w:r>
      <w:r w:rsidR="00174998">
        <w:rPr>
          <w:rFonts w:ascii="Times New Roman" w:hAnsi="Times New Roman"/>
          <w:sz w:val="28"/>
          <w:szCs w:val="28"/>
        </w:rPr>
        <w:t>поселения</w:t>
      </w:r>
      <w:r w:rsidR="00F44253" w:rsidRPr="003401AE">
        <w:rPr>
          <w:rFonts w:ascii="Times New Roman" w:hAnsi="Times New Roman"/>
          <w:sz w:val="28"/>
          <w:szCs w:val="28"/>
        </w:rPr>
        <w:t xml:space="preserve"> осуществляется в соответствии с действующим законодательством и настоящими Правилами. </w:t>
      </w:r>
    </w:p>
    <w:p w:rsidR="00F44253" w:rsidRPr="003401AE" w:rsidRDefault="00077567" w:rsidP="00F918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91828">
        <w:rPr>
          <w:rFonts w:ascii="Times New Roman" w:hAnsi="Times New Roman"/>
          <w:sz w:val="28"/>
          <w:szCs w:val="28"/>
        </w:rPr>
        <w:t>.2.</w:t>
      </w:r>
      <w:r w:rsidR="00F44253" w:rsidRPr="003401AE">
        <w:rPr>
          <w:rFonts w:ascii="Times New Roman" w:hAnsi="Times New Roman"/>
          <w:sz w:val="28"/>
          <w:szCs w:val="28"/>
        </w:rPr>
        <w:t xml:space="preserve">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</w:t>
      </w:r>
      <w:r w:rsidR="00174998">
        <w:rPr>
          <w:rFonts w:ascii="Times New Roman" w:hAnsi="Times New Roman"/>
          <w:sz w:val="28"/>
          <w:szCs w:val="28"/>
        </w:rPr>
        <w:t>с индивидуальным предпринимателем, осуществляющим деятельнос</w:t>
      </w:r>
      <w:r w:rsidR="00F91828">
        <w:rPr>
          <w:rFonts w:ascii="Times New Roman" w:hAnsi="Times New Roman"/>
          <w:sz w:val="28"/>
          <w:szCs w:val="28"/>
        </w:rPr>
        <w:t>ть по сбору и транспортированию</w:t>
      </w:r>
      <w:r w:rsidR="00F44253" w:rsidRPr="003401AE">
        <w:rPr>
          <w:rFonts w:ascii="Times New Roman" w:hAnsi="Times New Roman"/>
          <w:sz w:val="28"/>
          <w:szCs w:val="28"/>
        </w:rPr>
        <w:t xml:space="preserve"> отходов.</w:t>
      </w:r>
    </w:p>
    <w:p w:rsidR="00F44253" w:rsidRPr="003401AE" w:rsidRDefault="00077567" w:rsidP="00F918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66B90">
        <w:rPr>
          <w:rFonts w:ascii="Times New Roman" w:hAnsi="Times New Roman"/>
          <w:sz w:val="28"/>
          <w:szCs w:val="28"/>
        </w:rPr>
        <w:t>.3</w:t>
      </w:r>
      <w:r w:rsidR="00F91828">
        <w:rPr>
          <w:rFonts w:ascii="Times New Roman" w:hAnsi="Times New Roman"/>
          <w:sz w:val="28"/>
          <w:szCs w:val="28"/>
        </w:rPr>
        <w:t>.</w:t>
      </w:r>
      <w:r w:rsidR="00F44253" w:rsidRPr="003401AE">
        <w:rPr>
          <w:rFonts w:ascii="Times New Roman" w:hAnsi="Times New Roman"/>
          <w:sz w:val="28"/>
          <w:szCs w:val="28"/>
        </w:rPr>
        <w:t>Вывоз отходов осуществляется на объекты размещения</w:t>
      </w:r>
      <w:r w:rsidR="00174998">
        <w:rPr>
          <w:rFonts w:ascii="Times New Roman" w:hAnsi="Times New Roman"/>
          <w:sz w:val="28"/>
          <w:szCs w:val="28"/>
        </w:rPr>
        <w:t>,</w:t>
      </w:r>
      <w:r w:rsidR="00F44253" w:rsidRPr="003401AE">
        <w:rPr>
          <w:rFonts w:ascii="Times New Roman" w:hAnsi="Times New Roman"/>
          <w:sz w:val="28"/>
          <w:szCs w:val="28"/>
        </w:rPr>
        <w:t xml:space="preserve"> обустроенные в соответствии с действующим законодательством.</w:t>
      </w:r>
    </w:p>
    <w:p w:rsidR="00F44253" w:rsidRPr="003401AE" w:rsidRDefault="00077567" w:rsidP="00F918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12</w:t>
      </w:r>
      <w:r w:rsidR="00166B90">
        <w:rPr>
          <w:rFonts w:ascii="Times New Roman" w:hAnsi="Times New Roman"/>
          <w:sz w:val="28"/>
          <w:szCs w:val="28"/>
        </w:rPr>
        <w:t>.4</w:t>
      </w:r>
      <w:r w:rsidR="00F91828">
        <w:rPr>
          <w:rFonts w:ascii="Times New Roman" w:hAnsi="Times New Roman"/>
          <w:sz w:val="28"/>
          <w:szCs w:val="28"/>
        </w:rPr>
        <w:t>.</w:t>
      </w:r>
      <w:r w:rsidR="00F44253" w:rsidRPr="003401AE">
        <w:rPr>
          <w:rFonts w:ascii="Times New Roman" w:hAnsi="Times New Roman"/>
          <w:sz w:val="28"/>
          <w:szCs w:val="28"/>
        </w:rPr>
        <w:t>Графики сбора отходов должны обеспечивать удобства вывоза отходов.</w:t>
      </w:r>
    </w:p>
    <w:p w:rsidR="00F44253" w:rsidRPr="003401AE" w:rsidRDefault="00F44253" w:rsidP="00F442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253" w:rsidRPr="003401AE" w:rsidRDefault="00E155A3" w:rsidP="00F44253">
      <w:pPr>
        <w:tabs>
          <w:tab w:val="left" w:pos="709"/>
        </w:tabs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425212">
        <w:rPr>
          <w:rFonts w:ascii="Times New Roman" w:hAnsi="Times New Roman"/>
          <w:sz w:val="28"/>
          <w:szCs w:val="28"/>
        </w:rPr>
        <w:t>1</w:t>
      </w:r>
      <w:r w:rsidR="00077567">
        <w:rPr>
          <w:rFonts w:ascii="Times New Roman" w:hAnsi="Times New Roman"/>
          <w:sz w:val="28"/>
          <w:szCs w:val="28"/>
        </w:rPr>
        <w:t>3</w:t>
      </w:r>
      <w:r w:rsidR="00F91828">
        <w:rPr>
          <w:rFonts w:ascii="Times New Roman" w:hAnsi="Times New Roman"/>
          <w:sz w:val="28"/>
          <w:szCs w:val="28"/>
        </w:rPr>
        <w:t>.</w:t>
      </w:r>
      <w:r w:rsidR="00F44253" w:rsidRPr="003401AE">
        <w:rPr>
          <w:rFonts w:ascii="Times New Roman" w:hAnsi="Times New Roman"/>
          <w:sz w:val="28"/>
          <w:szCs w:val="28"/>
        </w:rPr>
        <w:t xml:space="preserve">Особые требования к доступности </w:t>
      </w:r>
      <w:r w:rsidR="005A4049">
        <w:rPr>
          <w:rFonts w:ascii="Times New Roman" w:hAnsi="Times New Roman"/>
          <w:sz w:val="28"/>
          <w:szCs w:val="28"/>
        </w:rPr>
        <w:t>жилой</w:t>
      </w:r>
      <w:r w:rsidR="00F44253" w:rsidRPr="003401AE">
        <w:rPr>
          <w:rFonts w:ascii="Times New Roman" w:hAnsi="Times New Roman"/>
          <w:sz w:val="28"/>
          <w:szCs w:val="28"/>
        </w:rPr>
        <w:t xml:space="preserve"> среды для маломобильных групп населения</w:t>
      </w:r>
    </w:p>
    <w:p w:rsidR="00F44253" w:rsidRPr="003401AE" w:rsidRDefault="00F44253" w:rsidP="00F4425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253" w:rsidRPr="003401AE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91828">
        <w:rPr>
          <w:rFonts w:ascii="Times New Roman" w:hAnsi="Times New Roman"/>
          <w:sz w:val="28"/>
          <w:szCs w:val="28"/>
        </w:rPr>
        <w:t>.1.</w:t>
      </w:r>
      <w:r w:rsidR="00F44253" w:rsidRPr="003401AE">
        <w:rPr>
          <w:rFonts w:ascii="Times New Roman" w:hAnsi="Times New Roman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F44253" w:rsidRDefault="00077567" w:rsidP="00F91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91828">
        <w:rPr>
          <w:rFonts w:ascii="Times New Roman" w:hAnsi="Times New Roman"/>
          <w:sz w:val="28"/>
          <w:szCs w:val="28"/>
        </w:rPr>
        <w:t>.2.</w:t>
      </w:r>
      <w:r w:rsidR="00F44253" w:rsidRPr="003401AE">
        <w:rPr>
          <w:rFonts w:ascii="Times New Roman" w:hAnsi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</w:t>
      </w:r>
      <w:r>
        <w:rPr>
          <w:rFonts w:ascii="Times New Roman" w:hAnsi="Times New Roman"/>
          <w:sz w:val="28"/>
          <w:szCs w:val="28"/>
        </w:rPr>
        <w:t>.</w:t>
      </w:r>
    </w:p>
    <w:p w:rsidR="00174998" w:rsidRPr="003401AE" w:rsidRDefault="00174998" w:rsidP="00F442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2A4" w:rsidRDefault="00E155A3" w:rsidP="001749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425212">
        <w:rPr>
          <w:rFonts w:ascii="Times New Roman" w:hAnsi="Times New Roman"/>
          <w:sz w:val="28"/>
          <w:szCs w:val="28"/>
        </w:rPr>
        <w:t>1</w:t>
      </w:r>
      <w:r w:rsidR="00077567">
        <w:rPr>
          <w:rFonts w:ascii="Times New Roman" w:hAnsi="Times New Roman"/>
          <w:sz w:val="28"/>
          <w:szCs w:val="28"/>
        </w:rPr>
        <w:t>4</w:t>
      </w:r>
      <w:r w:rsidR="00F91828">
        <w:rPr>
          <w:rFonts w:ascii="Times New Roman" w:hAnsi="Times New Roman"/>
          <w:sz w:val="28"/>
          <w:szCs w:val="28"/>
        </w:rPr>
        <w:t>.</w:t>
      </w:r>
      <w:r w:rsidR="00D752A4" w:rsidRPr="003401AE">
        <w:rPr>
          <w:rFonts w:ascii="Times New Roman" w:hAnsi="Times New Roman"/>
          <w:sz w:val="28"/>
          <w:szCs w:val="28"/>
        </w:rPr>
        <w:t>Принципы организации общественного соучастия.</w:t>
      </w:r>
    </w:p>
    <w:p w:rsidR="00D752A4" w:rsidRPr="003401AE" w:rsidRDefault="00077567" w:rsidP="00B86F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 w:rsidR="00F91828">
        <w:rPr>
          <w:rFonts w:ascii="Times New Roman" w:hAnsi="Times New Roman"/>
          <w:sz w:val="28"/>
          <w:szCs w:val="28"/>
          <w:highlight w:val="white"/>
        </w:rPr>
        <w:t>1.</w:t>
      </w:r>
      <w:r w:rsidR="00D752A4" w:rsidRPr="003401AE">
        <w:rPr>
          <w:rFonts w:ascii="Times New Roman" w:hAnsi="Times New Roman"/>
          <w:sz w:val="28"/>
          <w:szCs w:val="28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</w:t>
      </w:r>
      <w:proofErr w:type="spellStart"/>
      <w:r w:rsidR="00D752A4" w:rsidRPr="003401AE">
        <w:rPr>
          <w:rFonts w:ascii="Times New Roman" w:hAnsi="Times New Roman"/>
          <w:sz w:val="28"/>
          <w:szCs w:val="28"/>
          <w:highlight w:val="white"/>
        </w:rPr>
        <w:t>любыхизменений</w:t>
      </w:r>
      <w:proofErr w:type="spellEnd"/>
      <w:r w:rsidR="00D752A4" w:rsidRPr="003401AE">
        <w:rPr>
          <w:rFonts w:ascii="Times New Roman" w:hAnsi="Times New Roman"/>
          <w:sz w:val="28"/>
          <w:szCs w:val="28"/>
          <w:highlight w:val="white"/>
        </w:rPr>
        <w:t>, на достижение согласия по целям и планам реализации проектов, на мобилизац</w:t>
      </w:r>
      <w:r w:rsidR="00174998">
        <w:rPr>
          <w:rFonts w:ascii="Times New Roman" w:hAnsi="Times New Roman"/>
          <w:sz w:val="28"/>
          <w:szCs w:val="28"/>
          <w:highlight w:val="white"/>
        </w:rPr>
        <w:t>ию и объединение всех субъектов</w:t>
      </w:r>
      <w:r w:rsidR="00D752A4" w:rsidRPr="003401AE">
        <w:rPr>
          <w:rFonts w:ascii="Times New Roman" w:hAnsi="Times New Roman"/>
          <w:sz w:val="28"/>
          <w:szCs w:val="28"/>
          <w:highlight w:val="white"/>
        </w:rPr>
        <w:t xml:space="preserve"> жизни вокруг проектов реализующих стратегию развития территории.</w:t>
      </w:r>
    </w:p>
    <w:p w:rsidR="00D752A4" w:rsidRPr="003401AE" w:rsidRDefault="00077567" w:rsidP="00B86F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14.</w:t>
      </w:r>
      <w:r w:rsidR="00F91828">
        <w:rPr>
          <w:rFonts w:ascii="Times New Roman" w:hAnsi="Times New Roman"/>
          <w:sz w:val="28"/>
          <w:szCs w:val="28"/>
          <w:highlight w:val="white"/>
        </w:rPr>
        <w:t>2.</w:t>
      </w:r>
      <w:r w:rsidR="00D752A4" w:rsidRPr="003401AE">
        <w:rPr>
          <w:rFonts w:ascii="Times New Roman" w:hAnsi="Times New Roman"/>
          <w:sz w:val="28"/>
          <w:szCs w:val="28"/>
          <w:highlight w:val="white"/>
        </w:rPr>
        <w:t>Открытое обсуждение прое</w:t>
      </w:r>
      <w:r w:rsidR="00F91828">
        <w:rPr>
          <w:rFonts w:ascii="Times New Roman" w:hAnsi="Times New Roman"/>
          <w:sz w:val="28"/>
          <w:szCs w:val="28"/>
          <w:highlight w:val="white"/>
        </w:rPr>
        <w:t xml:space="preserve">ктов благоустройства территории  </w:t>
      </w:r>
      <w:r w:rsidR="00D752A4" w:rsidRPr="003401AE">
        <w:rPr>
          <w:rFonts w:ascii="Times New Roman" w:hAnsi="Times New Roman"/>
          <w:sz w:val="28"/>
          <w:szCs w:val="28"/>
          <w:highlight w:val="white"/>
        </w:rPr>
        <w:t>рекомендуется организовывать на этапе формулирования задач проекта и по итогам каждого из этапов проектирования.</w:t>
      </w:r>
    </w:p>
    <w:p w:rsidR="00D752A4" w:rsidRPr="003401AE" w:rsidRDefault="00077567" w:rsidP="00B86F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14.</w:t>
      </w:r>
      <w:r w:rsidR="00F91828">
        <w:rPr>
          <w:rFonts w:ascii="Times New Roman" w:hAnsi="Times New Roman"/>
          <w:sz w:val="28"/>
          <w:szCs w:val="28"/>
          <w:highlight w:val="white"/>
        </w:rPr>
        <w:t>3.</w:t>
      </w:r>
      <w:r w:rsidR="00D752A4" w:rsidRPr="003401AE">
        <w:rPr>
          <w:rFonts w:ascii="Times New Roman" w:hAnsi="Times New Roman"/>
          <w:sz w:val="28"/>
          <w:szCs w:val="28"/>
          <w:highlight w:val="white"/>
        </w:rPr>
        <w:t>Все решения, касающиеся благо</w:t>
      </w:r>
      <w:r w:rsidR="00F91828">
        <w:rPr>
          <w:rFonts w:ascii="Times New Roman" w:hAnsi="Times New Roman"/>
          <w:sz w:val="28"/>
          <w:szCs w:val="28"/>
          <w:highlight w:val="white"/>
        </w:rPr>
        <w:t>устройства и развития территории</w:t>
      </w:r>
      <w:r w:rsidR="00D752A4" w:rsidRPr="003401AE">
        <w:rPr>
          <w:rFonts w:ascii="Times New Roman" w:hAnsi="Times New Roman"/>
          <w:sz w:val="28"/>
          <w:szCs w:val="28"/>
          <w:highlight w:val="white"/>
        </w:rPr>
        <w:t xml:space="preserve"> должны приниматься открыто и гласно, с уче</w:t>
      </w:r>
      <w:r w:rsidR="00F91828">
        <w:rPr>
          <w:rFonts w:ascii="Times New Roman" w:hAnsi="Times New Roman"/>
          <w:sz w:val="28"/>
          <w:szCs w:val="28"/>
          <w:highlight w:val="white"/>
        </w:rPr>
        <w:t>том мнения жителей поселения</w:t>
      </w:r>
      <w:r w:rsidR="00D752A4" w:rsidRPr="003401AE">
        <w:rPr>
          <w:rFonts w:ascii="Times New Roman" w:hAnsi="Times New Roman"/>
          <w:sz w:val="28"/>
          <w:szCs w:val="28"/>
          <w:highlight w:val="white"/>
        </w:rPr>
        <w:t>.</w:t>
      </w:r>
    </w:p>
    <w:p w:rsidR="00D752A4" w:rsidRPr="003401AE" w:rsidRDefault="00077567" w:rsidP="00B86F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14.</w:t>
      </w:r>
      <w:r w:rsidR="00F91828">
        <w:rPr>
          <w:rFonts w:ascii="Times New Roman" w:hAnsi="Times New Roman"/>
          <w:sz w:val="28"/>
          <w:szCs w:val="28"/>
          <w:highlight w:val="white"/>
        </w:rPr>
        <w:t>4.</w:t>
      </w:r>
      <w:r w:rsidR="00D752A4" w:rsidRPr="003401AE">
        <w:rPr>
          <w:rFonts w:ascii="Times New Roman" w:hAnsi="Times New Roman"/>
          <w:sz w:val="28"/>
          <w:szCs w:val="28"/>
          <w:highlight w:val="white"/>
        </w:rPr>
        <w:t>Для повышения уровня доступности информации и информирования населен</w:t>
      </w:r>
      <w:r w:rsidR="00174998">
        <w:rPr>
          <w:rFonts w:ascii="Times New Roman" w:hAnsi="Times New Roman"/>
          <w:sz w:val="28"/>
          <w:szCs w:val="28"/>
          <w:highlight w:val="white"/>
        </w:rPr>
        <w:t>ия и других субъектов</w:t>
      </w:r>
      <w:r w:rsidR="00D752A4" w:rsidRPr="003401AE">
        <w:rPr>
          <w:rFonts w:ascii="Times New Roman" w:hAnsi="Times New Roman"/>
          <w:sz w:val="28"/>
          <w:szCs w:val="28"/>
          <w:highlight w:val="white"/>
        </w:rPr>
        <w:t xml:space="preserve"> жизни о задачах и проектах в сфере благоустр</w:t>
      </w:r>
      <w:r w:rsidR="00F91828">
        <w:rPr>
          <w:rFonts w:ascii="Times New Roman" w:hAnsi="Times New Roman"/>
          <w:sz w:val="28"/>
          <w:szCs w:val="28"/>
          <w:highlight w:val="white"/>
        </w:rPr>
        <w:t xml:space="preserve">ойства и комплексного развития </w:t>
      </w:r>
      <w:r w:rsidR="00D752A4" w:rsidRPr="003401AE">
        <w:rPr>
          <w:rFonts w:ascii="Times New Roman" w:hAnsi="Times New Roman"/>
          <w:sz w:val="28"/>
          <w:szCs w:val="28"/>
          <w:highlight w:val="white"/>
        </w:rPr>
        <w:t>среды вся информация по указанным направлениям размещается на официальном с</w:t>
      </w:r>
      <w:r w:rsidR="00174998">
        <w:rPr>
          <w:rFonts w:ascii="Times New Roman" w:hAnsi="Times New Roman"/>
          <w:sz w:val="28"/>
          <w:szCs w:val="28"/>
          <w:highlight w:val="white"/>
        </w:rPr>
        <w:t>айте муниципального образования</w:t>
      </w:r>
      <w:r w:rsidR="00D752A4" w:rsidRPr="003401AE">
        <w:rPr>
          <w:rFonts w:ascii="Times New Roman" w:hAnsi="Times New Roman"/>
          <w:sz w:val="28"/>
          <w:szCs w:val="28"/>
          <w:highlight w:val="white"/>
        </w:rPr>
        <w:t>.</w:t>
      </w:r>
    </w:p>
    <w:p w:rsidR="00D752A4" w:rsidRPr="003401AE" w:rsidRDefault="00077567" w:rsidP="00202C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F91828">
        <w:rPr>
          <w:rFonts w:ascii="Times New Roman" w:hAnsi="Times New Roman"/>
          <w:sz w:val="28"/>
          <w:szCs w:val="28"/>
        </w:rPr>
        <w:t>5.</w:t>
      </w:r>
      <w:r w:rsidR="00D752A4" w:rsidRPr="003401AE">
        <w:rPr>
          <w:rFonts w:ascii="Times New Roman" w:hAnsi="Times New Roman"/>
          <w:sz w:val="28"/>
          <w:szCs w:val="28"/>
        </w:rPr>
        <w:t>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D752A4" w:rsidRPr="003401AE" w:rsidRDefault="00F91828" w:rsidP="00202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52A4" w:rsidRPr="003401AE">
        <w:rPr>
          <w:rFonts w:ascii="Times New Roman" w:hAnsi="Times New Roman"/>
          <w:sz w:val="28"/>
          <w:szCs w:val="28"/>
        </w:rPr>
        <w:t>овместное определение целей и задач по развитию территории, инвентариза</w:t>
      </w:r>
      <w:r>
        <w:rPr>
          <w:rFonts w:ascii="Times New Roman" w:hAnsi="Times New Roman"/>
          <w:sz w:val="28"/>
          <w:szCs w:val="28"/>
        </w:rPr>
        <w:t>ция проблем и потенциалов среды;</w:t>
      </w:r>
    </w:p>
    <w:p w:rsidR="00D752A4" w:rsidRPr="003401AE" w:rsidRDefault="00F91828" w:rsidP="00202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752A4" w:rsidRPr="003401AE">
        <w:rPr>
          <w:rFonts w:ascii="Times New Roman" w:hAnsi="Times New Roman"/>
          <w:sz w:val="28"/>
          <w:szCs w:val="28"/>
        </w:rPr>
        <w:t>пределение основных видов активностей, функциональных зон и их взаимного распо</w:t>
      </w:r>
      <w:r>
        <w:rPr>
          <w:rFonts w:ascii="Times New Roman" w:hAnsi="Times New Roman"/>
          <w:sz w:val="28"/>
          <w:szCs w:val="28"/>
        </w:rPr>
        <w:t>ложения на выбранной территории;</w:t>
      </w:r>
    </w:p>
    <w:p w:rsidR="00D752A4" w:rsidRPr="003401AE" w:rsidRDefault="00F91828" w:rsidP="00202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752A4" w:rsidRPr="003401AE">
        <w:rPr>
          <w:rFonts w:ascii="Times New Roman" w:hAnsi="Times New Roman"/>
          <w:sz w:val="28"/>
          <w:szCs w:val="28"/>
        </w:rPr>
        <w:t>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</w:t>
      </w:r>
      <w:r>
        <w:rPr>
          <w:rFonts w:ascii="Times New Roman" w:hAnsi="Times New Roman"/>
          <w:sz w:val="28"/>
          <w:szCs w:val="28"/>
        </w:rPr>
        <w:t>, стилевого решения, материалов;</w:t>
      </w:r>
    </w:p>
    <w:p w:rsidR="00D752A4" w:rsidRPr="003401AE" w:rsidRDefault="00F91828" w:rsidP="00202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752A4" w:rsidRPr="003401AE">
        <w:rPr>
          <w:rFonts w:ascii="Times New Roman" w:hAnsi="Times New Roman"/>
          <w:sz w:val="28"/>
          <w:szCs w:val="28"/>
        </w:rPr>
        <w:t>онсультации в выборе типов покрытий, с учетом функцио</w:t>
      </w:r>
      <w:r>
        <w:rPr>
          <w:rFonts w:ascii="Times New Roman" w:hAnsi="Times New Roman"/>
          <w:sz w:val="28"/>
          <w:szCs w:val="28"/>
        </w:rPr>
        <w:t>нального зонирования территории;</w:t>
      </w:r>
    </w:p>
    <w:p w:rsidR="00D752A4" w:rsidRPr="003401AE" w:rsidRDefault="00F91828" w:rsidP="00202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752A4" w:rsidRPr="003401AE">
        <w:rPr>
          <w:rFonts w:ascii="Times New Roman" w:hAnsi="Times New Roman"/>
          <w:sz w:val="28"/>
          <w:szCs w:val="28"/>
        </w:rPr>
        <w:t>онсультации по предполагаемым типам</w:t>
      </w:r>
      <w:r>
        <w:rPr>
          <w:rFonts w:ascii="Times New Roman" w:hAnsi="Times New Roman"/>
          <w:sz w:val="28"/>
          <w:szCs w:val="28"/>
        </w:rPr>
        <w:t xml:space="preserve"> озеленения;</w:t>
      </w:r>
    </w:p>
    <w:p w:rsidR="00D752A4" w:rsidRPr="003401AE" w:rsidRDefault="00F91828" w:rsidP="00202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752A4" w:rsidRPr="003401AE">
        <w:rPr>
          <w:rFonts w:ascii="Times New Roman" w:hAnsi="Times New Roman"/>
          <w:sz w:val="28"/>
          <w:szCs w:val="28"/>
        </w:rPr>
        <w:t>онсультации по предполагаемым типам освещени</w:t>
      </w:r>
      <w:r>
        <w:rPr>
          <w:rFonts w:ascii="Times New Roman" w:hAnsi="Times New Roman"/>
          <w:sz w:val="28"/>
          <w:szCs w:val="28"/>
        </w:rPr>
        <w:t>я и осветительного оборудования;</w:t>
      </w:r>
    </w:p>
    <w:p w:rsidR="00D752A4" w:rsidRPr="003401AE" w:rsidRDefault="00202C59" w:rsidP="00202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752A4" w:rsidRPr="003401AE">
        <w:rPr>
          <w:rFonts w:ascii="Times New Roman" w:hAnsi="Times New Roman"/>
          <w:sz w:val="28"/>
          <w:szCs w:val="28"/>
        </w:rPr>
        <w:t>частие в разработке проекта, обсуждение решений с архитекторами, проектировщиками и др</w:t>
      </w:r>
      <w:r>
        <w:rPr>
          <w:rFonts w:ascii="Times New Roman" w:hAnsi="Times New Roman"/>
          <w:sz w:val="28"/>
          <w:szCs w:val="28"/>
        </w:rPr>
        <w:t>угими профильными специалистами;</w:t>
      </w:r>
    </w:p>
    <w:p w:rsidR="00D752A4" w:rsidRPr="003401AE" w:rsidRDefault="00202C59" w:rsidP="00202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52A4" w:rsidRPr="003401AE">
        <w:rPr>
          <w:rFonts w:ascii="Times New Roman" w:hAnsi="Times New Roman"/>
          <w:sz w:val="28"/>
          <w:szCs w:val="28"/>
        </w:rPr>
        <w:t>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D752A4" w:rsidRPr="003401AE" w:rsidRDefault="00202C59" w:rsidP="00202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14.6.</w:t>
      </w:r>
      <w:r w:rsidR="00D752A4" w:rsidRPr="003401AE">
        <w:rPr>
          <w:rFonts w:ascii="Times New Roman" w:hAnsi="Times New Roman"/>
          <w:sz w:val="28"/>
          <w:szCs w:val="28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D752A4" w:rsidRPr="003401AE" w:rsidRDefault="00D752A4" w:rsidP="00D752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2A4" w:rsidRDefault="00E155A3" w:rsidP="00D752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Toc472352466"/>
      <w:r>
        <w:rPr>
          <w:rFonts w:ascii="Times New Roman" w:hAnsi="Times New Roman"/>
          <w:sz w:val="28"/>
          <w:szCs w:val="28"/>
        </w:rPr>
        <w:t xml:space="preserve">Статья </w:t>
      </w:r>
      <w:r w:rsidR="00425212">
        <w:rPr>
          <w:rFonts w:ascii="Times New Roman" w:hAnsi="Times New Roman"/>
          <w:sz w:val="28"/>
          <w:szCs w:val="28"/>
        </w:rPr>
        <w:t>1</w:t>
      </w:r>
      <w:r w:rsidR="00077567">
        <w:rPr>
          <w:rFonts w:ascii="Times New Roman" w:hAnsi="Times New Roman"/>
          <w:sz w:val="28"/>
          <w:szCs w:val="28"/>
        </w:rPr>
        <w:t>5</w:t>
      </w:r>
      <w:r w:rsidR="00202C59">
        <w:rPr>
          <w:rFonts w:ascii="Times New Roman" w:hAnsi="Times New Roman"/>
          <w:sz w:val="28"/>
          <w:szCs w:val="28"/>
        </w:rPr>
        <w:t>.</w:t>
      </w:r>
      <w:proofErr w:type="gramStart"/>
      <w:r w:rsidR="00D752A4" w:rsidRPr="003401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52A4" w:rsidRPr="003401AE">
        <w:rPr>
          <w:rFonts w:ascii="Times New Roman" w:hAnsi="Times New Roman"/>
          <w:sz w:val="28"/>
          <w:szCs w:val="28"/>
        </w:rPr>
        <w:t xml:space="preserve"> соблюдением Правил</w:t>
      </w:r>
      <w:bookmarkEnd w:id="2"/>
    </w:p>
    <w:p w:rsidR="00174998" w:rsidRPr="003401AE" w:rsidRDefault="00174998" w:rsidP="00D752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2A4" w:rsidRPr="003401AE" w:rsidRDefault="00425212" w:rsidP="000775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7567">
        <w:rPr>
          <w:rFonts w:ascii="Times New Roman" w:hAnsi="Times New Roman"/>
          <w:sz w:val="28"/>
          <w:szCs w:val="28"/>
        </w:rPr>
        <w:t>5</w:t>
      </w:r>
      <w:r w:rsidR="00202C59">
        <w:rPr>
          <w:rFonts w:ascii="Times New Roman" w:hAnsi="Times New Roman"/>
          <w:sz w:val="28"/>
          <w:szCs w:val="28"/>
        </w:rPr>
        <w:t>.1</w:t>
      </w:r>
      <w:r w:rsidR="00B86FC3">
        <w:rPr>
          <w:rFonts w:ascii="Times New Roman" w:hAnsi="Times New Roman"/>
          <w:sz w:val="28"/>
          <w:szCs w:val="28"/>
        </w:rPr>
        <w:t>.</w:t>
      </w:r>
      <w:r w:rsidR="00D752A4" w:rsidRPr="003401AE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="00D752A4" w:rsidRPr="003401A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752A4" w:rsidRPr="003401AE">
        <w:rPr>
          <w:rFonts w:ascii="Times New Roman" w:hAnsi="Times New Roman"/>
          <w:sz w:val="28"/>
          <w:szCs w:val="28"/>
        </w:rPr>
        <w:t xml:space="preserve"> исполнением требований н</w:t>
      </w:r>
      <w:r w:rsidR="00202C59">
        <w:rPr>
          <w:rFonts w:ascii="Times New Roman" w:hAnsi="Times New Roman"/>
          <w:sz w:val="28"/>
          <w:szCs w:val="28"/>
        </w:rPr>
        <w:t>астоящих Правил возлагается на А</w:t>
      </w:r>
      <w:r w:rsidR="00D752A4" w:rsidRPr="003401AE">
        <w:rPr>
          <w:rFonts w:ascii="Times New Roman" w:hAnsi="Times New Roman"/>
          <w:sz w:val="28"/>
          <w:szCs w:val="28"/>
        </w:rPr>
        <w:t xml:space="preserve">дминистрацию </w:t>
      </w:r>
      <w:r w:rsidR="00202C59">
        <w:rPr>
          <w:rFonts w:ascii="Times New Roman" w:hAnsi="Times New Roman"/>
          <w:sz w:val="28"/>
          <w:szCs w:val="28"/>
        </w:rPr>
        <w:t>поселения</w:t>
      </w:r>
      <w:r w:rsidR="00D752A4" w:rsidRPr="003401AE">
        <w:rPr>
          <w:rFonts w:ascii="Times New Roman" w:hAnsi="Times New Roman"/>
          <w:sz w:val="28"/>
          <w:szCs w:val="28"/>
        </w:rPr>
        <w:t>.</w:t>
      </w:r>
    </w:p>
    <w:p w:rsidR="00D752A4" w:rsidRPr="003401AE" w:rsidRDefault="00425212" w:rsidP="000775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77567">
        <w:rPr>
          <w:rFonts w:ascii="Times New Roman" w:hAnsi="Times New Roman"/>
          <w:sz w:val="28"/>
          <w:szCs w:val="28"/>
        </w:rPr>
        <w:t>5</w:t>
      </w:r>
      <w:r w:rsidR="00202C59">
        <w:rPr>
          <w:rFonts w:ascii="Times New Roman" w:hAnsi="Times New Roman"/>
          <w:sz w:val="28"/>
          <w:szCs w:val="28"/>
        </w:rPr>
        <w:t>.2.</w:t>
      </w:r>
      <w:r w:rsidR="00D752A4" w:rsidRPr="003401AE">
        <w:rPr>
          <w:rFonts w:ascii="Times New Roman" w:hAnsi="Times New Roman"/>
          <w:sz w:val="28"/>
          <w:szCs w:val="28"/>
        </w:rPr>
        <w:t xml:space="preserve">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</w:t>
      </w:r>
      <w:r w:rsidR="000262CF">
        <w:rPr>
          <w:rFonts w:ascii="Times New Roman" w:hAnsi="Times New Roman"/>
          <w:sz w:val="28"/>
          <w:szCs w:val="28"/>
        </w:rPr>
        <w:t>Федерации и Амурской области</w:t>
      </w:r>
      <w:r w:rsidR="00D752A4" w:rsidRPr="003401AE">
        <w:rPr>
          <w:rFonts w:ascii="Times New Roman" w:hAnsi="Times New Roman"/>
          <w:sz w:val="28"/>
          <w:szCs w:val="28"/>
        </w:rPr>
        <w:t>.</w:t>
      </w:r>
    </w:p>
    <w:p w:rsidR="00D752A4" w:rsidRPr="00E1655F" w:rsidRDefault="00425212" w:rsidP="000775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7567">
        <w:rPr>
          <w:rFonts w:ascii="Times New Roman" w:hAnsi="Times New Roman"/>
          <w:sz w:val="28"/>
          <w:szCs w:val="28"/>
        </w:rPr>
        <w:t>5</w:t>
      </w:r>
      <w:r w:rsidR="00202C59">
        <w:rPr>
          <w:rFonts w:ascii="Times New Roman" w:hAnsi="Times New Roman"/>
          <w:sz w:val="28"/>
          <w:szCs w:val="28"/>
        </w:rPr>
        <w:t>.3.</w:t>
      </w:r>
      <w:r w:rsidR="00D752A4" w:rsidRPr="003401AE">
        <w:rPr>
          <w:rFonts w:ascii="Times New Roman" w:hAnsi="Times New Roman"/>
          <w:sz w:val="28"/>
          <w:szCs w:val="28"/>
        </w:rPr>
        <w:t xml:space="preserve">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</w:t>
      </w:r>
      <w:r w:rsidR="00174998">
        <w:rPr>
          <w:rFonts w:ascii="Times New Roman" w:hAnsi="Times New Roman"/>
          <w:sz w:val="28"/>
          <w:szCs w:val="28"/>
        </w:rPr>
        <w:t xml:space="preserve">актами </w:t>
      </w:r>
      <w:r w:rsidR="00202C59">
        <w:rPr>
          <w:rFonts w:ascii="Times New Roman" w:hAnsi="Times New Roman"/>
          <w:sz w:val="28"/>
          <w:szCs w:val="28"/>
        </w:rPr>
        <w:t>поселения</w:t>
      </w:r>
      <w:r w:rsidR="00D752A4" w:rsidRPr="003401AE">
        <w:rPr>
          <w:rFonts w:ascii="Times New Roman" w:hAnsi="Times New Roman"/>
          <w:sz w:val="28"/>
          <w:szCs w:val="28"/>
        </w:rPr>
        <w:t>.</w:t>
      </w:r>
    </w:p>
    <w:p w:rsidR="008D6686" w:rsidRDefault="008D6686" w:rsidP="00202C59">
      <w:pPr>
        <w:spacing w:after="0" w:line="240" w:lineRule="auto"/>
      </w:pPr>
    </w:p>
    <w:p w:rsidR="00202C59" w:rsidRDefault="00202C59" w:rsidP="00202C59">
      <w:pPr>
        <w:spacing w:after="0" w:line="240" w:lineRule="auto"/>
        <w:jc w:val="center"/>
      </w:pPr>
      <w:r>
        <w:t>___________________________</w:t>
      </w:r>
    </w:p>
    <w:p w:rsidR="00202C59" w:rsidRDefault="00202C59"/>
    <w:sectPr w:rsidR="00202C59" w:rsidSect="00202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165A2D"/>
    <w:multiLevelType w:val="hybridMultilevel"/>
    <w:tmpl w:val="DE58765E"/>
    <w:lvl w:ilvl="0" w:tplc="FB30F4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6443BED"/>
    <w:multiLevelType w:val="hybridMultilevel"/>
    <w:tmpl w:val="95962C62"/>
    <w:lvl w:ilvl="0" w:tplc="32E4B3E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060534"/>
    <w:multiLevelType w:val="multilevel"/>
    <w:tmpl w:val="950C6B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3C984E3B"/>
    <w:multiLevelType w:val="multilevel"/>
    <w:tmpl w:val="EBA6CD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C1C"/>
    <w:rsid w:val="000262CF"/>
    <w:rsid w:val="00051654"/>
    <w:rsid w:val="00052BC2"/>
    <w:rsid w:val="00077567"/>
    <w:rsid w:val="00097C1C"/>
    <w:rsid w:val="00166B90"/>
    <w:rsid w:val="00174998"/>
    <w:rsid w:val="001B26BB"/>
    <w:rsid w:val="001E6303"/>
    <w:rsid w:val="00202C59"/>
    <w:rsid w:val="002114F0"/>
    <w:rsid w:val="00247E84"/>
    <w:rsid w:val="00325409"/>
    <w:rsid w:val="004144F8"/>
    <w:rsid w:val="00425212"/>
    <w:rsid w:val="00475B8A"/>
    <w:rsid w:val="00490BBE"/>
    <w:rsid w:val="004B72FF"/>
    <w:rsid w:val="004F62E5"/>
    <w:rsid w:val="00521BE5"/>
    <w:rsid w:val="005230B2"/>
    <w:rsid w:val="00530BF5"/>
    <w:rsid w:val="005407F4"/>
    <w:rsid w:val="00555277"/>
    <w:rsid w:val="0057462D"/>
    <w:rsid w:val="00576249"/>
    <w:rsid w:val="0057710B"/>
    <w:rsid w:val="0059515D"/>
    <w:rsid w:val="005A4049"/>
    <w:rsid w:val="005B55F0"/>
    <w:rsid w:val="005E4FE2"/>
    <w:rsid w:val="006043DE"/>
    <w:rsid w:val="00642EE0"/>
    <w:rsid w:val="006B0E38"/>
    <w:rsid w:val="006F6399"/>
    <w:rsid w:val="00720BB5"/>
    <w:rsid w:val="00745631"/>
    <w:rsid w:val="007671F1"/>
    <w:rsid w:val="007D25EB"/>
    <w:rsid w:val="007F0084"/>
    <w:rsid w:val="00801760"/>
    <w:rsid w:val="0084674B"/>
    <w:rsid w:val="008610BB"/>
    <w:rsid w:val="00882BA7"/>
    <w:rsid w:val="008912AD"/>
    <w:rsid w:val="00891DE9"/>
    <w:rsid w:val="008D6686"/>
    <w:rsid w:val="008F13DD"/>
    <w:rsid w:val="00930503"/>
    <w:rsid w:val="0094442D"/>
    <w:rsid w:val="00964820"/>
    <w:rsid w:val="00973B6D"/>
    <w:rsid w:val="009C5C79"/>
    <w:rsid w:val="009D6639"/>
    <w:rsid w:val="009D7DC4"/>
    <w:rsid w:val="00A264EE"/>
    <w:rsid w:val="00A32CD1"/>
    <w:rsid w:val="00A379F6"/>
    <w:rsid w:val="00A458C5"/>
    <w:rsid w:val="00AB2B6C"/>
    <w:rsid w:val="00AE1585"/>
    <w:rsid w:val="00B16A5E"/>
    <w:rsid w:val="00B71BC7"/>
    <w:rsid w:val="00B86FC3"/>
    <w:rsid w:val="00B9296D"/>
    <w:rsid w:val="00B95845"/>
    <w:rsid w:val="00CA62A8"/>
    <w:rsid w:val="00D51C1D"/>
    <w:rsid w:val="00D752A4"/>
    <w:rsid w:val="00E155A3"/>
    <w:rsid w:val="00E16D2D"/>
    <w:rsid w:val="00E5541E"/>
    <w:rsid w:val="00EB3910"/>
    <w:rsid w:val="00EC4A18"/>
    <w:rsid w:val="00F021CE"/>
    <w:rsid w:val="00F44253"/>
    <w:rsid w:val="00F52FCC"/>
    <w:rsid w:val="00F57595"/>
    <w:rsid w:val="00F73261"/>
    <w:rsid w:val="00F83114"/>
    <w:rsid w:val="00F91828"/>
    <w:rsid w:val="00FA2B67"/>
    <w:rsid w:val="00FA632D"/>
    <w:rsid w:val="00FD31F0"/>
    <w:rsid w:val="00FD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F"/>
  </w:style>
  <w:style w:type="paragraph" w:styleId="2">
    <w:name w:val="heading 2"/>
    <w:basedOn w:val="a"/>
    <w:next w:val="a"/>
    <w:link w:val="20"/>
    <w:uiPriority w:val="99"/>
    <w:qFormat/>
    <w:rsid w:val="00F442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97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Nonformat">
    <w:name w:val="ConsNonformat"/>
    <w:rsid w:val="00097C1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97C1C"/>
    <w:rPr>
      <w:color w:val="0000FF"/>
      <w:u w:val="single"/>
    </w:rPr>
  </w:style>
  <w:style w:type="paragraph" w:styleId="a4">
    <w:name w:val="No Spacing"/>
    <w:uiPriority w:val="1"/>
    <w:qFormat/>
    <w:rsid w:val="00097C1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F62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F4425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6">
    <w:name w:val="Normal (Web)"/>
    <w:basedOn w:val="a"/>
    <w:uiPriority w:val="99"/>
    <w:rsid w:val="0089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8912AD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912A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7710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7710B"/>
  </w:style>
  <w:style w:type="paragraph" w:styleId="ab">
    <w:name w:val="Balloon Text"/>
    <w:basedOn w:val="a"/>
    <w:link w:val="ac"/>
    <w:uiPriority w:val="99"/>
    <w:semiHidden/>
    <w:unhideWhenUsed/>
    <w:rsid w:val="00B8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442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97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Nonformat">
    <w:name w:val="ConsNonformat"/>
    <w:rsid w:val="00097C1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97C1C"/>
    <w:rPr>
      <w:color w:val="0000FF"/>
      <w:u w:val="single"/>
    </w:rPr>
  </w:style>
  <w:style w:type="paragraph" w:styleId="a4">
    <w:name w:val="No Spacing"/>
    <w:uiPriority w:val="1"/>
    <w:qFormat/>
    <w:rsid w:val="00097C1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F62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F4425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6">
    <w:name w:val="Normal (Web)"/>
    <w:basedOn w:val="a"/>
    <w:uiPriority w:val="99"/>
    <w:rsid w:val="0089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8912AD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912A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7710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7710B"/>
  </w:style>
  <w:style w:type="paragraph" w:styleId="ab">
    <w:name w:val="Balloon Text"/>
    <w:basedOn w:val="a"/>
    <w:link w:val="ac"/>
    <w:uiPriority w:val="99"/>
    <w:semiHidden/>
    <w:unhideWhenUsed/>
    <w:rsid w:val="00B8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76CA5874D67D2BFE324A345hCb8K" TargetMode="External"/><Relationship Id="rId13" Type="http://schemas.openxmlformats.org/officeDocument/2006/relationships/hyperlink" Target="consultantplus://offline/ref=2CF3C5CD11C02CDEF4135F1DB459CBA19E6F2911DAF604D5898602B4749307A1EAC1u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A6779F81F9DF680371CBCE30AD0552B65D69A78C1830D0EEB62AhAb6K" TargetMode="External"/><Relationship Id="rId12" Type="http://schemas.openxmlformats.org/officeDocument/2006/relationships/hyperlink" Target="consultantplus://offline/ref=147FF80CE18140758DF84BC83F3B0746B90328FC5389769C8C961AD003E8A94AE873C01AC372E5C8X1s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A6779F81F9DF680371CBCE30AD0552B5576FAB804F67D2BFE324A345hCb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7FF80CE18140758DF84BC83F3B0746BA042CFF558C769C8C961AD003XEs8I" TargetMode="External"/><Relationship Id="rId10" Type="http://schemas.openxmlformats.org/officeDocument/2006/relationships/hyperlink" Target="consultantplus://offline/ref=C5A6779F81F9DF680371CBCE30AD0552B5576FAB814F67D2BFE324A345hCb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A6779F81F9DF680371CBCE30AD0552B55469A6864667D2BFE324A345hCb8K" TargetMode="External"/><Relationship Id="rId14" Type="http://schemas.openxmlformats.org/officeDocument/2006/relationships/hyperlink" Target="consultantplus://offline/ref=C5A6779F81F9DF680371D5C326C15B58B35E30AF834A648DE5BC7FFE12C183780146F19CDC376ECD809B03hF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9197-72C0-494F-B014-AF5D577C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26</Pages>
  <Words>9355</Words>
  <Characters>53327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Софич Евгения Владимировна</cp:lastModifiedBy>
  <cp:revision>7</cp:revision>
  <cp:lastPrinted>2017-06-29T09:10:00Z</cp:lastPrinted>
  <dcterms:created xsi:type="dcterms:W3CDTF">2017-08-01T01:27:00Z</dcterms:created>
  <dcterms:modified xsi:type="dcterms:W3CDTF">2017-08-01T02:56:00Z</dcterms:modified>
</cp:coreProperties>
</file>