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31" w:rsidRPr="00846A57" w:rsidRDefault="00FD7547" w:rsidP="005B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846A57">
        <w:rPr>
          <w:rFonts w:ascii="Times New Roman" w:hAnsi="Times New Roman" w:cs="Times New Roman"/>
          <w:b/>
          <w:sz w:val="24"/>
          <w:szCs w:val="24"/>
          <w:lang w:val="ru-RU"/>
        </w:rPr>
        <w:t>УВЕДОМЛЕНИЕ</w:t>
      </w:r>
    </w:p>
    <w:p w:rsidR="00FD7547" w:rsidRPr="005B1E61" w:rsidRDefault="007B136A" w:rsidP="005B1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FD7547" w:rsidRPr="00846A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 актуализации схемы теплоснабжения </w:t>
      </w:r>
      <w:r w:rsidR="006356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с. </w:t>
      </w:r>
      <w:r w:rsidR="00C83533">
        <w:rPr>
          <w:rFonts w:ascii="Times New Roman" w:hAnsi="Times New Roman" w:cs="Times New Roman"/>
          <w:b/>
          <w:sz w:val="24"/>
          <w:szCs w:val="24"/>
          <w:lang w:val="ru-RU"/>
        </w:rPr>
        <w:t>Овсянка</w:t>
      </w:r>
      <w:r w:rsidR="007465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Амурской области</w:t>
      </w:r>
      <w:r w:rsidR="005B1E61" w:rsidRPr="00846A5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B1E61" w:rsidRPr="005B1E61" w:rsidRDefault="005B1E61" w:rsidP="005B1E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B1E61" w:rsidRDefault="005B1E61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E61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Овсянковского сельсовета</w:t>
      </w:r>
      <w:r w:rsidR="001B7975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об актуализации</w:t>
      </w:r>
      <w:r w:rsidR="00635670">
        <w:rPr>
          <w:rFonts w:ascii="Times New Roman" w:hAnsi="Times New Roman" w:cs="Times New Roman"/>
          <w:sz w:val="24"/>
          <w:szCs w:val="24"/>
          <w:lang w:val="ru-RU"/>
        </w:rPr>
        <w:t xml:space="preserve"> схемы теплоснабжения с. 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Овсянка</w:t>
      </w:r>
      <w:r w:rsidR="00635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1CBF">
        <w:rPr>
          <w:rFonts w:ascii="Times New Roman" w:hAnsi="Times New Roman" w:cs="Times New Roman"/>
          <w:sz w:val="24"/>
          <w:szCs w:val="24"/>
          <w:lang w:val="ru-RU"/>
        </w:rPr>
        <w:t xml:space="preserve">Амурской области </w:t>
      </w:r>
      <w:r w:rsidR="001B7975">
        <w:rPr>
          <w:rFonts w:ascii="Times New Roman" w:hAnsi="Times New Roman" w:cs="Times New Roman"/>
          <w:sz w:val="24"/>
          <w:szCs w:val="24"/>
          <w:lang w:val="ru-RU"/>
        </w:rPr>
        <w:t>в 20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24A0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7975">
        <w:rPr>
          <w:rFonts w:ascii="Times New Roman" w:hAnsi="Times New Roman" w:cs="Times New Roman"/>
          <w:sz w:val="24"/>
          <w:szCs w:val="24"/>
          <w:lang w:val="ru-RU"/>
        </w:rPr>
        <w:t xml:space="preserve">году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</w:t>
      </w:r>
      <w:r w:rsidR="00635670">
        <w:rPr>
          <w:rFonts w:ascii="Times New Roman" w:hAnsi="Times New Roman" w:cs="Times New Roman"/>
          <w:sz w:val="24"/>
          <w:szCs w:val="24"/>
          <w:lang w:val="ru-RU"/>
        </w:rPr>
        <w:br/>
      </w:r>
      <w:r w:rsidR="001B7975">
        <w:rPr>
          <w:rFonts w:ascii="Times New Roman" w:hAnsi="Times New Roman" w:cs="Times New Roman"/>
          <w:sz w:val="24"/>
          <w:szCs w:val="24"/>
          <w:lang w:val="ru-RU"/>
        </w:rPr>
        <w:t>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9853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53EB" w:rsidRDefault="00A86C64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Актуализация схем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№ 154, производится в отношении следующих данных:</w:t>
      </w:r>
    </w:p>
    <w:p w:rsidR="00A86C64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86C64">
        <w:rPr>
          <w:rFonts w:ascii="Times New Roman" w:hAnsi="Times New Roman" w:cs="Times New Roman"/>
          <w:sz w:val="24"/>
          <w:szCs w:val="24"/>
          <w:lang w:val="ru-RU"/>
        </w:rPr>
        <w:t>) распределение тепловой нагрузки между источниками тепловой энергии в период, на который распределяются нагрузки;</w:t>
      </w:r>
    </w:p>
    <w:p w:rsidR="00A86C64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A86C64">
        <w:rPr>
          <w:rFonts w:ascii="Times New Roman" w:hAnsi="Times New Roman" w:cs="Times New Roman"/>
          <w:sz w:val="24"/>
          <w:szCs w:val="24"/>
          <w:lang w:val="ru-RU"/>
        </w:rPr>
        <w:t>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A86C64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86C64">
        <w:rPr>
          <w:rFonts w:ascii="Times New Roman" w:hAnsi="Times New Roman" w:cs="Times New Roman"/>
          <w:sz w:val="24"/>
          <w:szCs w:val="24"/>
          <w:lang w:val="ru-RU"/>
        </w:rPr>
        <w:t>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A86C64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A86C64">
        <w:rPr>
          <w:rFonts w:ascii="Times New Roman" w:hAnsi="Times New Roman" w:cs="Times New Roman"/>
          <w:sz w:val="24"/>
          <w:szCs w:val="24"/>
          <w:lang w:val="ru-RU"/>
        </w:rPr>
        <w:t>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A86C64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86C64">
        <w:rPr>
          <w:rFonts w:ascii="Times New Roman" w:hAnsi="Times New Roman" w:cs="Times New Roman"/>
          <w:sz w:val="24"/>
          <w:szCs w:val="24"/>
          <w:lang w:val="ru-RU"/>
        </w:rP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A86C64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86C64">
        <w:rPr>
          <w:rFonts w:ascii="Times New Roman" w:hAnsi="Times New Roman" w:cs="Times New Roman"/>
          <w:sz w:val="24"/>
          <w:szCs w:val="24"/>
          <w:lang w:val="ru-RU"/>
        </w:rPr>
        <w:t>) мероприятия по переоборудованию котельных в источники комбинированной выработки электрической и тепловой энергии</w:t>
      </w:r>
      <w:r w:rsidR="00BB584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B5845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BB5845">
        <w:rPr>
          <w:rFonts w:ascii="Times New Roman" w:hAnsi="Times New Roman" w:cs="Times New Roman"/>
          <w:sz w:val="24"/>
          <w:szCs w:val="24"/>
          <w:lang w:val="ru-RU"/>
        </w:rPr>
        <w:t>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BB5845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BB5845">
        <w:rPr>
          <w:rFonts w:ascii="Times New Roman" w:hAnsi="Times New Roman" w:cs="Times New Roman"/>
          <w:sz w:val="24"/>
          <w:szCs w:val="24"/>
          <w:lang w:val="ru-RU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BB5845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B5845">
        <w:rPr>
          <w:rFonts w:ascii="Times New Roman" w:hAnsi="Times New Roman" w:cs="Times New Roman"/>
          <w:sz w:val="24"/>
          <w:szCs w:val="24"/>
          <w:lang w:val="ru-RU"/>
        </w:rPr>
        <w:t>) баланс топливно-энергетических ресурсов для обеспечения теплоснабжения, в том числе расходов аварийных запасов топлива;</w:t>
      </w:r>
    </w:p>
    <w:p w:rsidR="00BB5845" w:rsidRDefault="00C1738F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B5845">
        <w:rPr>
          <w:rFonts w:ascii="Times New Roman" w:hAnsi="Times New Roman" w:cs="Times New Roman"/>
          <w:sz w:val="24"/>
          <w:szCs w:val="24"/>
          <w:lang w:val="ru-RU"/>
        </w:rPr>
        <w:t>) финансовые потребности при изменении схемы теплоснабжения и источники их покрытия.</w:t>
      </w:r>
    </w:p>
    <w:p w:rsidR="00BB5845" w:rsidRDefault="00BB5845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Предложения от теплоснабжающих </w:t>
      </w:r>
      <w:r w:rsidR="00EB168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теплосетевых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организаций и иных лиц по актуализации схемы теплоснабжения </w:t>
      </w:r>
      <w:r w:rsidR="00635670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Овсянка</w:t>
      </w:r>
      <w:r w:rsidR="00635670">
        <w:rPr>
          <w:rFonts w:ascii="Times New Roman" w:hAnsi="Times New Roman" w:cs="Times New Roman"/>
          <w:sz w:val="24"/>
          <w:szCs w:val="24"/>
          <w:lang w:val="ru-RU"/>
        </w:rPr>
        <w:t xml:space="preserve"> Зейского района</w:t>
      </w:r>
      <w:r w:rsidR="00291CBF">
        <w:rPr>
          <w:rFonts w:ascii="Times New Roman" w:hAnsi="Times New Roman" w:cs="Times New Roman"/>
          <w:sz w:val="24"/>
          <w:szCs w:val="24"/>
          <w:lang w:val="ru-RU"/>
        </w:rPr>
        <w:t xml:space="preserve"> Амурской области </w:t>
      </w:r>
      <w:r w:rsidR="00F24A08">
        <w:rPr>
          <w:rFonts w:ascii="Times New Roman" w:hAnsi="Times New Roman" w:cs="Times New Roman"/>
          <w:sz w:val="24"/>
          <w:szCs w:val="24"/>
          <w:lang w:val="ru-RU"/>
        </w:rPr>
        <w:t>принимаются до 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4A08"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24A08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 в письменном виде </w:t>
      </w:r>
      <w:r w:rsidR="00EB168D">
        <w:rPr>
          <w:rFonts w:ascii="Times New Roman" w:hAnsi="Times New Roman" w:cs="Times New Roman"/>
          <w:sz w:val="24"/>
          <w:szCs w:val="24"/>
          <w:lang w:val="ru-RU"/>
        </w:rPr>
        <w:t>в рабочие дни с 0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B168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EB168D">
        <w:rPr>
          <w:rFonts w:ascii="Times New Roman" w:hAnsi="Times New Roman" w:cs="Times New Roman"/>
          <w:sz w:val="24"/>
          <w:szCs w:val="24"/>
          <w:lang w:val="ru-RU"/>
        </w:rPr>
        <w:t xml:space="preserve"> до 17:00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адресу: </w:t>
      </w:r>
      <w:r w:rsidRPr="00AD6E55">
        <w:rPr>
          <w:rFonts w:ascii="Times New Roman" w:hAnsi="Times New Roman" w:cs="Times New Roman"/>
          <w:sz w:val="24"/>
          <w:szCs w:val="24"/>
          <w:lang w:val="ru-RU"/>
        </w:rPr>
        <w:t>6762</w:t>
      </w:r>
      <w:r w:rsidR="00F24A08">
        <w:rPr>
          <w:rFonts w:ascii="Times New Roman" w:hAnsi="Times New Roman" w:cs="Times New Roman"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Амурская область, </w:t>
      </w:r>
      <w:r w:rsidR="00635670">
        <w:rPr>
          <w:rFonts w:ascii="Times New Roman" w:hAnsi="Times New Roman" w:cs="Times New Roman"/>
          <w:sz w:val="24"/>
          <w:szCs w:val="24"/>
          <w:lang w:val="ru-RU"/>
        </w:rPr>
        <w:t>Зейский район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35670">
        <w:rPr>
          <w:rFonts w:ascii="Times New Roman" w:hAnsi="Times New Roman" w:cs="Times New Roman"/>
          <w:sz w:val="24"/>
          <w:szCs w:val="24"/>
          <w:lang w:val="ru-RU"/>
        </w:rPr>
        <w:t xml:space="preserve"> с. 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Овсянка</w:t>
      </w:r>
      <w:r w:rsidR="00635670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улица 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Набережная</w:t>
      </w:r>
      <w:r w:rsidR="00635670" w:rsidRPr="00E247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E247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D6E55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Овсянковского</w:t>
      </w:r>
      <w:r w:rsidR="00AD6E55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</w:t>
      </w:r>
      <w:r w:rsidR="00E04695">
        <w:rPr>
          <w:rFonts w:ascii="Times New Roman" w:hAnsi="Times New Roman" w:cs="Times New Roman"/>
          <w:sz w:val="24"/>
          <w:szCs w:val="24"/>
          <w:lang w:val="ru-RU"/>
        </w:rPr>
        <w:t xml:space="preserve">, или в электронном виде по адресу электронной почты </w:t>
      </w:r>
      <w:hyperlink r:id="rId5" w:history="1">
        <w:r w:rsidR="00C83533" w:rsidRPr="00C86B11">
          <w:rPr>
            <w:rStyle w:val="a3"/>
            <w:rFonts w:ascii="Times New Roman" w:hAnsi="Times New Roman" w:cs="Times New Roman"/>
            <w:sz w:val="24"/>
            <w:szCs w:val="24"/>
          </w:rPr>
          <w:t>admovs</w:t>
        </w:r>
        <w:r w:rsidR="00C83533" w:rsidRPr="00C86B11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C83533" w:rsidRPr="00C86B11">
          <w:rPr>
            <w:rStyle w:val="a3"/>
            <w:rFonts w:ascii="Times New Roman" w:hAnsi="Times New Roman" w:cs="Times New Roman"/>
            <w:sz w:val="24"/>
            <w:szCs w:val="24"/>
          </w:rPr>
          <w:t>mail</w:t>
        </w:r>
        <w:r w:rsidR="00C83533" w:rsidRPr="00C86B11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83533" w:rsidRPr="00C86B11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04695" w:rsidRPr="00E046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36B5" w:rsidRPr="003E6BD9" w:rsidRDefault="00E636B5" w:rsidP="001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BD9">
        <w:rPr>
          <w:rFonts w:ascii="Times New Roman" w:hAnsi="Times New Roman" w:cs="Times New Roman"/>
          <w:sz w:val="24"/>
          <w:szCs w:val="24"/>
          <w:lang w:val="ru-RU"/>
        </w:rPr>
        <w:t>Актуализированная действующая схема теплоснабжения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 xml:space="preserve"> с.</w:t>
      </w:r>
      <w:r w:rsidRPr="003E6B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Овсянка</w:t>
      </w:r>
      <w:r w:rsidR="00291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 xml:space="preserve">Амурской </w:t>
      </w:r>
      <w:r w:rsidR="00291CBF">
        <w:rPr>
          <w:rFonts w:ascii="Times New Roman" w:hAnsi="Times New Roman" w:cs="Times New Roman"/>
          <w:sz w:val="24"/>
          <w:szCs w:val="24"/>
          <w:lang w:val="ru-RU"/>
        </w:rPr>
        <w:t xml:space="preserve">области </w:t>
      </w:r>
      <w:r w:rsidR="00A54630" w:rsidRPr="003E6BD9">
        <w:rPr>
          <w:rFonts w:ascii="Times New Roman" w:hAnsi="Times New Roman" w:cs="Times New Roman"/>
          <w:sz w:val="24"/>
          <w:szCs w:val="24"/>
          <w:lang w:val="ru-RU"/>
        </w:rPr>
        <w:t>размещена</w:t>
      </w:r>
      <w:r w:rsidR="00176245">
        <w:rPr>
          <w:rFonts w:ascii="Times New Roman" w:hAnsi="Times New Roman" w:cs="Times New Roman"/>
          <w:sz w:val="24"/>
          <w:szCs w:val="24"/>
          <w:lang w:val="ru-RU"/>
        </w:rPr>
        <w:t xml:space="preserve"> на официальном сайте </w:t>
      </w:r>
      <w:r w:rsidR="00C83533">
        <w:rPr>
          <w:rFonts w:ascii="Times New Roman" w:hAnsi="Times New Roman" w:cs="Times New Roman"/>
          <w:sz w:val="24"/>
          <w:szCs w:val="24"/>
          <w:lang w:val="ru-RU"/>
        </w:rPr>
        <w:t>администрации Овсянковского</w:t>
      </w:r>
      <w:r w:rsidR="00176245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</w:t>
      </w:r>
      <w:r w:rsidR="00635670" w:rsidRPr="00635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533" w:rsidRPr="00C83533">
        <w:rPr>
          <w:lang w:val="ru-RU"/>
        </w:rPr>
        <w:t xml:space="preserve"> </w:t>
      </w:r>
      <w:r w:rsidR="00C83533" w:rsidRPr="00C83533">
        <w:rPr>
          <w:rFonts w:ascii="Times New Roman" w:hAnsi="Times New Roman" w:cs="Times New Roman"/>
          <w:sz w:val="24"/>
          <w:szCs w:val="24"/>
          <w:lang w:val="ru-RU"/>
        </w:rPr>
        <w:t>https://овсянковский</w:t>
      </w:r>
      <w:proofErr w:type="gramStart"/>
      <w:r w:rsidR="00C83533" w:rsidRPr="00C83533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C83533" w:rsidRPr="00C83533">
        <w:rPr>
          <w:rFonts w:ascii="Times New Roman" w:hAnsi="Times New Roman" w:cs="Times New Roman"/>
          <w:sz w:val="24"/>
          <w:szCs w:val="24"/>
          <w:lang w:val="ru-RU"/>
        </w:rPr>
        <w:t>ф/dokumenty/zhkkh/</w:t>
      </w:r>
    </w:p>
    <w:sectPr w:rsidR="00E636B5" w:rsidRPr="003E6BD9" w:rsidSect="008D7B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09"/>
    <w:rsid w:val="00142F70"/>
    <w:rsid w:val="00176245"/>
    <w:rsid w:val="001B7975"/>
    <w:rsid w:val="00291CBF"/>
    <w:rsid w:val="002F0C26"/>
    <w:rsid w:val="003E6BD9"/>
    <w:rsid w:val="00422031"/>
    <w:rsid w:val="00526BA7"/>
    <w:rsid w:val="005B1E61"/>
    <w:rsid w:val="00635670"/>
    <w:rsid w:val="0074654C"/>
    <w:rsid w:val="007B136A"/>
    <w:rsid w:val="00846A57"/>
    <w:rsid w:val="008D7BA6"/>
    <w:rsid w:val="009853EB"/>
    <w:rsid w:val="009F0E68"/>
    <w:rsid w:val="00A54630"/>
    <w:rsid w:val="00A86C64"/>
    <w:rsid w:val="00AD6E55"/>
    <w:rsid w:val="00B915A1"/>
    <w:rsid w:val="00BB5845"/>
    <w:rsid w:val="00C1738F"/>
    <w:rsid w:val="00C83533"/>
    <w:rsid w:val="00D230E1"/>
    <w:rsid w:val="00DE7212"/>
    <w:rsid w:val="00E04695"/>
    <w:rsid w:val="00E247E5"/>
    <w:rsid w:val="00E636B5"/>
    <w:rsid w:val="00EB168D"/>
    <w:rsid w:val="00ED6909"/>
    <w:rsid w:val="00F067DA"/>
    <w:rsid w:val="00F24A08"/>
    <w:rsid w:val="00FD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6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36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6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3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ov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Башатов Иван Анатольевич</dc:creator>
  <cp:lastModifiedBy>User</cp:lastModifiedBy>
  <cp:revision>2</cp:revision>
  <dcterms:created xsi:type="dcterms:W3CDTF">2023-03-10T00:25:00Z</dcterms:created>
  <dcterms:modified xsi:type="dcterms:W3CDTF">2023-03-10T00:25:00Z</dcterms:modified>
</cp:coreProperties>
</file>