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FE" w:rsidRPr="005651C8" w:rsidRDefault="004E7BFE" w:rsidP="004E7BFE">
      <w:pPr>
        <w:jc w:val="center"/>
        <w:rPr>
          <w:b/>
          <w:sz w:val="28"/>
          <w:szCs w:val="28"/>
        </w:rPr>
      </w:pPr>
      <w:r w:rsidRPr="005651C8">
        <w:rPr>
          <w:b/>
          <w:sz w:val="28"/>
          <w:szCs w:val="28"/>
        </w:rPr>
        <w:t>РОССИЙСКАЯ ФЕДЕРАЦИЯ</w:t>
      </w:r>
    </w:p>
    <w:p w:rsidR="004E7BFE" w:rsidRPr="005651C8" w:rsidRDefault="004E7BFE" w:rsidP="004E7BFE">
      <w:pPr>
        <w:jc w:val="center"/>
        <w:rPr>
          <w:b/>
          <w:sz w:val="28"/>
          <w:szCs w:val="28"/>
        </w:rPr>
      </w:pPr>
      <w:r w:rsidRPr="005651C8">
        <w:rPr>
          <w:b/>
          <w:sz w:val="28"/>
          <w:szCs w:val="28"/>
        </w:rPr>
        <w:t>АМУРСКАЯ ОБЛАСТЬ ЗЕЙСКИЙ РАЙОН</w:t>
      </w:r>
    </w:p>
    <w:p w:rsidR="004E7BFE" w:rsidRPr="005651C8" w:rsidRDefault="004E7BFE" w:rsidP="004E7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ОВСЯНКОВС</w:t>
      </w:r>
      <w:r w:rsidRPr="005651C8">
        <w:rPr>
          <w:b/>
          <w:sz w:val="28"/>
          <w:szCs w:val="28"/>
        </w:rPr>
        <w:t>КИЙ СЕЛЬСКИЙ СОВЕТ НАРОДНЫХ ДЕПУТАТОВ</w:t>
      </w:r>
    </w:p>
    <w:p w:rsidR="004E7BFE" w:rsidRPr="005651C8" w:rsidRDefault="004E7BFE" w:rsidP="004E7BFE">
      <w:pPr>
        <w:jc w:val="center"/>
        <w:rPr>
          <w:b/>
          <w:sz w:val="28"/>
          <w:szCs w:val="28"/>
        </w:rPr>
      </w:pPr>
    </w:p>
    <w:p w:rsidR="004E7BFE" w:rsidRPr="00DE3245" w:rsidRDefault="004E7BFE" w:rsidP="004E7BFE">
      <w:pPr>
        <w:jc w:val="center"/>
        <w:rPr>
          <w:b/>
          <w:sz w:val="28"/>
          <w:szCs w:val="28"/>
        </w:rPr>
      </w:pPr>
      <w:r w:rsidRPr="00DE3245">
        <w:rPr>
          <w:b/>
          <w:sz w:val="28"/>
          <w:szCs w:val="28"/>
        </w:rPr>
        <w:t>РЕШЕНИЕ</w:t>
      </w:r>
    </w:p>
    <w:p w:rsidR="004E7BFE" w:rsidRPr="005651C8" w:rsidRDefault="004E7BFE" w:rsidP="004E7BFE">
      <w:pPr>
        <w:rPr>
          <w:sz w:val="28"/>
          <w:szCs w:val="28"/>
        </w:rPr>
      </w:pPr>
    </w:p>
    <w:p w:rsidR="004E7BFE" w:rsidRPr="005651C8" w:rsidRDefault="00DE3245" w:rsidP="00DE3245">
      <w:pPr>
        <w:tabs>
          <w:tab w:val="right" w:pos="9639"/>
        </w:tabs>
        <w:rPr>
          <w:sz w:val="28"/>
          <w:szCs w:val="28"/>
        </w:rPr>
      </w:pPr>
      <w:r>
        <w:rPr>
          <w:sz w:val="28"/>
          <w:szCs w:val="28"/>
        </w:rPr>
        <w:t>18.12</w:t>
      </w:r>
      <w:r w:rsidR="004E7BFE" w:rsidRPr="005651C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4E7BFE" w:rsidRPr="005651C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</w:t>
      </w:r>
      <w:r w:rsidR="0024561A">
        <w:rPr>
          <w:sz w:val="28"/>
          <w:szCs w:val="28"/>
        </w:rPr>
        <w:t>3</w:t>
      </w:r>
    </w:p>
    <w:p w:rsidR="001C02B8" w:rsidRDefault="004E7BFE" w:rsidP="00DE3245">
      <w:pPr>
        <w:tabs>
          <w:tab w:val="right" w:pos="9355"/>
        </w:tabs>
        <w:jc w:val="center"/>
        <w:rPr>
          <w:sz w:val="28"/>
          <w:szCs w:val="28"/>
        </w:rPr>
      </w:pPr>
      <w:proofErr w:type="spellStart"/>
      <w:r w:rsidRPr="005651C8">
        <w:rPr>
          <w:sz w:val="28"/>
          <w:szCs w:val="28"/>
        </w:rPr>
        <w:t>с</w:t>
      </w:r>
      <w:proofErr w:type="gramStart"/>
      <w:r w:rsidRPr="005651C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всянка</w:t>
      </w:r>
      <w:proofErr w:type="spellEnd"/>
    </w:p>
    <w:p w:rsidR="00DE3245" w:rsidRPr="00DE3245" w:rsidRDefault="00DE3245" w:rsidP="00DE3245">
      <w:pPr>
        <w:tabs>
          <w:tab w:val="right" w:pos="9355"/>
        </w:tabs>
        <w:jc w:val="center"/>
        <w:rPr>
          <w:sz w:val="28"/>
          <w:szCs w:val="28"/>
        </w:rPr>
      </w:pPr>
    </w:p>
    <w:p w:rsidR="001C02B8" w:rsidRDefault="001C02B8" w:rsidP="001C02B8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  <w:r w:rsidRPr="001C02B8">
        <w:rPr>
          <w:b w:val="0"/>
          <w:sz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7E58D4">
        <w:rPr>
          <w:b w:val="0"/>
          <w:sz w:val="28"/>
        </w:rPr>
        <w:t>Овсянков</w:t>
      </w:r>
      <w:r w:rsidRPr="001C02B8">
        <w:rPr>
          <w:b w:val="0"/>
          <w:sz w:val="28"/>
        </w:rPr>
        <w:t xml:space="preserve">ского сельсовета </w:t>
      </w:r>
    </w:p>
    <w:p w:rsidR="00DE3245" w:rsidRPr="001C02B8" w:rsidRDefault="00DE3245" w:rsidP="001C02B8">
      <w:pPr>
        <w:pStyle w:val="a3"/>
        <w:tabs>
          <w:tab w:val="left" w:pos="2190"/>
          <w:tab w:val="center" w:pos="4677"/>
        </w:tabs>
        <w:rPr>
          <w:b w:val="0"/>
          <w:sz w:val="28"/>
        </w:rPr>
      </w:pPr>
    </w:p>
    <w:p w:rsidR="001C02B8" w:rsidRDefault="001C02B8" w:rsidP="00DE3245">
      <w:pPr>
        <w:ind w:firstLine="709"/>
        <w:jc w:val="both"/>
        <w:rPr>
          <w:sz w:val="28"/>
        </w:rPr>
      </w:pPr>
      <w:r w:rsidRPr="00210CAF">
        <w:rPr>
          <w:sz w:val="28"/>
        </w:rPr>
        <w:t xml:space="preserve">Рассмотрев проект решения </w:t>
      </w:r>
      <w:r w:rsidR="007E58D4">
        <w:rPr>
          <w:sz w:val="28"/>
        </w:rPr>
        <w:t>Овсянковского</w:t>
      </w:r>
      <w:r>
        <w:rPr>
          <w:sz w:val="28"/>
        </w:rPr>
        <w:t xml:space="preserve"> сельского  Совета народных </w:t>
      </w:r>
      <w:r w:rsidRPr="00210CAF">
        <w:rPr>
          <w:sz w:val="28"/>
        </w:rPr>
        <w:t>депутатов</w:t>
      </w:r>
      <w:r>
        <w:rPr>
          <w:sz w:val="28"/>
        </w:rPr>
        <w:t xml:space="preserve"> </w:t>
      </w:r>
      <w:r>
        <w:rPr>
          <w:b/>
          <w:sz w:val="28"/>
        </w:rPr>
        <w:t>«</w:t>
      </w:r>
      <w:r w:rsidR="00486C25" w:rsidRPr="001C02B8">
        <w:rPr>
          <w:sz w:val="28"/>
        </w:rPr>
        <w:t xml:space="preserve">Об утверждении Правил </w:t>
      </w:r>
      <w:r w:rsidR="00F215B2" w:rsidRPr="001C02B8">
        <w:rPr>
          <w:sz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7D4821" w:rsidRPr="001C02B8">
        <w:rPr>
          <w:sz w:val="28"/>
        </w:rPr>
        <w:t>, находящи</w:t>
      </w:r>
      <w:r w:rsidR="00F215B2" w:rsidRPr="001C02B8">
        <w:rPr>
          <w:sz w:val="28"/>
        </w:rPr>
        <w:t>ми</w:t>
      </w:r>
      <w:r w:rsidR="007D4821" w:rsidRPr="001C02B8">
        <w:rPr>
          <w:sz w:val="28"/>
        </w:rPr>
        <w:t xml:space="preserve">ся в муниципальной собственности </w:t>
      </w:r>
      <w:r w:rsidR="007E58D4">
        <w:rPr>
          <w:sz w:val="28"/>
        </w:rPr>
        <w:t>Овсянковского</w:t>
      </w:r>
      <w:r>
        <w:rPr>
          <w:sz w:val="28"/>
        </w:rPr>
        <w:t xml:space="preserve"> сельсовета</w:t>
      </w:r>
      <w:r w:rsidR="00523436">
        <w:rPr>
          <w:sz w:val="28"/>
        </w:rPr>
        <w:t xml:space="preserve">» </w:t>
      </w:r>
      <w:r>
        <w:rPr>
          <w:sz w:val="28"/>
        </w:rPr>
        <w:t xml:space="preserve"> сельский Совет народных депутатов</w:t>
      </w:r>
    </w:p>
    <w:p w:rsidR="00D12762" w:rsidRPr="00DE3245" w:rsidRDefault="001C02B8" w:rsidP="001C02B8">
      <w:pPr>
        <w:rPr>
          <w:b/>
          <w:sz w:val="12"/>
          <w:szCs w:val="36"/>
        </w:rPr>
      </w:pPr>
      <w:r w:rsidRPr="00DE3245">
        <w:rPr>
          <w:b/>
          <w:sz w:val="28"/>
        </w:rPr>
        <w:t>РЕШИЛ:</w:t>
      </w:r>
      <w:r w:rsidR="007D4821" w:rsidRPr="00DE3245">
        <w:rPr>
          <w:b/>
          <w:sz w:val="28"/>
        </w:rPr>
        <w:t xml:space="preserve"> </w:t>
      </w:r>
    </w:p>
    <w:p w:rsidR="00D12762" w:rsidRDefault="001C02B8" w:rsidP="00DE3245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</w:t>
      </w:r>
      <w:r w:rsidR="009E0456" w:rsidRPr="00B53460">
        <w:rPr>
          <w:sz w:val="28"/>
          <w:szCs w:val="28"/>
        </w:rPr>
        <w:t>1.</w:t>
      </w:r>
      <w:r w:rsidR="00D12762">
        <w:rPr>
          <w:sz w:val="28"/>
          <w:szCs w:val="28"/>
        </w:rPr>
        <w:t xml:space="preserve">Утвердить </w:t>
      </w:r>
      <w:r w:rsidR="00486C25" w:rsidRPr="00486C25">
        <w:rPr>
          <w:sz w:val="28"/>
          <w:szCs w:val="28"/>
        </w:rPr>
        <w:t>Правил</w:t>
      </w:r>
      <w:r w:rsidR="00486C25">
        <w:rPr>
          <w:sz w:val="28"/>
          <w:szCs w:val="28"/>
        </w:rPr>
        <w:t>а</w:t>
      </w:r>
      <w:r w:rsidR="00486C25" w:rsidRPr="00486C25">
        <w:rPr>
          <w:sz w:val="28"/>
          <w:szCs w:val="28"/>
        </w:rPr>
        <w:t xml:space="preserve"> </w:t>
      </w:r>
      <w:r w:rsidR="00F215B2" w:rsidRPr="00F215B2">
        <w:rPr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486C25" w:rsidRPr="00486C25">
        <w:rPr>
          <w:sz w:val="28"/>
          <w:szCs w:val="28"/>
        </w:rPr>
        <w:t>, находящи</w:t>
      </w:r>
      <w:r w:rsidR="00F215B2">
        <w:rPr>
          <w:sz w:val="28"/>
          <w:szCs w:val="28"/>
        </w:rPr>
        <w:t>ми</w:t>
      </w:r>
      <w:r w:rsidR="00486C25" w:rsidRPr="00486C25">
        <w:rPr>
          <w:sz w:val="28"/>
          <w:szCs w:val="28"/>
        </w:rPr>
        <w:t>ся в муниципальной собственности Зейского района</w:t>
      </w:r>
      <w:r w:rsidR="00D12762" w:rsidRPr="00D12762">
        <w:rPr>
          <w:sz w:val="28"/>
          <w:szCs w:val="28"/>
        </w:rPr>
        <w:t xml:space="preserve"> </w:t>
      </w:r>
      <w:r w:rsidR="00D12762">
        <w:rPr>
          <w:sz w:val="28"/>
          <w:szCs w:val="28"/>
        </w:rPr>
        <w:t>(прилагается).</w:t>
      </w:r>
    </w:p>
    <w:p w:rsidR="00B26250" w:rsidRPr="00B53460" w:rsidRDefault="000569BF" w:rsidP="00DE3245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26250" w:rsidRPr="00B5346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B26250" w:rsidRDefault="00B26250" w:rsidP="001D1DCB">
      <w:pPr>
        <w:ind w:right="-365" w:firstLine="360"/>
        <w:jc w:val="both"/>
        <w:rPr>
          <w:sz w:val="26"/>
          <w:szCs w:val="28"/>
        </w:rPr>
      </w:pPr>
    </w:p>
    <w:p w:rsidR="00B26250" w:rsidRDefault="00B26250" w:rsidP="001D1DCB">
      <w:pPr>
        <w:ind w:right="-365" w:firstLine="360"/>
        <w:jc w:val="both"/>
        <w:rPr>
          <w:sz w:val="26"/>
          <w:szCs w:val="28"/>
        </w:rPr>
      </w:pPr>
    </w:p>
    <w:p w:rsidR="00DE3245" w:rsidRDefault="00DE3245" w:rsidP="00DE32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ССНД                                                                          </w:t>
      </w:r>
      <w:proofErr w:type="spellStart"/>
      <w:r>
        <w:rPr>
          <w:sz w:val="28"/>
          <w:szCs w:val="28"/>
        </w:rPr>
        <w:t>А.Н.Трачинская</w:t>
      </w:r>
      <w:proofErr w:type="spellEnd"/>
    </w:p>
    <w:p w:rsidR="00DE3245" w:rsidRDefault="00DE3245" w:rsidP="00DE3245">
      <w:pPr>
        <w:rPr>
          <w:sz w:val="28"/>
          <w:szCs w:val="28"/>
        </w:rPr>
      </w:pPr>
    </w:p>
    <w:p w:rsidR="00D12762" w:rsidRPr="001C02B8" w:rsidRDefault="001C02B8" w:rsidP="00DE3245">
      <w:pPr>
        <w:rPr>
          <w:sz w:val="28"/>
          <w:szCs w:val="28"/>
        </w:rPr>
      </w:pPr>
      <w:r w:rsidRPr="001C02B8">
        <w:rPr>
          <w:sz w:val="28"/>
          <w:szCs w:val="28"/>
        </w:rPr>
        <w:t xml:space="preserve">Глава сельсовета                                                      </w:t>
      </w:r>
      <w:r>
        <w:rPr>
          <w:sz w:val="28"/>
          <w:szCs w:val="28"/>
        </w:rPr>
        <w:t xml:space="preserve">                         </w:t>
      </w:r>
      <w:proofErr w:type="spellStart"/>
      <w:r w:rsidRPr="001C02B8">
        <w:rPr>
          <w:sz w:val="28"/>
          <w:szCs w:val="28"/>
        </w:rPr>
        <w:t>Н.М.Перелыгина</w:t>
      </w:r>
      <w:proofErr w:type="spellEnd"/>
    </w:p>
    <w:p w:rsidR="00D12762" w:rsidRPr="001C02B8" w:rsidRDefault="00D12762" w:rsidP="00B26250">
      <w:pPr>
        <w:ind w:right="-365" w:hanging="360"/>
        <w:rPr>
          <w:sz w:val="28"/>
          <w:szCs w:val="28"/>
        </w:rPr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12762" w:rsidRDefault="00D12762" w:rsidP="00B26250">
      <w:pPr>
        <w:ind w:right="-365" w:hanging="360"/>
      </w:pPr>
    </w:p>
    <w:p w:rsidR="00DE3245" w:rsidRDefault="00D12762" w:rsidP="00D12762">
      <w:pPr>
        <w:ind w:right="-365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C02B8">
        <w:rPr>
          <w:sz w:val="28"/>
          <w:szCs w:val="28"/>
        </w:rPr>
        <w:t xml:space="preserve">             </w:t>
      </w:r>
    </w:p>
    <w:p w:rsidR="00DE3245" w:rsidRDefault="00D12762" w:rsidP="00DE3245">
      <w:pPr>
        <w:spacing w:line="276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E3245" w:rsidRDefault="00D12762" w:rsidP="00DE3245">
      <w:pPr>
        <w:spacing w:line="276" w:lineRule="auto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7E58D4">
        <w:rPr>
          <w:sz w:val="28"/>
          <w:szCs w:val="28"/>
        </w:rPr>
        <w:t>Овсянковского</w:t>
      </w:r>
    </w:p>
    <w:p w:rsidR="00DE3245" w:rsidRDefault="001C02B8" w:rsidP="00DE3245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сельского  Совета</w:t>
      </w:r>
    </w:p>
    <w:p w:rsidR="00DE3245" w:rsidRDefault="00D12762" w:rsidP="00DE3245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D12762" w:rsidRDefault="00DE3245" w:rsidP="00DE3245">
      <w:pPr>
        <w:ind w:right="-365" w:firstLine="6237"/>
        <w:rPr>
          <w:sz w:val="28"/>
          <w:szCs w:val="28"/>
        </w:rPr>
      </w:pPr>
      <w:r>
        <w:rPr>
          <w:sz w:val="28"/>
          <w:szCs w:val="28"/>
        </w:rPr>
        <w:t>от 18.12</w:t>
      </w:r>
      <w:r w:rsidR="00D12762">
        <w:rPr>
          <w:sz w:val="28"/>
          <w:szCs w:val="28"/>
        </w:rPr>
        <w:t>.201</w:t>
      </w:r>
      <w:r>
        <w:rPr>
          <w:sz w:val="28"/>
          <w:szCs w:val="28"/>
        </w:rPr>
        <w:t xml:space="preserve">8 </w:t>
      </w:r>
      <w:r w:rsidR="00D12762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24561A">
        <w:rPr>
          <w:sz w:val="28"/>
          <w:szCs w:val="28"/>
        </w:rPr>
        <w:t>3</w:t>
      </w:r>
      <w:bookmarkStart w:id="0" w:name="_GoBack"/>
      <w:bookmarkEnd w:id="0"/>
      <w:r w:rsidR="00737126">
        <w:rPr>
          <w:sz w:val="28"/>
          <w:szCs w:val="28"/>
        </w:rPr>
        <w:t xml:space="preserve">   </w:t>
      </w:r>
    </w:p>
    <w:p w:rsidR="00D12762" w:rsidRDefault="00D12762" w:rsidP="00486C25">
      <w:pPr>
        <w:jc w:val="right"/>
        <w:rPr>
          <w:b/>
          <w:sz w:val="28"/>
          <w:szCs w:val="28"/>
        </w:rPr>
      </w:pPr>
    </w:p>
    <w:p w:rsidR="00D12762" w:rsidRPr="006C5EF3" w:rsidRDefault="00486C25" w:rsidP="00DE3245">
      <w:pPr>
        <w:ind w:left="60" w:firstLine="648"/>
        <w:jc w:val="center"/>
        <w:rPr>
          <w:b/>
          <w:sz w:val="28"/>
          <w:szCs w:val="28"/>
        </w:rPr>
      </w:pPr>
      <w:r w:rsidRPr="006C5EF3">
        <w:rPr>
          <w:b/>
          <w:sz w:val="28"/>
          <w:szCs w:val="28"/>
        </w:rPr>
        <w:t xml:space="preserve">Правила </w:t>
      </w:r>
      <w:r w:rsidR="00F215B2" w:rsidRPr="006C5EF3">
        <w:rPr>
          <w:b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</w:t>
      </w:r>
      <w:r w:rsidR="00D12762" w:rsidRPr="006C5EF3">
        <w:rPr>
          <w:b/>
          <w:sz w:val="28"/>
          <w:szCs w:val="28"/>
        </w:rPr>
        <w:t>, находящи</w:t>
      </w:r>
      <w:r w:rsidR="00F215B2" w:rsidRPr="006C5EF3">
        <w:rPr>
          <w:b/>
          <w:sz w:val="28"/>
          <w:szCs w:val="28"/>
        </w:rPr>
        <w:t>ми</w:t>
      </w:r>
      <w:r w:rsidR="00D12762" w:rsidRPr="006C5EF3">
        <w:rPr>
          <w:b/>
          <w:sz w:val="28"/>
          <w:szCs w:val="28"/>
        </w:rPr>
        <w:t xml:space="preserve">ся в муниципальной собственности </w:t>
      </w:r>
      <w:r w:rsidR="007E58D4">
        <w:rPr>
          <w:b/>
          <w:sz w:val="28"/>
          <w:szCs w:val="28"/>
        </w:rPr>
        <w:t>Овсянковского</w:t>
      </w:r>
      <w:r w:rsidR="001C02B8">
        <w:rPr>
          <w:b/>
          <w:sz w:val="28"/>
          <w:szCs w:val="28"/>
        </w:rPr>
        <w:t xml:space="preserve"> сельсовета</w:t>
      </w:r>
    </w:p>
    <w:p w:rsidR="00D12762" w:rsidRPr="006C5EF3" w:rsidRDefault="00D12762" w:rsidP="006C5EF3">
      <w:pPr>
        <w:ind w:left="60" w:right="-365" w:firstLine="648"/>
        <w:jc w:val="both"/>
        <w:rPr>
          <w:sz w:val="28"/>
          <w:szCs w:val="28"/>
        </w:rPr>
      </w:pPr>
    </w:p>
    <w:p w:rsidR="00F215B2" w:rsidRPr="00F215B2" w:rsidRDefault="00F215B2" w:rsidP="00DE3245">
      <w:pPr>
        <w:ind w:left="60" w:firstLine="648"/>
        <w:jc w:val="both"/>
        <w:rPr>
          <w:sz w:val="28"/>
          <w:szCs w:val="28"/>
        </w:rPr>
      </w:pPr>
      <w:r w:rsidRPr="00F215B2">
        <w:rPr>
          <w:sz w:val="28"/>
          <w:szCs w:val="28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Зейского района (далее - размер платы).</w:t>
      </w:r>
    </w:p>
    <w:p w:rsidR="00F215B2" w:rsidRPr="00F215B2" w:rsidRDefault="00F215B2" w:rsidP="00DE3245">
      <w:pPr>
        <w:ind w:left="60" w:firstLine="648"/>
        <w:jc w:val="both"/>
        <w:rPr>
          <w:sz w:val="28"/>
          <w:szCs w:val="28"/>
        </w:rPr>
      </w:pPr>
      <w:r w:rsidRPr="00F215B2">
        <w:rPr>
          <w:sz w:val="28"/>
          <w:szCs w:val="28"/>
        </w:rPr>
        <w:t xml:space="preserve">2. Размер платы определяется как 15 процентов кадастровой стоимости земельного участка, находящегося в </w:t>
      </w:r>
      <w:r w:rsidR="00142878" w:rsidRPr="00142878">
        <w:rPr>
          <w:sz w:val="28"/>
          <w:szCs w:val="28"/>
        </w:rPr>
        <w:t>муниципальной собственности Зейского района</w:t>
      </w:r>
      <w:r w:rsidRPr="00F215B2">
        <w:rPr>
          <w:sz w:val="28"/>
          <w:szCs w:val="28"/>
        </w:rPr>
        <w:t xml:space="preserve"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</w:t>
      </w:r>
      <w:r w:rsidR="00142878">
        <w:rPr>
          <w:sz w:val="28"/>
          <w:szCs w:val="28"/>
        </w:rPr>
        <w:t>3</w:t>
      </w:r>
      <w:r w:rsidRPr="00F215B2">
        <w:rPr>
          <w:sz w:val="28"/>
          <w:szCs w:val="28"/>
        </w:rPr>
        <w:t xml:space="preserve"> настоящих Правил.</w:t>
      </w:r>
    </w:p>
    <w:p w:rsidR="00486C25" w:rsidRPr="006C5EF3" w:rsidRDefault="00142878" w:rsidP="00DE3245">
      <w:pPr>
        <w:ind w:left="60" w:firstLine="64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5B2" w:rsidRPr="00F215B2">
        <w:rPr>
          <w:sz w:val="28"/>
          <w:szCs w:val="28"/>
        </w:rPr>
        <w:t xml:space="preserve">. </w:t>
      </w:r>
      <w:proofErr w:type="gramStart"/>
      <w:r w:rsidR="00F215B2" w:rsidRPr="00F215B2">
        <w:rPr>
          <w:sz w:val="28"/>
          <w:szCs w:val="28"/>
        </w:rPr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</w:t>
      </w:r>
      <w:r>
        <w:rPr>
          <w:sz w:val="28"/>
          <w:szCs w:val="28"/>
        </w:rPr>
        <w:t>муниципальных</w:t>
      </w:r>
      <w:r w:rsidR="00F215B2" w:rsidRPr="00F215B2">
        <w:rPr>
          <w:sz w:val="28"/>
          <w:szCs w:val="28"/>
        </w:rPr>
        <w:t xml:space="preserve">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</w:t>
      </w:r>
      <w:r w:rsidRPr="00142878">
        <w:rPr>
          <w:sz w:val="28"/>
          <w:szCs w:val="28"/>
        </w:rPr>
        <w:t xml:space="preserve">муниципальной собственности </w:t>
      </w:r>
      <w:r w:rsidR="007E58D4">
        <w:rPr>
          <w:sz w:val="28"/>
          <w:szCs w:val="28"/>
        </w:rPr>
        <w:t>Овсянковского</w:t>
      </w:r>
      <w:r w:rsidR="001C02B8">
        <w:rPr>
          <w:sz w:val="28"/>
          <w:szCs w:val="28"/>
        </w:rPr>
        <w:t xml:space="preserve"> сельсовета</w:t>
      </w:r>
      <w:r w:rsidR="00F215B2" w:rsidRPr="00F215B2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  <w:proofErr w:type="gramEnd"/>
    </w:p>
    <w:sectPr w:rsidR="00486C25" w:rsidRPr="006C5EF3" w:rsidSect="00DE3245">
      <w:headerReference w:type="default" r:id="rId9"/>
      <w:headerReference w:type="first" r:id="rId10"/>
      <w:pgSz w:w="11906" w:h="16838"/>
      <w:pgMar w:top="1135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80" w:rsidRDefault="00546180" w:rsidP="001C02B8">
      <w:r>
        <w:separator/>
      </w:r>
    </w:p>
  </w:endnote>
  <w:endnote w:type="continuationSeparator" w:id="0">
    <w:p w:rsidR="00546180" w:rsidRDefault="00546180" w:rsidP="001C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80" w:rsidRDefault="00546180" w:rsidP="001C02B8">
      <w:r>
        <w:separator/>
      </w:r>
    </w:p>
  </w:footnote>
  <w:footnote w:type="continuationSeparator" w:id="0">
    <w:p w:rsidR="00546180" w:rsidRDefault="00546180" w:rsidP="001C0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6094"/>
      <w:docPartObj>
        <w:docPartGallery w:val="Page Numbers (Top of Page)"/>
        <w:docPartUnique/>
      </w:docPartObj>
    </w:sdtPr>
    <w:sdtEndPr/>
    <w:sdtContent>
      <w:p w:rsidR="001C02B8" w:rsidRDefault="0098018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6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2B8" w:rsidRDefault="001C02B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BFE" w:rsidRDefault="004E7BFE" w:rsidP="004E7BFE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43D0"/>
    <w:multiLevelType w:val="hybridMultilevel"/>
    <w:tmpl w:val="050E6A74"/>
    <w:lvl w:ilvl="0" w:tplc="580C4E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6E19F3"/>
    <w:multiLevelType w:val="hybridMultilevel"/>
    <w:tmpl w:val="633EAFFA"/>
    <w:lvl w:ilvl="0" w:tplc="F30CC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011EC3"/>
    <w:multiLevelType w:val="hybridMultilevel"/>
    <w:tmpl w:val="E7EE430E"/>
    <w:lvl w:ilvl="0" w:tplc="02AA891E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E1"/>
    <w:rsid w:val="000569BF"/>
    <w:rsid w:val="00085047"/>
    <w:rsid w:val="000859D6"/>
    <w:rsid w:val="000868F2"/>
    <w:rsid w:val="000C6CDA"/>
    <w:rsid w:val="00130AA7"/>
    <w:rsid w:val="00142878"/>
    <w:rsid w:val="001A5284"/>
    <w:rsid w:val="001C02B8"/>
    <w:rsid w:val="001C1781"/>
    <w:rsid w:val="001C277F"/>
    <w:rsid w:val="001C35C4"/>
    <w:rsid w:val="001C7D41"/>
    <w:rsid w:val="001D1DCB"/>
    <w:rsid w:val="001E2102"/>
    <w:rsid w:val="002030A7"/>
    <w:rsid w:val="00214132"/>
    <w:rsid w:val="00234AC5"/>
    <w:rsid w:val="00242617"/>
    <w:rsid w:val="0024561A"/>
    <w:rsid w:val="00252B50"/>
    <w:rsid w:val="002626BB"/>
    <w:rsid w:val="002759AD"/>
    <w:rsid w:val="002B4833"/>
    <w:rsid w:val="002C660B"/>
    <w:rsid w:val="00331AD6"/>
    <w:rsid w:val="003564FE"/>
    <w:rsid w:val="003772F9"/>
    <w:rsid w:val="00385B93"/>
    <w:rsid w:val="003D5229"/>
    <w:rsid w:val="003F623A"/>
    <w:rsid w:val="00402919"/>
    <w:rsid w:val="00425F4F"/>
    <w:rsid w:val="00437249"/>
    <w:rsid w:val="00446CAC"/>
    <w:rsid w:val="00476362"/>
    <w:rsid w:val="00481321"/>
    <w:rsid w:val="00486C25"/>
    <w:rsid w:val="004962F7"/>
    <w:rsid w:val="004967C3"/>
    <w:rsid w:val="004A7BE4"/>
    <w:rsid w:val="004D164F"/>
    <w:rsid w:val="004D3B2B"/>
    <w:rsid w:val="004E7BFE"/>
    <w:rsid w:val="004F1075"/>
    <w:rsid w:val="004F5516"/>
    <w:rsid w:val="0050642E"/>
    <w:rsid w:val="00523436"/>
    <w:rsid w:val="005258CE"/>
    <w:rsid w:val="00546180"/>
    <w:rsid w:val="0054698A"/>
    <w:rsid w:val="005856E8"/>
    <w:rsid w:val="00594060"/>
    <w:rsid w:val="005A5DCC"/>
    <w:rsid w:val="005D5193"/>
    <w:rsid w:val="005F00D2"/>
    <w:rsid w:val="00614DC4"/>
    <w:rsid w:val="00623359"/>
    <w:rsid w:val="0063166A"/>
    <w:rsid w:val="006C5EF3"/>
    <w:rsid w:val="006D7F68"/>
    <w:rsid w:val="006E7AB0"/>
    <w:rsid w:val="007147F5"/>
    <w:rsid w:val="0073129F"/>
    <w:rsid w:val="00732E90"/>
    <w:rsid w:val="00737126"/>
    <w:rsid w:val="00741A6E"/>
    <w:rsid w:val="007C4B38"/>
    <w:rsid w:val="007D0382"/>
    <w:rsid w:val="007D4821"/>
    <w:rsid w:val="007E58D4"/>
    <w:rsid w:val="007E6786"/>
    <w:rsid w:val="007F0AB7"/>
    <w:rsid w:val="00833904"/>
    <w:rsid w:val="00850876"/>
    <w:rsid w:val="00871227"/>
    <w:rsid w:val="00875BFA"/>
    <w:rsid w:val="008A401A"/>
    <w:rsid w:val="008A46A8"/>
    <w:rsid w:val="008D1F96"/>
    <w:rsid w:val="0092522B"/>
    <w:rsid w:val="00936C96"/>
    <w:rsid w:val="00950348"/>
    <w:rsid w:val="00980183"/>
    <w:rsid w:val="009A0DC0"/>
    <w:rsid w:val="009B7DEA"/>
    <w:rsid w:val="009E0456"/>
    <w:rsid w:val="009F2D4B"/>
    <w:rsid w:val="00A351FD"/>
    <w:rsid w:val="00A55017"/>
    <w:rsid w:val="00A55CA6"/>
    <w:rsid w:val="00B038AD"/>
    <w:rsid w:val="00B26250"/>
    <w:rsid w:val="00B27FE1"/>
    <w:rsid w:val="00B44061"/>
    <w:rsid w:val="00B53460"/>
    <w:rsid w:val="00B63854"/>
    <w:rsid w:val="00BA1271"/>
    <w:rsid w:val="00BC7EF4"/>
    <w:rsid w:val="00BF4DEF"/>
    <w:rsid w:val="00C03DB8"/>
    <w:rsid w:val="00C042EC"/>
    <w:rsid w:val="00C05EA6"/>
    <w:rsid w:val="00C16BCC"/>
    <w:rsid w:val="00C30B31"/>
    <w:rsid w:val="00C425D6"/>
    <w:rsid w:val="00C45D1C"/>
    <w:rsid w:val="00CB702C"/>
    <w:rsid w:val="00CF4DCE"/>
    <w:rsid w:val="00D12762"/>
    <w:rsid w:val="00D12D4E"/>
    <w:rsid w:val="00D278F5"/>
    <w:rsid w:val="00DC1270"/>
    <w:rsid w:val="00DE24FD"/>
    <w:rsid w:val="00DE3245"/>
    <w:rsid w:val="00DE587C"/>
    <w:rsid w:val="00E1065A"/>
    <w:rsid w:val="00E124A5"/>
    <w:rsid w:val="00E34816"/>
    <w:rsid w:val="00E60595"/>
    <w:rsid w:val="00E733B8"/>
    <w:rsid w:val="00E76718"/>
    <w:rsid w:val="00EA672A"/>
    <w:rsid w:val="00F215B2"/>
    <w:rsid w:val="00F45195"/>
    <w:rsid w:val="00F93895"/>
    <w:rsid w:val="00FB0D9D"/>
    <w:rsid w:val="00FE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0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0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72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72F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72F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3772F9"/>
    <w:pPr>
      <w:jc w:val="center"/>
    </w:pPr>
    <w:rPr>
      <w:b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3772F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5">
    <w:name w:val="List Paragraph"/>
    <w:basedOn w:val="a"/>
    <w:uiPriority w:val="34"/>
    <w:qFormat/>
    <w:rsid w:val="00B26250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62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2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C02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02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02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7F44C-9EAE-4D54-BBA2-242C3C3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Яшенкова Мария Константиновна</dc:creator>
  <cp:lastModifiedBy>Admin</cp:lastModifiedBy>
  <cp:revision>3</cp:revision>
  <cp:lastPrinted>2018-12-18T05:47:00Z</cp:lastPrinted>
  <dcterms:created xsi:type="dcterms:W3CDTF">2018-12-11T04:24:00Z</dcterms:created>
  <dcterms:modified xsi:type="dcterms:W3CDTF">2018-12-18T05:47:00Z</dcterms:modified>
</cp:coreProperties>
</file>