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1" w:rsidRDefault="00E10AA1" w:rsidP="00D726BC">
      <w:pPr>
        <w:jc w:val="center"/>
        <w:rPr>
          <w:b/>
        </w:rPr>
      </w:pPr>
      <w:r w:rsidRPr="009E4A96">
        <w:rPr>
          <w:b/>
        </w:rPr>
        <w:t>РОССИЙСКАЯ ФЕДЕРАЦИЯ</w:t>
      </w:r>
    </w:p>
    <w:p w:rsidR="009E4A96" w:rsidRPr="009E4A96" w:rsidRDefault="009E4A96" w:rsidP="00D726BC">
      <w:pPr>
        <w:jc w:val="center"/>
        <w:rPr>
          <w:b/>
        </w:rPr>
      </w:pPr>
    </w:p>
    <w:p w:rsidR="00E10AA1" w:rsidRPr="009E4A96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4A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7250" w:rsidRPr="009E4A96">
        <w:rPr>
          <w:rFonts w:ascii="Times New Roman" w:hAnsi="Times New Roman" w:cs="Times New Roman"/>
          <w:sz w:val="28"/>
          <w:szCs w:val="28"/>
        </w:rPr>
        <w:t>ОВСЯНКОВ</w:t>
      </w:r>
      <w:r w:rsidR="00A81F99" w:rsidRPr="009E4A96">
        <w:rPr>
          <w:rFonts w:ascii="Times New Roman" w:hAnsi="Times New Roman" w:cs="Times New Roman"/>
          <w:sz w:val="28"/>
          <w:szCs w:val="28"/>
        </w:rPr>
        <w:t>СКО</w:t>
      </w:r>
      <w:r w:rsidR="00F95178" w:rsidRPr="009E4A96">
        <w:rPr>
          <w:rFonts w:ascii="Times New Roman" w:hAnsi="Times New Roman" w:cs="Times New Roman"/>
          <w:sz w:val="28"/>
          <w:szCs w:val="28"/>
        </w:rPr>
        <w:t>ГО</w:t>
      </w:r>
      <w:r w:rsidR="00D704F9" w:rsidRPr="009E4A96">
        <w:rPr>
          <w:rFonts w:ascii="Times New Roman" w:hAnsi="Times New Roman" w:cs="Times New Roman"/>
          <w:sz w:val="28"/>
          <w:szCs w:val="28"/>
        </w:rPr>
        <w:t xml:space="preserve"> </w:t>
      </w:r>
      <w:r w:rsidRPr="009E4A96">
        <w:rPr>
          <w:rFonts w:ascii="Times New Roman" w:hAnsi="Times New Roman" w:cs="Times New Roman"/>
          <w:sz w:val="28"/>
          <w:szCs w:val="28"/>
        </w:rPr>
        <w:t>СЕЛЬСОВЕТА</w:t>
      </w:r>
    </w:p>
    <w:p w:rsidR="00EE5A74" w:rsidRPr="009E4A96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4A96"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E10AA1" w:rsidRPr="009E4A96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9E4A96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9E4A96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4A96" w:rsidRDefault="00D704F9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08.11</w:t>
      </w:r>
      <w:r w:rsidR="009A0554">
        <w:rPr>
          <w:rFonts w:ascii="Times New Roman" w:hAnsi="Times New Roman" w:cs="Times New Roman"/>
          <w:b w:val="0"/>
          <w:sz w:val="28"/>
          <w:szCs w:val="28"/>
        </w:rPr>
        <w:t>.2022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C1B7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115</w:t>
      </w:r>
    </w:p>
    <w:p w:rsidR="00E10AA1" w:rsidRPr="00893814" w:rsidRDefault="009E4A96" w:rsidP="009E4A9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Овсянка</w:t>
      </w:r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AA467E" w:rsidRDefault="00E10AA1" w:rsidP="00D704F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67E">
        <w:rPr>
          <w:rFonts w:ascii="Times New Roman" w:hAnsi="Times New Roman" w:cs="Times New Roman"/>
          <w:b w:val="0"/>
          <w:sz w:val="28"/>
          <w:szCs w:val="28"/>
        </w:rPr>
        <w:t>О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предварительных итогах социально-экономического развития </w:t>
      </w:r>
      <w:r w:rsidR="00F37250">
        <w:rPr>
          <w:rFonts w:ascii="Times New Roman" w:hAnsi="Times New Roman" w:cs="Times New Roman"/>
          <w:b w:val="0"/>
          <w:sz w:val="28"/>
          <w:szCs w:val="28"/>
        </w:rPr>
        <w:t>Овсянков</w:t>
      </w:r>
      <w:r w:rsidR="00A81F99" w:rsidRPr="00AA467E">
        <w:rPr>
          <w:rFonts w:ascii="Times New Roman" w:hAnsi="Times New Roman" w:cs="Times New Roman"/>
          <w:b w:val="0"/>
          <w:sz w:val="28"/>
          <w:szCs w:val="28"/>
        </w:rPr>
        <w:t>ск</w:t>
      </w:r>
      <w:r w:rsidR="00CB3BE2" w:rsidRPr="00AA467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54C80" w:rsidRPr="00AA467E"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</w:t>
      </w:r>
      <w:r w:rsidR="00AF3614" w:rsidRPr="00AA467E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</w:t>
      </w:r>
      <w:r w:rsidR="00813C98">
        <w:rPr>
          <w:rFonts w:ascii="Times New Roman" w:hAnsi="Times New Roman" w:cs="Times New Roman"/>
          <w:b w:val="0"/>
          <w:sz w:val="28"/>
          <w:szCs w:val="28"/>
        </w:rPr>
        <w:t>2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F3614" w:rsidRPr="00AA467E">
        <w:rPr>
          <w:rFonts w:ascii="Times New Roman" w:hAnsi="Times New Roman" w:cs="Times New Roman"/>
          <w:b w:val="0"/>
          <w:sz w:val="28"/>
          <w:szCs w:val="28"/>
        </w:rPr>
        <w:t>а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, ожидаемых итогах за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</w:t>
      </w:r>
      <w:r w:rsidR="00813C98">
        <w:rPr>
          <w:rFonts w:ascii="Times New Roman" w:hAnsi="Times New Roman" w:cs="Times New Roman"/>
          <w:b w:val="0"/>
          <w:sz w:val="28"/>
          <w:szCs w:val="28"/>
        </w:rPr>
        <w:t>2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 и прогнозе социально-эко</w:t>
      </w:r>
      <w:r w:rsidR="003E48A7" w:rsidRPr="00AA467E">
        <w:rPr>
          <w:rFonts w:ascii="Times New Roman" w:hAnsi="Times New Roman" w:cs="Times New Roman"/>
          <w:b w:val="0"/>
          <w:sz w:val="28"/>
          <w:szCs w:val="28"/>
        </w:rPr>
        <w:t>но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>мического развития на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</w:t>
      </w:r>
      <w:r w:rsidR="00813C98">
        <w:rPr>
          <w:rFonts w:ascii="Times New Roman" w:hAnsi="Times New Roman" w:cs="Times New Roman"/>
          <w:b w:val="0"/>
          <w:sz w:val="28"/>
          <w:szCs w:val="28"/>
        </w:rPr>
        <w:t>3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  <w:r w:rsidR="00AA467E" w:rsidRP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202</w:t>
      </w:r>
      <w:r w:rsidR="00813C98">
        <w:rPr>
          <w:rFonts w:ascii="Times New Roman" w:hAnsi="Times New Roman" w:cs="Times New Roman"/>
          <w:b w:val="0"/>
          <w:sz w:val="28"/>
          <w:szCs w:val="28"/>
        </w:rPr>
        <w:t>4</w:t>
      </w:r>
      <w:r w:rsidR="006D16A2" w:rsidRPr="00AA467E">
        <w:rPr>
          <w:rFonts w:ascii="Times New Roman" w:hAnsi="Times New Roman" w:cs="Times New Roman"/>
          <w:b w:val="0"/>
          <w:sz w:val="28"/>
          <w:szCs w:val="28"/>
        </w:rPr>
        <w:t>-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202</w:t>
      </w:r>
      <w:r w:rsidR="00813C98">
        <w:rPr>
          <w:rFonts w:ascii="Times New Roman" w:hAnsi="Times New Roman" w:cs="Times New Roman"/>
          <w:b w:val="0"/>
          <w:sz w:val="28"/>
          <w:szCs w:val="28"/>
        </w:rPr>
        <w:t>5</w:t>
      </w:r>
      <w:r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E10AA1" w:rsidRPr="009A7DFF" w:rsidRDefault="00E10AA1" w:rsidP="00E10AA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Default="00EE5A74" w:rsidP="00E10A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ab/>
        <w:t xml:space="preserve">В 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F74DDA">
        <w:rPr>
          <w:rFonts w:ascii="Times New Roman" w:hAnsi="Times New Roman" w:cs="Times New Roman"/>
          <w:b w:val="0"/>
          <w:sz w:val="28"/>
          <w:szCs w:val="28"/>
        </w:rPr>
        <w:t xml:space="preserve">со статьей 184.2 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Б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юджетн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а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r w:rsidR="00426CF7" w:rsidRPr="009A7DFF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,</w:t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6A0" w:rsidRPr="009A7DFF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D704F9">
        <w:rPr>
          <w:rFonts w:ascii="Times New Roman" w:hAnsi="Times New Roman" w:cs="Times New Roman"/>
          <w:b w:val="0"/>
          <w:sz w:val="28"/>
          <w:szCs w:val="28"/>
        </w:rPr>
        <w:t xml:space="preserve">Овсянковского </w:t>
      </w:r>
      <w:r w:rsidR="002C36A0" w:rsidRPr="009A7DFF">
        <w:rPr>
          <w:rFonts w:ascii="Times New Roman" w:hAnsi="Times New Roman" w:cs="Times New Roman"/>
          <w:b w:val="0"/>
          <w:sz w:val="28"/>
          <w:szCs w:val="28"/>
        </w:rPr>
        <w:t>сельского Совета народных депутатов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«О бюджетном процессе</w:t>
      </w:r>
      <w:r w:rsidR="00D704F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="00D704F9">
        <w:rPr>
          <w:rFonts w:ascii="Times New Roman" w:hAnsi="Times New Roman" w:cs="Times New Roman"/>
          <w:b w:val="0"/>
          <w:sz w:val="28"/>
          <w:szCs w:val="28"/>
        </w:rPr>
        <w:t>Овсянковском</w:t>
      </w:r>
      <w:proofErr w:type="spellEnd"/>
      <w:r w:rsidR="00D704F9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6CF7" w:rsidRPr="009A7DFF" w:rsidRDefault="009E4A96" w:rsidP="00E10A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6CF7" w:rsidRDefault="00426CF7" w:rsidP="00426CF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="00A81DD4" w:rsidRPr="009A7DF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предварительные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F37250">
        <w:rPr>
          <w:rFonts w:ascii="Times New Roman" w:hAnsi="Times New Roman" w:cs="Times New Roman"/>
          <w:sz w:val="28"/>
          <w:szCs w:val="28"/>
        </w:rPr>
        <w:t>Овсянков</w:t>
      </w:r>
      <w:r w:rsidR="00A81F99">
        <w:rPr>
          <w:rFonts w:ascii="Times New Roman" w:hAnsi="Times New Roman" w:cs="Times New Roman"/>
          <w:sz w:val="28"/>
          <w:szCs w:val="28"/>
        </w:rPr>
        <w:t>ского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Pr="00426CF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F3614" w:rsidRPr="00AF361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922E62">
        <w:rPr>
          <w:rFonts w:ascii="Times New Roman" w:hAnsi="Times New Roman" w:cs="Times New Roman"/>
          <w:sz w:val="28"/>
          <w:szCs w:val="28"/>
        </w:rPr>
        <w:t>20</w:t>
      </w:r>
      <w:r w:rsidR="00AD14EB">
        <w:rPr>
          <w:rFonts w:ascii="Times New Roman" w:hAnsi="Times New Roman" w:cs="Times New Roman"/>
          <w:sz w:val="28"/>
          <w:szCs w:val="28"/>
        </w:rPr>
        <w:t>2</w:t>
      </w:r>
      <w:r w:rsidR="00813C98">
        <w:rPr>
          <w:rFonts w:ascii="Times New Roman" w:hAnsi="Times New Roman" w:cs="Times New Roman"/>
          <w:sz w:val="28"/>
          <w:szCs w:val="28"/>
        </w:rPr>
        <w:t>2</w:t>
      </w:r>
      <w:r w:rsidR="00922E62">
        <w:rPr>
          <w:rFonts w:ascii="Times New Roman" w:hAnsi="Times New Roman" w:cs="Times New Roman"/>
          <w:sz w:val="28"/>
          <w:szCs w:val="28"/>
        </w:rPr>
        <w:t xml:space="preserve"> </w:t>
      </w:r>
      <w:r w:rsidR="00AF3614" w:rsidRPr="00AF3614">
        <w:rPr>
          <w:rFonts w:ascii="Times New Roman" w:hAnsi="Times New Roman" w:cs="Times New Roman"/>
          <w:sz w:val="28"/>
          <w:szCs w:val="28"/>
        </w:rPr>
        <w:t>года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за </w:t>
      </w:r>
      <w:r w:rsidR="00922E62">
        <w:rPr>
          <w:rFonts w:ascii="Times New Roman" w:hAnsi="Times New Roman" w:cs="Times New Roman"/>
          <w:sz w:val="28"/>
          <w:szCs w:val="28"/>
        </w:rPr>
        <w:t>20</w:t>
      </w:r>
      <w:r w:rsidR="00AD14EB">
        <w:rPr>
          <w:rFonts w:ascii="Times New Roman" w:hAnsi="Times New Roman" w:cs="Times New Roman"/>
          <w:sz w:val="28"/>
          <w:szCs w:val="28"/>
        </w:rPr>
        <w:t>2</w:t>
      </w:r>
      <w:r w:rsidR="00813C98">
        <w:rPr>
          <w:rFonts w:ascii="Times New Roman" w:hAnsi="Times New Roman" w:cs="Times New Roman"/>
          <w:sz w:val="28"/>
          <w:szCs w:val="28"/>
        </w:rPr>
        <w:t>2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CF7" w:rsidRDefault="00426CF7" w:rsidP="00426CF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</w:t>
      </w:r>
      <w:r w:rsidRPr="00426CF7">
        <w:rPr>
          <w:rFonts w:ascii="Times New Roman" w:hAnsi="Times New Roman" w:cs="Times New Roman"/>
          <w:sz w:val="28"/>
          <w:szCs w:val="28"/>
        </w:rPr>
        <w:t xml:space="preserve"> прогноз социально-эко</w:t>
      </w:r>
      <w:r w:rsidR="003E48A7">
        <w:rPr>
          <w:rFonts w:ascii="Times New Roman" w:hAnsi="Times New Roman" w:cs="Times New Roman"/>
          <w:sz w:val="28"/>
          <w:szCs w:val="28"/>
        </w:rPr>
        <w:t>но</w:t>
      </w:r>
      <w:r w:rsidRPr="00426CF7"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 w:rsidR="00F37250">
        <w:rPr>
          <w:rFonts w:ascii="Times New Roman" w:hAnsi="Times New Roman" w:cs="Times New Roman"/>
          <w:sz w:val="28"/>
          <w:szCs w:val="28"/>
        </w:rPr>
        <w:t>Овсянков</w:t>
      </w:r>
      <w:r w:rsidR="00A81F99">
        <w:rPr>
          <w:rFonts w:ascii="Times New Roman" w:hAnsi="Times New Roman" w:cs="Times New Roman"/>
          <w:sz w:val="28"/>
          <w:szCs w:val="28"/>
        </w:rPr>
        <w:t>ского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22E62">
        <w:rPr>
          <w:rFonts w:ascii="Times New Roman" w:hAnsi="Times New Roman" w:cs="Times New Roman"/>
          <w:sz w:val="28"/>
          <w:szCs w:val="28"/>
        </w:rPr>
        <w:t>на 202</w:t>
      </w:r>
      <w:r w:rsidR="00813C98">
        <w:rPr>
          <w:rFonts w:ascii="Times New Roman" w:hAnsi="Times New Roman" w:cs="Times New Roman"/>
          <w:sz w:val="28"/>
          <w:szCs w:val="28"/>
        </w:rPr>
        <w:t>3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22E62">
        <w:rPr>
          <w:rFonts w:ascii="Times New Roman" w:hAnsi="Times New Roman" w:cs="Times New Roman"/>
          <w:sz w:val="28"/>
          <w:szCs w:val="28"/>
        </w:rPr>
        <w:t>202</w:t>
      </w:r>
      <w:r w:rsidR="00813C98">
        <w:rPr>
          <w:rFonts w:ascii="Times New Roman" w:hAnsi="Times New Roman" w:cs="Times New Roman"/>
          <w:sz w:val="28"/>
          <w:szCs w:val="28"/>
        </w:rPr>
        <w:t>4</w:t>
      </w:r>
      <w:r w:rsidR="00A5646B">
        <w:rPr>
          <w:rFonts w:ascii="Times New Roman" w:hAnsi="Times New Roman" w:cs="Times New Roman"/>
          <w:sz w:val="28"/>
          <w:szCs w:val="28"/>
        </w:rPr>
        <w:t>-</w:t>
      </w:r>
      <w:r w:rsidR="00922E62">
        <w:rPr>
          <w:rFonts w:ascii="Times New Roman" w:hAnsi="Times New Roman" w:cs="Times New Roman"/>
          <w:sz w:val="28"/>
          <w:szCs w:val="28"/>
        </w:rPr>
        <w:t>202</w:t>
      </w:r>
      <w:r w:rsidR="00813C98">
        <w:rPr>
          <w:rFonts w:ascii="Times New Roman" w:hAnsi="Times New Roman" w:cs="Times New Roman"/>
          <w:sz w:val="28"/>
          <w:szCs w:val="28"/>
        </w:rPr>
        <w:t>5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DD4" w:rsidRPr="009A7DFF">
        <w:rPr>
          <w:rFonts w:ascii="Times New Roman" w:hAnsi="Times New Roman" w:cs="Times New Roman"/>
          <w:sz w:val="28"/>
          <w:szCs w:val="28"/>
        </w:rPr>
        <w:tab/>
      </w:r>
    </w:p>
    <w:p w:rsidR="00255B1A" w:rsidRPr="009A7DFF" w:rsidRDefault="00255B1A" w:rsidP="00255B1A">
      <w:pPr>
        <w:jc w:val="both"/>
        <w:rPr>
          <w:sz w:val="28"/>
          <w:szCs w:val="28"/>
        </w:rPr>
      </w:pPr>
      <w:r w:rsidRPr="009A7DFF">
        <w:rPr>
          <w:sz w:val="28"/>
          <w:szCs w:val="28"/>
        </w:rPr>
        <w:tab/>
        <w:t>3.</w:t>
      </w:r>
      <w:r w:rsidR="00AA467E">
        <w:rPr>
          <w:sz w:val="28"/>
          <w:szCs w:val="28"/>
        </w:rPr>
        <w:t xml:space="preserve"> </w:t>
      </w:r>
      <w:r w:rsidRPr="009A7DFF">
        <w:rPr>
          <w:sz w:val="28"/>
          <w:szCs w:val="28"/>
        </w:rPr>
        <w:t>Постановление вступает в силу с момента его подписания</w:t>
      </w:r>
      <w:r w:rsidR="00426CF7">
        <w:rPr>
          <w:sz w:val="28"/>
          <w:szCs w:val="28"/>
        </w:rPr>
        <w:t xml:space="preserve">, </w:t>
      </w:r>
      <w:r w:rsidRPr="009A7DFF">
        <w:rPr>
          <w:sz w:val="28"/>
          <w:szCs w:val="28"/>
        </w:rPr>
        <w:t xml:space="preserve">подлежит </w:t>
      </w:r>
      <w:r w:rsidR="00426CF7">
        <w:rPr>
          <w:sz w:val="28"/>
          <w:szCs w:val="28"/>
        </w:rPr>
        <w:t xml:space="preserve">обнародованию и </w:t>
      </w:r>
      <w:r w:rsidRPr="009A7DFF">
        <w:rPr>
          <w:sz w:val="28"/>
          <w:szCs w:val="28"/>
        </w:rPr>
        <w:t xml:space="preserve">внесению в базу данных </w:t>
      </w:r>
      <w:r w:rsidR="00CD4E51" w:rsidRPr="009A7DFF">
        <w:rPr>
          <w:sz w:val="28"/>
          <w:szCs w:val="28"/>
        </w:rPr>
        <w:t>нормативн</w:t>
      </w:r>
      <w:r w:rsidR="00CD4E51">
        <w:rPr>
          <w:sz w:val="28"/>
          <w:szCs w:val="28"/>
        </w:rPr>
        <w:t xml:space="preserve">ых </w:t>
      </w:r>
      <w:r w:rsidR="00CD4E51" w:rsidRPr="009A7DFF">
        <w:rPr>
          <w:sz w:val="28"/>
          <w:szCs w:val="28"/>
        </w:rPr>
        <w:t>правовых</w:t>
      </w:r>
      <w:r w:rsidRPr="009A7DFF">
        <w:rPr>
          <w:sz w:val="28"/>
          <w:szCs w:val="28"/>
        </w:rPr>
        <w:t xml:space="preserve"> актов органа ме</w:t>
      </w:r>
      <w:r w:rsidR="00426CF7">
        <w:rPr>
          <w:sz w:val="28"/>
          <w:szCs w:val="28"/>
        </w:rPr>
        <w:t>стного самоуправления поселения.</w:t>
      </w: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0B34" w:rsidRDefault="001E6121" w:rsidP="00310B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310B34" w:rsidSect="00310B3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293A95">
        <w:rPr>
          <w:rFonts w:ascii="Times New Roman" w:hAnsi="Times New Roman" w:cs="Times New Roman"/>
          <w:sz w:val="28"/>
          <w:szCs w:val="28"/>
        </w:rPr>
        <w:t xml:space="preserve"> 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лав</w:t>
      </w:r>
      <w:r w:rsidR="00293A95">
        <w:rPr>
          <w:rFonts w:ascii="Times New Roman" w:hAnsi="Times New Roman" w:cs="Times New Roman"/>
          <w:sz w:val="28"/>
          <w:szCs w:val="28"/>
        </w:rPr>
        <w:t>ы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F37250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5">
        <w:rPr>
          <w:rFonts w:ascii="Times New Roman" w:hAnsi="Times New Roman" w:cs="Times New Roman"/>
          <w:sz w:val="28"/>
          <w:szCs w:val="28"/>
        </w:rPr>
        <w:t xml:space="preserve">  </w:t>
      </w:r>
      <w:r w:rsidR="00F37250">
        <w:rPr>
          <w:rFonts w:ascii="Times New Roman" w:hAnsi="Times New Roman" w:cs="Times New Roman"/>
          <w:sz w:val="28"/>
          <w:szCs w:val="28"/>
        </w:rPr>
        <w:t xml:space="preserve">   </w:t>
      </w:r>
      <w:r w:rsidR="00C31326">
        <w:rPr>
          <w:rFonts w:ascii="Times New Roman" w:hAnsi="Times New Roman" w:cs="Times New Roman"/>
          <w:sz w:val="28"/>
          <w:szCs w:val="28"/>
        </w:rPr>
        <w:t xml:space="preserve">     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="00293A95">
        <w:rPr>
          <w:rFonts w:ascii="Times New Roman" w:hAnsi="Times New Roman" w:cs="Times New Roman"/>
          <w:sz w:val="28"/>
          <w:szCs w:val="28"/>
        </w:rPr>
        <w:t>И.С. Янова</w:t>
      </w:r>
    </w:p>
    <w:p w:rsidR="00310B34" w:rsidRDefault="00310B34">
      <w:pPr>
        <w:rPr>
          <w:sz w:val="28"/>
          <w:szCs w:val="28"/>
          <w:lang w:eastAsia="en-US"/>
        </w:rPr>
      </w:pP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7"/>
        <w:gridCol w:w="1246"/>
        <w:gridCol w:w="1164"/>
        <w:gridCol w:w="1275"/>
        <w:gridCol w:w="1843"/>
        <w:gridCol w:w="1701"/>
        <w:gridCol w:w="1417"/>
      </w:tblGrid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bookmarkStart w:id="0" w:name="RANGE!A1:H94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постановлением администрации 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Овсянковского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от 08.11.2022 № 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</w:p>
        </w:tc>
      </w:tr>
      <w:tr w:rsidR="00310B34" w:rsidRPr="00310B34" w:rsidTr="00310B34">
        <w:trPr>
          <w:trHeight w:val="57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 xml:space="preserve">        Прогноз </w:t>
            </w:r>
          </w:p>
        </w:tc>
      </w:tr>
      <w:tr w:rsidR="00310B34" w:rsidRPr="00310B34" w:rsidTr="00310B34">
        <w:trPr>
          <w:trHeight w:val="57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социально-экономического развития Овсянковского сельсовета</w:t>
            </w:r>
          </w:p>
        </w:tc>
      </w:tr>
      <w:tr w:rsidR="00310B34" w:rsidRPr="00310B34" w:rsidTr="00310B34">
        <w:trPr>
          <w:trHeight w:val="57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на 2023–2025 гг.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отчет 2021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310B34" w:rsidRPr="00310B34" w:rsidTr="00310B34">
        <w:trPr>
          <w:trHeight w:val="184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Предвари</w:t>
            </w:r>
            <w:r w:rsidRPr="00310B34">
              <w:rPr>
                <w:b/>
                <w:bCs/>
                <w:sz w:val="16"/>
                <w:szCs w:val="16"/>
              </w:rPr>
              <w:br/>
              <w:t>тельные итоги 9 месяцев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годовая</w:t>
            </w:r>
            <w:r w:rsidRPr="00310B34">
              <w:rPr>
                <w:b/>
                <w:bCs/>
                <w:sz w:val="16"/>
                <w:szCs w:val="16"/>
              </w:rPr>
              <w:br/>
              <w:t>оценка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310B34" w:rsidRPr="00310B34" w:rsidTr="00310B34">
        <w:trPr>
          <w:trHeight w:val="184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8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1.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Общая площадь земель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гектар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11 229,46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11 229,46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11 229,46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11 229,46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11 229,46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11 229,46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2. Демографические показатели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Численность постоянного населения на 01 января текущего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2 627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2 355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97,2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2 627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2 355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97,2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3.Розничная торговля и общественное 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10B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10B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10B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10B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-магазины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единиц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22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единиц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</w:t>
            </w:r>
            <w:proofErr w:type="spellStart"/>
            <w:r w:rsidRPr="00310B34">
              <w:rPr>
                <w:sz w:val="16"/>
                <w:szCs w:val="16"/>
              </w:rPr>
              <w:t>минимаркеты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единиц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Площадь торгового зала объектов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10B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10B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10B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10B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-магазины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метр квадратный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1 016,4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1 016,4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1 016,4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1 016,4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1 016,4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1 016,4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</w:t>
            </w:r>
            <w:proofErr w:type="spellStart"/>
            <w:r w:rsidRPr="00310B34">
              <w:rPr>
                <w:sz w:val="16"/>
                <w:szCs w:val="16"/>
              </w:rPr>
              <w:t>минимаркеты</w:t>
            </w:r>
            <w:bookmarkStart w:id="1" w:name="_GoBack"/>
            <w:bookmarkEnd w:id="1"/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метр квадратный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метр квадратный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215,5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215,5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Число мест в объектах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место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102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4.Спорт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Число спортивных сооружений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единиц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15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-плоскостные спортивные сооружения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единиц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-спортивные залы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единиц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5. Переработка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Вывезено за год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тысяч тонн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1,800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1,800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lastRenderedPageBreak/>
              <w:t>Вывезено за год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тысяч кубических метров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7,320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5,490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7,320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7,320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7,320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7,320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6. 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Число источников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единиц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метр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3 656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3 656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3 656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3 656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3 656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3 656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Одиночное протяжение уличной водопроводной сети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метр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тысяча метров квадратных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72,6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72,6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7. 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Протяженность автодорог общего пользования и ведомственных со всеми видами покрытий, включая протяженность улиц, проездов, набережных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километр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66,039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66,039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66,039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66,039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66,039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66,039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8. Организация отдыха, развлечений 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Численность работников организаций культурно-досугового типа с учетом обособленных подразделений (филиалов)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10,75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Численность работников библиотек с учетом обособленных подразделений (филиалов)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9. Почтовая и телефонная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единиц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Число телефонизированных сельских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единиц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10. 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Число лечебно-профилактических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единиц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11.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Число общеобразовательных организаций на начало учебного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единиц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Численность обучающихся общеобразовательных организаций с учетом структурных подразделений (филиалов)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340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12. Местное самоуправление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8,75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10,75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Численность муниципальных служащих на конец отчетного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4,00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43 264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49 149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44 865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46 525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48 246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50 031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38 974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46 788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40 416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41 911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43 462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45 070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13.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0B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Доходы местного бюджета (включая безвозмездные поступления)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23 169 029,57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11 605 543,53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17 190 720,09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18 104 337,86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19 059 154, 93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20 207 201,53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Налоговые и неналоговые доходы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5 959 971,94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4 031 837,83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6 494 475,76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6 408 568,26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6 775 799,55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7 175 013,99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4 577 529,77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3 024 722,62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4 833 603,89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5 064 477,60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5 431 647,16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5 830 764,59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655,50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2 178,00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2 178,00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2 220,69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2 282,42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2 379,43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234 149,05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82 337,34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332 000,00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916 818,37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863 074,17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1 218 161,39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867 000,00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867 000,00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lastRenderedPageBreak/>
              <w:t xml:space="preserve"> -государственная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20 280,00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21 695,00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21 695,00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20 000,00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194 654,57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33 732,98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137 739,76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102 869,97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102 869,97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102 869,97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5 528,04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4 097,72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4 097,72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20 000,00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-прочие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10 356,64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Безвозмездные поступления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17 209 057,63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7 573 705,70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10 696 244,33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11 695 769,60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 w:rsidP="00310B34">
            <w:pPr>
              <w:jc w:val="center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12 283 355,38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i/>
                <w:iCs/>
                <w:sz w:val="16"/>
                <w:szCs w:val="16"/>
              </w:rPr>
            </w:pPr>
            <w:r w:rsidRPr="00310B34">
              <w:rPr>
                <w:i/>
                <w:iCs/>
                <w:sz w:val="16"/>
                <w:szCs w:val="16"/>
              </w:rPr>
              <w:t>13 032 187,54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18 209 057,63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7 573 705,70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10 696 244,33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11 695 769,60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12 283 355,38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13 032 187,54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7 266 917,00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5 609 622,72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7 965 638,00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8 553 950,00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8 929 357,00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9 284 625,00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6 460 625,77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584 037,14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343 403,45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613 445,15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677 732,48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700 932,48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-иные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3 897 477,72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1 620 679,53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2 117 161,18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2 464 087,12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2 653 065,90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3 747 562,54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-1 000 000,00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Из общей величины доходов - собственные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22 584 992,43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11 262 140,08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16 577 274,94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17 426 605,38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18 358 222,45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20 207 201,53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b/>
                <w:bCs/>
                <w:sz w:val="16"/>
                <w:szCs w:val="16"/>
              </w:rPr>
            </w:pPr>
            <w:r w:rsidRPr="00310B34">
              <w:rPr>
                <w:b/>
                <w:bCs/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23 701 182,14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11 391 200,56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18 239 068,55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18 104 337,86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 w:rsidP="00310B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19 059 154,93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20 207 201,53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 xml:space="preserve">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7 882 723,00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6 479 016,10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9 848 812,47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9 459 951,52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9 993 453,97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10 341 817,53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 w:rsidP="00310B34">
            <w:pPr>
              <w:ind w:firstLineChars="100" w:firstLine="160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561 991,99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343 403,45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591 400,00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654 900,00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678 100,00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 w:rsidP="00310B34">
            <w:pPr>
              <w:ind w:firstLineChars="100" w:firstLine="160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2 170 165,07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449 118,48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506 300,00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477 400,00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72 000,00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 w:rsidP="00310B34">
            <w:pPr>
              <w:ind w:firstLineChars="100" w:firstLine="160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2 529 266,75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1 620 679,53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2 117 161,18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2 464 087,12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2 653 065,90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3 747 562,54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 w:rsidP="00310B34">
            <w:pPr>
              <w:ind w:firstLineChars="100" w:firstLine="160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9 925 973,80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1 920 449,07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4 282 226,06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4 154 830,38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4 642 108,11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4 595 041,47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 w:rsidP="00310B34">
            <w:pPr>
              <w:ind w:firstLineChars="100" w:firstLine="160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 w:rsidP="00310B34">
            <w:pPr>
              <w:ind w:firstLineChars="100" w:firstLine="160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264 073,82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105 185,40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 w:rsidP="00310B34">
            <w:pPr>
              <w:ind w:firstLineChars="100" w:firstLine="160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356 987,71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463 348,53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617 798,04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34" w:rsidRPr="00310B34" w:rsidRDefault="00310B34" w:rsidP="00310B34">
            <w:pPr>
              <w:ind w:firstLineChars="100" w:firstLine="160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392 628,91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34" w:rsidRPr="00310B34" w:rsidRDefault="00310B34">
            <w:pPr>
              <w:jc w:val="right"/>
              <w:rPr>
                <w:color w:val="000000"/>
                <w:sz w:val="16"/>
                <w:szCs w:val="16"/>
              </w:rPr>
            </w:pPr>
            <w:r w:rsidRPr="00310B34">
              <w:rPr>
                <w:color w:val="000000"/>
                <w:sz w:val="16"/>
                <w:szCs w:val="16"/>
              </w:rPr>
              <w:t>822 981,95</w:t>
            </w:r>
          </w:p>
        </w:tc>
      </w:tr>
      <w:tr w:rsidR="00310B34" w:rsidRPr="00310B34" w:rsidTr="00310B34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Профицит, дефицит</w:t>
            </w:r>
            <w:proofErr w:type="gramStart"/>
            <w:r w:rsidRPr="00310B34">
              <w:rPr>
                <w:b/>
                <w:bCs/>
                <w:i/>
                <w:iCs/>
                <w:sz w:val="16"/>
                <w:szCs w:val="16"/>
              </w:rPr>
              <w:t xml:space="preserve"> (-) </w:t>
            </w:r>
            <w:proofErr w:type="gramEnd"/>
            <w:r w:rsidRPr="00310B34">
              <w:rPr>
                <w:b/>
                <w:bCs/>
                <w:i/>
                <w:iCs/>
                <w:sz w:val="16"/>
                <w:szCs w:val="16"/>
              </w:rPr>
              <w:t>бюджета муниципального образования (местного бюджета), 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center"/>
              <w:rPr>
                <w:sz w:val="16"/>
                <w:szCs w:val="16"/>
              </w:rPr>
            </w:pPr>
            <w:r w:rsidRPr="00310B34">
              <w:rPr>
                <w:sz w:val="16"/>
                <w:szCs w:val="16"/>
              </w:rPr>
              <w:t>рубль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-532 152,57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214 342,97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-1 048 348,46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34" w:rsidRPr="00310B34" w:rsidRDefault="00310B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0B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</w:tbl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416FDF" w:rsidSect="00310B34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D8" w:rsidRDefault="00E110D8">
      <w:r>
        <w:separator/>
      </w:r>
    </w:p>
  </w:endnote>
  <w:endnote w:type="continuationSeparator" w:id="0">
    <w:p w:rsidR="00E110D8" w:rsidRDefault="00E1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D8" w:rsidRDefault="00E110D8">
      <w:r>
        <w:separator/>
      </w:r>
    </w:p>
  </w:footnote>
  <w:footnote w:type="continuationSeparator" w:id="0">
    <w:p w:rsidR="00E110D8" w:rsidRDefault="00E1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A8089F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5690"/>
      <w:docPartObj>
        <w:docPartGallery w:val="Page Numbers (Top of Page)"/>
        <w:docPartUnique/>
      </w:docPartObj>
    </w:sdtPr>
    <w:sdtEndPr/>
    <w:sdtContent>
      <w:p w:rsidR="00321EAD" w:rsidRDefault="00B9777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B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321EAD">
    <w:pPr>
      <w:pStyle w:val="a3"/>
      <w:jc w:val="right"/>
    </w:pPr>
  </w:p>
  <w:p w:rsidR="00321EAD" w:rsidRDefault="00321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1"/>
    <w:rsid w:val="00006FD8"/>
    <w:rsid w:val="00007A69"/>
    <w:rsid w:val="000101F9"/>
    <w:rsid w:val="00013F08"/>
    <w:rsid w:val="00035FE9"/>
    <w:rsid w:val="00040685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3883"/>
    <w:rsid w:val="001A00F6"/>
    <w:rsid w:val="001A0302"/>
    <w:rsid w:val="001A6C5C"/>
    <w:rsid w:val="001A7A9F"/>
    <w:rsid w:val="001B12E5"/>
    <w:rsid w:val="001B16E9"/>
    <w:rsid w:val="001C1B78"/>
    <w:rsid w:val="001C1F87"/>
    <w:rsid w:val="001D0669"/>
    <w:rsid w:val="001D5371"/>
    <w:rsid w:val="001D5B2C"/>
    <w:rsid w:val="001E5900"/>
    <w:rsid w:val="001E6121"/>
    <w:rsid w:val="00225367"/>
    <w:rsid w:val="00226E67"/>
    <w:rsid w:val="002318EB"/>
    <w:rsid w:val="002322D1"/>
    <w:rsid w:val="002505E3"/>
    <w:rsid w:val="002523AC"/>
    <w:rsid w:val="00255B1A"/>
    <w:rsid w:val="00255D11"/>
    <w:rsid w:val="00262DDA"/>
    <w:rsid w:val="00272C76"/>
    <w:rsid w:val="00276D70"/>
    <w:rsid w:val="00281D2A"/>
    <w:rsid w:val="0029390C"/>
    <w:rsid w:val="00293A95"/>
    <w:rsid w:val="002B3C27"/>
    <w:rsid w:val="002C36A0"/>
    <w:rsid w:val="002C5C3D"/>
    <w:rsid w:val="002C69E3"/>
    <w:rsid w:val="002D0982"/>
    <w:rsid w:val="002F2E79"/>
    <w:rsid w:val="002F3A7D"/>
    <w:rsid w:val="002F567E"/>
    <w:rsid w:val="00306ED1"/>
    <w:rsid w:val="00310B34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345D"/>
    <w:rsid w:val="004C45DB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1776"/>
    <w:rsid w:val="006A743A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6A35"/>
    <w:rsid w:val="007C6444"/>
    <w:rsid w:val="007D2A01"/>
    <w:rsid w:val="007D3A3B"/>
    <w:rsid w:val="007D7B10"/>
    <w:rsid w:val="007E435C"/>
    <w:rsid w:val="007E7684"/>
    <w:rsid w:val="007F33B0"/>
    <w:rsid w:val="00800F8E"/>
    <w:rsid w:val="0081170C"/>
    <w:rsid w:val="00813C98"/>
    <w:rsid w:val="0081674B"/>
    <w:rsid w:val="00831B19"/>
    <w:rsid w:val="0083521A"/>
    <w:rsid w:val="00835269"/>
    <w:rsid w:val="00840DDD"/>
    <w:rsid w:val="00844195"/>
    <w:rsid w:val="00860B8A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C6BD5"/>
    <w:rsid w:val="008D057A"/>
    <w:rsid w:val="008D0CF2"/>
    <w:rsid w:val="008D728F"/>
    <w:rsid w:val="008E2E5C"/>
    <w:rsid w:val="008F0E34"/>
    <w:rsid w:val="0090240B"/>
    <w:rsid w:val="00902553"/>
    <w:rsid w:val="0092170C"/>
    <w:rsid w:val="00922E62"/>
    <w:rsid w:val="00934EE0"/>
    <w:rsid w:val="009351E9"/>
    <w:rsid w:val="009445BD"/>
    <w:rsid w:val="00952CC3"/>
    <w:rsid w:val="00967EAF"/>
    <w:rsid w:val="00967FA6"/>
    <w:rsid w:val="00983650"/>
    <w:rsid w:val="00995111"/>
    <w:rsid w:val="009A0554"/>
    <w:rsid w:val="009A2ADF"/>
    <w:rsid w:val="009A7DFF"/>
    <w:rsid w:val="009B240A"/>
    <w:rsid w:val="009B7466"/>
    <w:rsid w:val="009D2312"/>
    <w:rsid w:val="009E4A96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F3BF4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704F9"/>
    <w:rsid w:val="00D726BC"/>
    <w:rsid w:val="00D73A39"/>
    <w:rsid w:val="00D74957"/>
    <w:rsid w:val="00D83015"/>
    <w:rsid w:val="00D970E3"/>
    <w:rsid w:val="00DA4744"/>
    <w:rsid w:val="00DC058C"/>
    <w:rsid w:val="00DC6B4A"/>
    <w:rsid w:val="00DF4774"/>
    <w:rsid w:val="00E02573"/>
    <w:rsid w:val="00E048DC"/>
    <w:rsid w:val="00E10AA1"/>
    <w:rsid w:val="00E110D8"/>
    <w:rsid w:val="00E16B41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565B"/>
    <w:rsid w:val="00EB0770"/>
    <w:rsid w:val="00EB168E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51556"/>
    <w:rsid w:val="00F608F5"/>
    <w:rsid w:val="00F61A34"/>
    <w:rsid w:val="00F74DDA"/>
    <w:rsid w:val="00F766B7"/>
    <w:rsid w:val="00F862EE"/>
    <w:rsid w:val="00F93787"/>
    <w:rsid w:val="00F95178"/>
    <w:rsid w:val="00F97430"/>
    <w:rsid w:val="00FC1E3F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0B3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B34"/>
    <w:rPr>
      <w:color w:val="800080"/>
      <w:u w:val="single"/>
    </w:rPr>
  </w:style>
  <w:style w:type="paragraph" w:customStyle="1" w:styleId="xl66">
    <w:name w:val="xl66"/>
    <w:basedOn w:val="a"/>
    <w:rsid w:val="00310B34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310B3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310B3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310B34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310B34"/>
    <w:pPr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rsid w:val="00310B3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6">
    <w:name w:val="xl76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a"/>
    <w:rsid w:val="00310B3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9">
    <w:name w:val="xl79"/>
    <w:basedOn w:val="a"/>
    <w:rsid w:val="00310B34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0">
    <w:name w:val="xl80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1">
    <w:name w:val="xl81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310B3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6">
    <w:name w:val="xl86"/>
    <w:basedOn w:val="a"/>
    <w:rsid w:val="00310B34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7">
    <w:name w:val="xl87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9">
    <w:name w:val="xl89"/>
    <w:basedOn w:val="a"/>
    <w:rsid w:val="00310B34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90">
    <w:name w:val="xl90"/>
    <w:basedOn w:val="a"/>
    <w:rsid w:val="00310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91">
    <w:name w:val="xl91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2">
    <w:name w:val="xl92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10B34"/>
    <w:pP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7">
    <w:name w:val="xl97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</w:rPr>
  </w:style>
  <w:style w:type="paragraph" w:customStyle="1" w:styleId="xl99">
    <w:name w:val="xl99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3">
    <w:name w:val="xl103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9">
    <w:name w:val="xl109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6"/>
      <w:szCs w:val="26"/>
    </w:rPr>
  </w:style>
  <w:style w:type="paragraph" w:customStyle="1" w:styleId="xl110">
    <w:name w:val="xl110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11">
    <w:name w:val="xl111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6"/>
      <w:szCs w:val="26"/>
    </w:rPr>
  </w:style>
  <w:style w:type="paragraph" w:customStyle="1" w:styleId="xl112">
    <w:name w:val="xl112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3">
    <w:name w:val="xl113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4">
    <w:name w:val="xl114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6"/>
      <w:szCs w:val="26"/>
    </w:rPr>
  </w:style>
  <w:style w:type="paragraph" w:customStyle="1" w:styleId="xl115">
    <w:name w:val="xl115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16">
    <w:name w:val="xl116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7">
    <w:name w:val="xl117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9">
    <w:name w:val="xl119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20">
    <w:name w:val="xl120"/>
    <w:basedOn w:val="a"/>
    <w:rsid w:val="00310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1">
    <w:name w:val="xl121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310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24">
    <w:name w:val="xl124"/>
    <w:basedOn w:val="a"/>
    <w:rsid w:val="00310B34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310B34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310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310B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310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310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310B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310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3">
    <w:name w:val="xl133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310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0B3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B34"/>
    <w:rPr>
      <w:color w:val="800080"/>
      <w:u w:val="single"/>
    </w:rPr>
  </w:style>
  <w:style w:type="paragraph" w:customStyle="1" w:styleId="xl66">
    <w:name w:val="xl66"/>
    <w:basedOn w:val="a"/>
    <w:rsid w:val="00310B34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310B3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310B3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310B34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310B34"/>
    <w:pPr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rsid w:val="00310B3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6">
    <w:name w:val="xl76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a"/>
    <w:rsid w:val="00310B3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9">
    <w:name w:val="xl79"/>
    <w:basedOn w:val="a"/>
    <w:rsid w:val="00310B34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0">
    <w:name w:val="xl80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1">
    <w:name w:val="xl81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310B3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6">
    <w:name w:val="xl86"/>
    <w:basedOn w:val="a"/>
    <w:rsid w:val="00310B34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7">
    <w:name w:val="xl87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9">
    <w:name w:val="xl89"/>
    <w:basedOn w:val="a"/>
    <w:rsid w:val="00310B34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90">
    <w:name w:val="xl90"/>
    <w:basedOn w:val="a"/>
    <w:rsid w:val="00310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91">
    <w:name w:val="xl91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2">
    <w:name w:val="xl92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10B34"/>
    <w:pP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7">
    <w:name w:val="xl97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</w:rPr>
  </w:style>
  <w:style w:type="paragraph" w:customStyle="1" w:styleId="xl99">
    <w:name w:val="xl99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3">
    <w:name w:val="xl103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9">
    <w:name w:val="xl109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6"/>
      <w:szCs w:val="26"/>
    </w:rPr>
  </w:style>
  <w:style w:type="paragraph" w:customStyle="1" w:styleId="xl110">
    <w:name w:val="xl110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11">
    <w:name w:val="xl111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6"/>
      <w:szCs w:val="26"/>
    </w:rPr>
  </w:style>
  <w:style w:type="paragraph" w:customStyle="1" w:styleId="xl112">
    <w:name w:val="xl112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3">
    <w:name w:val="xl113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4">
    <w:name w:val="xl114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6"/>
      <w:szCs w:val="26"/>
    </w:rPr>
  </w:style>
  <w:style w:type="paragraph" w:customStyle="1" w:styleId="xl115">
    <w:name w:val="xl115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16">
    <w:name w:val="xl116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7">
    <w:name w:val="xl117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9">
    <w:name w:val="xl119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20">
    <w:name w:val="xl120"/>
    <w:basedOn w:val="a"/>
    <w:rsid w:val="00310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1">
    <w:name w:val="xl121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310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24">
    <w:name w:val="xl124"/>
    <w:basedOn w:val="a"/>
    <w:rsid w:val="00310B34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310B34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310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310B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310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310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310B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310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3">
    <w:name w:val="xl133"/>
    <w:basedOn w:val="a"/>
    <w:rsid w:val="00310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310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111C-3002-4417-8958-3D8EADB1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2019-11-12T06:44:00Z</cp:lastPrinted>
  <dcterms:created xsi:type="dcterms:W3CDTF">2022-12-03T05:14:00Z</dcterms:created>
  <dcterms:modified xsi:type="dcterms:W3CDTF">2022-12-03T05:22:00Z</dcterms:modified>
</cp:coreProperties>
</file>