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E" w:rsidRDefault="005D11CE" w:rsidP="005D11CE">
      <w:r>
        <w:t xml:space="preserve">Африканская чума свиней </w:t>
      </w:r>
      <w:r w:rsidRPr="005D11CE">
        <w:t>чрезвычайно опасна. Болезнь быстро распространяется, вызывает гибель до 100% свиней, не поддается лечению и вакцинопрофилактике. Однако люди не болеют.</w:t>
      </w:r>
    </w:p>
    <w:p w:rsidR="005D11CE" w:rsidRDefault="005D11CE" w:rsidP="005D11CE">
      <w:r>
        <w:t xml:space="preserve">В случае появления инфекции проводится ликвидация всего поголовья свиней (бескровным методом) в очаге и в радиусе 20 км от него с последующей утилизацией трупов, а в радиусе от 20 до 100 км всё </w:t>
      </w:r>
      <w:proofErr w:type="spellStart"/>
      <w:r>
        <w:t>свинопоголовье</w:t>
      </w:r>
      <w:proofErr w:type="spellEnd"/>
      <w:r>
        <w:t xml:space="preserve"> забивается на убойном пункте, находящимся на этой же территории с последующей переработкой и реализацией на месте. Вывоз и ввоз животноводческой продукции запрещен.</w:t>
      </w:r>
    </w:p>
    <w:p w:rsidR="005D11CE" w:rsidRDefault="005D11CE" w:rsidP="005D11CE">
      <w:r>
        <w:t>Характерные признаки болезни у свиней – высокая температуру тела до 42 ,0</w:t>
      </w:r>
      <w:proofErr w:type="gramStart"/>
      <w:r>
        <w:t xml:space="preserve"> С</w:t>
      </w:r>
      <w:proofErr w:type="gramEnd"/>
      <w:r>
        <w:t>, усиление жажды, появление одышки, кашля, рвоты и паралича задних конечностей. На коже внутренней поверхности бедер, на животе, шее, у основания ушей, на пятачке и хвосте возникают красно-фиолетовые пятна. При надавливании они не бледнеют.</w:t>
      </w:r>
    </w:p>
    <w:p w:rsidR="005D11CE" w:rsidRDefault="005D11CE" w:rsidP="005D11CE">
      <w:r w:rsidRPr="005D11CE">
        <w:rPr>
          <w:b/>
        </w:rPr>
        <w:t>Источник инфекции</w:t>
      </w:r>
      <w:r>
        <w:t xml:space="preserve"> – больные АЧС животные (дикие и домашние), продукты убоя, корма от больных животных, зараженные клещи.</w:t>
      </w:r>
    </w:p>
    <w:p w:rsidR="008A3974" w:rsidRDefault="005D11CE" w:rsidP="008A3974">
      <w:r w:rsidRPr="005D11CE">
        <w:rPr>
          <w:b/>
        </w:rPr>
        <w:t>Меры профилактики заболе</w:t>
      </w:r>
      <w:r>
        <w:rPr>
          <w:b/>
        </w:rPr>
        <w:t>вания свиней африканской чумой</w:t>
      </w:r>
      <w:r w:rsidR="008A3974">
        <w:rPr>
          <w:b/>
        </w:rPr>
        <w:t>:</w:t>
      </w:r>
      <w:r>
        <w:t xml:space="preserve"> </w:t>
      </w:r>
      <w:r w:rsidR="008A3974">
        <w:t>обеспечьте содержание свиней без выгула, чтобы предотвратить их конта</w:t>
      </w:r>
      <w:proofErr w:type="gramStart"/>
      <w:r w:rsidR="008A3974">
        <w:t>кт с др</w:t>
      </w:r>
      <w:proofErr w:type="gramEnd"/>
      <w:r w:rsidR="008A3974">
        <w:t xml:space="preserve">угими животными, особенно с кабанами. Не допускайте посторонних лиц в помещения, где содержится </w:t>
      </w:r>
      <w:proofErr w:type="spellStart"/>
      <w:r w:rsidR="008A3974">
        <w:t>свинопоголовье</w:t>
      </w:r>
      <w:proofErr w:type="spellEnd"/>
      <w:r w:rsidR="008A3974">
        <w:t>.</w:t>
      </w:r>
    </w:p>
    <w:p w:rsidR="005D11CE" w:rsidRPr="008A3974" w:rsidRDefault="008A3974" w:rsidP="008A3974">
      <w:proofErr w:type="gramStart"/>
      <w:r>
        <w:t>Особое внимание обратите на корма для свиней:- используйте корма только промышленного производства – они обязательно проходят термическую обработку;- пищевые отходы тщательно проваривайте, т.к. они могут быть инфицированы вирусом АЧС;- не заготавливайте корм для животных на лесных полянах и опушках, не скармливайте свиньям отходы переработки грибов и лесных ягод – это может послужить причиной возникновения болезни.</w:t>
      </w:r>
      <w:proofErr w:type="gramEnd"/>
      <w:r w:rsidR="00F0388C">
        <w:t xml:space="preserve"> </w:t>
      </w:r>
      <w:r>
        <w:t xml:space="preserve">Обязательно предоставляйте </w:t>
      </w:r>
      <w:proofErr w:type="spellStart"/>
      <w:r>
        <w:t>свинопоголовье</w:t>
      </w:r>
      <w:proofErr w:type="spellEnd"/>
      <w:r>
        <w:t xml:space="preserve"> для осмотра ветеринарными врачами.</w:t>
      </w:r>
      <w:r w:rsidR="00F0388C">
        <w:t xml:space="preserve"> </w:t>
      </w:r>
      <w:r>
        <w:t>Не приобретайте свиней без ветеринарных справок или свидетельств.</w:t>
      </w:r>
    </w:p>
    <w:p w:rsidR="00B00C3C" w:rsidRDefault="005D11CE" w:rsidP="005D11CE">
      <w:r>
        <w:t>Обо всех случаях заболевания и падежа свиней немедленно сообщать в государственную ветеринарную службу. До их прибытия изолировать больных и подозрительных по заболеванию АЧС свиней в том же помещении, в котором они находились; прекратить убой и реализацию животных всех видов (включая птицу) и продуктов их убоя</w:t>
      </w:r>
      <w:proofErr w:type="gramStart"/>
      <w:r>
        <w:t xml:space="preserve"> </w:t>
      </w:r>
      <w:r w:rsidR="008A3974">
        <w:t>.</w:t>
      </w:r>
      <w:proofErr w:type="gramEnd"/>
      <w:r w:rsidR="008A3974">
        <w:t>П</w:t>
      </w:r>
      <w:r>
        <w:t>риостановить вывоз продуктов и сырья животного происхождения, кормов и других грузов.</w:t>
      </w:r>
    </w:p>
    <w:p w:rsidR="0052538F" w:rsidRDefault="0052538F" w:rsidP="005D11CE"/>
    <w:p w:rsidR="0052538F" w:rsidRDefault="0052538F" w:rsidP="005D11CE"/>
    <w:p w:rsidR="0052538F" w:rsidRDefault="0052538F" w:rsidP="005D11CE"/>
    <w:p w:rsidR="0052538F" w:rsidRDefault="0052538F" w:rsidP="005D11CE"/>
    <w:p w:rsidR="0052538F" w:rsidRDefault="0052538F" w:rsidP="005D11CE">
      <w:r>
        <w:t xml:space="preserve">Ветеринарный врач </w:t>
      </w:r>
      <w:proofErr w:type="spellStart"/>
      <w:r>
        <w:t>Асатрян</w:t>
      </w:r>
      <w:proofErr w:type="spellEnd"/>
      <w:r>
        <w:t xml:space="preserve"> Людмила Вараздатовна</w:t>
      </w:r>
      <w:bookmarkStart w:id="0" w:name="_GoBack"/>
      <w:bookmarkEnd w:id="0"/>
    </w:p>
    <w:sectPr w:rsidR="0052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9"/>
    <w:rsid w:val="0052538F"/>
    <w:rsid w:val="005D11CE"/>
    <w:rsid w:val="005F3AAF"/>
    <w:rsid w:val="008A3974"/>
    <w:rsid w:val="00A430B1"/>
    <w:rsid w:val="00E13579"/>
    <w:rsid w:val="00F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dcterms:created xsi:type="dcterms:W3CDTF">2019-01-21T00:35:00Z</dcterms:created>
  <dcterms:modified xsi:type="dcterms:W3CDTF">2019-01-21T01:49:00Z</dcterms:modified>
</cp:coreProperties>
</file>