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A530C0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A530C0">
        <w:rPr>
          <w:rStyle w:val="a8"/>
          <w:color w:val="auto"/>
          <w:sz w:val="24"/>
          <w:szCs w:val="24"/>
        </w:rPr>
        <w:t>РОССИЙСКАЯ ФЕДЕРАЦИЯ</w:t>
      </w:r>
    </w:p>
    <w:p w:rsidR="00A530C0" w:rsidRPr="00A530C0" w:rsidRDefault="00A530C0" w:rsidP="00A530C0">
      <w:pPr>
        <w:jc w:val="center"/>
        <w:rPr>
          <w:rStyle w:val="a8"/>
          <w:color w:val="auto"/>
          <w:sz w:val="24"/>
          <w:szCs w:val="24"/>
        </w:rPr>
      </w:pPr>
    </w:p>
    <w:p w:rsidR="0065345B" w:rsidRPr="00A530C0" w:rsidRDefault="0065345B" w:rsidP="00A530C0">
      <w:pPr>
        <w:jc w:val="center"/>
        <w:rPr>
          <w:rStyle w:val="a8"/>
          <w:color w:val="auto"/>
          <w:sz w:val="28"/>
          <w:szCs w:val="28"/>
        </w:rPr>
      </w:pPr>
      <w:r w:rsidRPr="00A530C0">
        <w:rPr>
          <w:rStyle w:val="a8"/>
          <w:color w:val="auto"/>
          <w:sz w:val="28"/>
          <w:szCs w:val="28"/>
        </w:rPr>
        <w:t>АМУРСКАЯ ОБЛАСТЬ</w:t>
      </w:r>
      <w:r w:rsidR="00A530C0" w:rsidRPr="00A530C0">
        <w:rPr>
          <w:rStyle w:val="a8"/>
          <w:color w:val="auto"/>
          <w:sz w:val="28"/>
          <w:szCs w:val="28"/>
        </w:rPr>
        <w:t xml:space="preserve"> </w:t>
      </w:r>
      <w:r w:rsidRPr="00A530C0">
        <w:rPr>
          <w:rStyle w:val="a8"/>
          <w:color w:val="auto"/>
          <w:sz w:val="28"/>
          <w:szCs w:val="28"/>
        </w:rPr>
        <w:t>ЗЕЙСКИЙ РАЙОН</w:t>
      </w:r>
    </w:p>
    <w:p w:rsidR="0065345B" w:rsidRPr="00A530C0" w:rsidRDefault="001357FC" w:rsidP="00A530C0">
      <w:pPr>
        <w:jc w:val="center"/>
        <w:rPr>
          <w:rStyle w:val="a8"/>
          <w:color w:val="auto"/>
          <w:sz w:val="28"/>
          <w:szCs w:val="28"/>
        </w:rPr>
      </w:pPr>
      <w:r w:rsidRPr="00A530C0">
        <w:rPr>
          <w:rStyle w:val="a8"/>
          <w:color w:val="auto"/>
          <w:sz w:val="28"/>
          <w:szCs w:val="28"/>
        </w:rPr>
        <w:t>ОВСЯНКОВ</w:t>
      </w:r>
      <w:r w:rsidR="004B7683" w:rsidRPr="00A530C0">
        <w:rPr>
          <w:rStyle w:val="a8"/>
          <w:color w:val="auto"/>
          <w:sz w:val="28"/>
          <w:szCs w:val="28"/>
        </w:rPr>
        <w:t>СКИЙ</w:t>
      </w:r>
      <w:r w:rsidR="00DB06A8" w:rsidRPr="00A530C0">
        <w:rPr>
          <w:rStyle w:val="a8"/>
          <w:color w:val="auto"/>
          <w:sz w:val="28"/>
          <w:szCs w:val="28"/>
        </w:rPr>
        <w:t xml:space="preserve"> </w:t>
      </w:r>
      <w:r w:rsidR="0065345B" w:rsidRPr="00A530C0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A530C0">
        <w:rPr>
          <w:rStyle w:val="a8"/>
          <w:color w:val="auto"/>
          <w:sz w:val="28"/>
          <w:szCs w:val="28"/>
        </w:rPr>
        <w:t xml:space="preserve">НАРОДНЫХ </w:t>
      </w:r>
      <w:r w:rsidR="0065345B" w:rsidRPr="00A530C0">
        <w:rPr>
          <w:rStyle w:val="a8"/>
          <w:color w:val="auto"/>
          <w:sz w:val="28"/>
          <w:szCs w:val="28"/>
        </w:rPr>
        <w:t>ДЕПУТАТОВ</w:t>
      </w:r>
    </w:p>
    <w:p w:rsidR="0065345B" w:rsidRPr="00A530C0" w:rsidRDefault="0065345B" w:rsidP="00A530C0">
      <w:pPr>
        <w:jc w:val="center"/>
        <w:rPr>
          <w:rStyle w:val="a8"/>
          <w:color w:val="auto"/>
          <w:sz w:val="28"/>
          <w:szCs w:val="28"/>
        </w:rPr>
      </w:pPr>
    </w:p>
    <w:p w:rsidR="0065345B" w:rsidRPr="00A530C0" w:rsidRDefault="0065345B" w:rsidP="00A530C0">
      <w:pPr>
        <w:jc w:val="center"/>
        <w:rPr>
          <w:rStyle w:val="a8"/>
          <w:color w:val="auto"/>
          <w:sz w:val="30"/>
          <w:szCs w:val="30"/>
        </w:rPr>
      </w:pPr>
      <w:r w:rsidRPr="00A530C0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A530C0" w:rsidTr="00E84132">
        <w:tc>
          <w:tcPr>
            <w:tcW w:w="3182" w:type="dxa"/>
          </w:tcPr>
          <w:p w:rsidR="0065345B" w:rsidRPr="00A530C0" w:rsidRDefault="0065345B" w:rsidP="00A530C0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A530C0" w:rsidRDefault="0052247E" w:rsidP="0052247E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21.12</w:t>
            </w:r>
            <w:r w:rsidR="00B50E01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0C2E14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</w:t>
            </w:r>
            <w:r w:rsidR="00261F32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6B78A2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65345B" w:rsidRPr="00A530C0" w:rsidRDefault="0065345B" w:rsidP="00A530C0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A530C0" w:rsidRDefault="0065345B" w:rsidP="00A530C0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A530C0" w:rsidRDefault="0052247E" w:rsidP="0052247E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="0065345B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№</w:t>
            </w:r>
            <w:r w:rsidR="006B78A2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238</w:t>
            </w:r>
            <w:r w:rsidR="00261F32" w:rsidRPr="00A530C0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5345B" w:rsidRPr="00A530C0" w:rsidRDefault="0087034E" w:rsidP="00A530C0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r w:rsidRPr="00A530C0">
        <w:rPr>
          <w:rStyle w:val="a8"/>
          <w:b w:val="0"/>
          <w:bCs w:val="0"/>
          <w:color w:val="auto"/>
          <w:sz w:val="24"/>
          <w:szCs w:val="24"/>
        </w:rPr>
        <w:t>с</w:t>
      </w:r>
      <w:r w:rsidR="0065345B" w:rsidRPr="00A530C0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A530C0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1357FC" w:rsidRPr="00A530C0">
        <w:rPr>
          <w:rStyle w:val="a8"/>
          <w:b w:val="0"/>
          <w:bCs w:val="0"/>
          <w:color w:val="auto"/>
          <w:sz w:val="24"/>
          <w:szCs w:val="24"/>
        </w:rPr>
        <w:t>Овсянка</w:t>
      </w:r>
    </w:p>
    <w:p w:rsidR="0065345B" w:rsidRPr="00A530C0" w:rsidRDefault="0065345B" w:rsidP="00A530C0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A530C0" w:rsidTr="00E84132">
        <w:trPr>
          <w:trHeight w:val="284"/>
        </w:trPr>
        <w:tc>
          <w:tcPr>
            <w:tcW w:w="9660" w:type="dxa"/>
          </w:tcPr>
          <w:p w:rsidR="0065345B" w:rsidRPr="00A530C0" w:rsidRDefault="00CA7D1B" w:rsidP="00A530C0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A530C0">
              <w:rPr>
                <w:rStyle w:val="FontStyle15"/>
                <w:sz w:val="24"/>
                <w:szCs w:val="24"/>
              </w:rPr>
              <w:t>О бюджете сельсовета на 202</w:t>
            </w:r>
            <w:r w:rsidR="006B78A2" w:rsidRPr="00A530C0">
              <w:rPr>
                <w:rStyle w:val="FontStyle15"/>
                <w:sz w:val="24"/>
                <w:szCs w:val="24"/>
              </w:rPr>
              <w:t>2</w:t>
            </w:r>
            <w:r w:rsidRPr="00A530C0">
              <w:rPr>
                <w:rStyle w:val="FontStyle15"/>
                <w:sz w:val="24"/>
                <w:szCs w:val="24"/>
              </w:rPr>
              <w:t xml:space="preserve"> год и плановый период 202</w:t>
            </w:r>
            <w:r w:rsidR="006B78A2" w:rsidRPr="00A530C0">
              <w:rPr>
                <w:rStyle w:val="FontStyle15"/>
                <w:sz w:val="24"/>
                <w:szCs w:val="24"/>
              </w:rPr>
              <w:t>3</w:t>
            </w:r>
            <w:r w:rsidRPr="00A530C0">
              <w:rPr>
                <w:rStyle w:val="FontStyle15"/>
                <w:sz w:val="24"/>
                <w:szCs w:val="24"/>
              </w:rPr>
              <w:t xml:space="preserve"> и 202</w:t>
            </w:r>
            <w:r w:rsidR="006B78A2" w:rsidRPr="00A530C0">
              <w:rPr>
                <w:rStyle w:val="FontStyle15"/>
                <w:sz w:val="24"/>
                <w:szCs w:val="24"/>
              </w:rPr>
              <w:t>4</w:t>
            </w:r>
            <w:r w:rsidRPr="00A530C0">
              <w:rPr>
                <w:rStyle w:val="FontStyle15"/>
                <w:sz w:val="24"/>
                <w:szCs w:val="24"/>
              </w:rPr>
              <w:t xml:space="preserve"> годов</w:t>
            </w:r>
          </w:p>
        </w:tc>
      </w:tr>
      <w:bookmarkEnd w:id="0"/>
    </w:tbl>
    <w:p w:rsidR="00201D3B" w:rsidRPr="00A530C0" w:rsidRDefault="00201D3B" w:rsidP="00A530C0">
      <w:pPr>
        <w:pStyle w:val="Style2"/>
        <w:widowControl/>
        <w:spacing w:line="240" w:lineRule="auto"/>
        <w:jc w:val="center"/>
        <w:rPr>
          <w:rStyle w:val="FontStyle15"/>
          <w:sz w:val="24"/>
          <w:szCs w:val="24"/>
        </w:rPr>
      </w:pPr>
    </w:p>
    <w:p w:rsidR="003F2CD9" w:rsidRPr="00A530C0" w:rsidRDefault="003F2CD9" w:rsidP="00A530C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сельсовета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сельсовета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2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7683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530C0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3F2CD9" w:rsidRPr="00A530C0" w:rsidRDefault="00D056ED" w:rsidP="00A530C0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>16915120,09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3F2CD9" w:rsidRPr="00A530C0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530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 xml:space="preserve">16915120,09 </w:t>
      </w:r>
      <w:r w:rsidRPr="00A530C0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A530C0">
        <w:rPr>
          <w:rFonts w:ascii="Times New Roman" w:hAnsi="Times New Roman" w:cs="Times New Roman"/>
          <w:sz w:val="24"/>
          <w:szCs w:val="24"/>
        </w:rPr>
        <w:t>де</w:t>
      </w:r>
      <w:r w:rsidRPr="00A530C0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530C0">
        <w:rPr>
          <w:rFonts w:ascii="Times New Roman" w:hAnsi="Times New Roman" w:cs="Times New Roman"/>
          <w:sz w:val="24"/>
          <w:szCs w:val="24"/>
        </w:rPr>
        <w:t>в сумме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 0 </w:t>
      </w:r>
      <w:r w:rsidRPr="00A530C0">
        <w:rPr>
          <w:rFonts w:ascii="Times New Roman" w:hAnsi="Times New Roman" w:cs="Times New Roman"/>
          <w:sz w:val="24"/>
          <w:szCs w:val="24"/>
        </w:rPr>
        <w:t>рублей.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530C0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="0087034E" w:rsidRPr="00A530C0">
        <w:rPr>
          <w:rFonts w:ascii="Times New Roman" w:hAnsi="Times New Roman" w:cs="Times New Roman"/>
          <w:sz w:val="24"/>
          <w:szCs w:val="24"/>
        </w:rPr>
        <w:t xml:space="preserve"> и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="0087034E" w:rsidRPr="00A530C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530C0">
        <w:rPr>
          <w:rFonts w:ascii="Times New Roman" w:hAnsi="Times New Roman" w:cs="Times New Roman"/>
          <w:sz w:val="24"/>
          <w:szCs w:val="24"/>
        </w:rPr>
        <w:t>: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056ED" w:rsidRPr="00A530C0">
        <w:rPr>
          <w:rFonts w:ascii="Times New Roman" w:hAnsi="Times New Roman" w:cs="Times New Roman"/>
          <w:sz w:val="24"/>
          <w:szCs w:val="24"/>
        </w:rPr>
        <w:t>17299437,10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Pr="00A530C0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056ED" w:rsidRPr="00A530C0">
        <w:rPr>
          <w:rFonts w:ascii="Times New Roman" w:hAnsi="Times New Roman" w:cs="Times New Roman"/>
          <w:sz w:val="24"/>
          <w:szCs w:val="24"/>
        </w:rPr>
        <w:t>17622015,77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Pr="00A530C0">
        <w:rPr>
          <w:rFonts w:ascii="Times New Roman" w:hAnsi="Times New Roman" w:cs="Times New Roman"/>
          <w:sz w:val="24"/>
          <w:szCs w:val="24"/>
        </w:rPr>
        <w:t>рублей;</w:t>
      </w:r>
    </w:p>
    <w:p w:rsidR="0087034E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F86215" w:rsidRPr="00A530C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471102"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471102" w:rsidRPr="00A530C0">
        <w:rPr>
          <w:rFonts w:ascii="Times New Roman" w:hAnsi="Times New Roman" w:cs="Times New Roman"/>
          <w:sz w:val="24"/>
          <w:szCs w:val="24"/>
        </w:rPr>
        <w:t>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056ED" w:rsidRPr="00A530C0">
        <w:rPr>
          <w:rFonts w:ascii="Times New Roman" w:hAnsi="Times New Roman" w:cs="Times New Roman"/>
          <w:sz w:val="24"/>
          <w:szCs w:val="24"/>
        </w:rPr>
        <w:t xml:space="preserve">17299437,10 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17622015,77</w:t>
      </w:r>
      <w:r w:rsidR="001357FC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A530C0">
        <w:rPr>
          <w:rFonts w:ascii="Times New Roman" w:hAnsi="Times New Roman" w:cs="Times New Roman"/>
          <w:sz w:val="24"/>
          <w:szCs w:val="24"/>
        </w:rPr>
        <w:t>рублей</w:t>
      </w:r>
      <w:r w:rsidR="0087034E" w:rsidRPr="00A530C0">
        <w:rPr>
          <w:rFonts w:ascii="Times New Roman" w:hAnsi="Times New Roman" w:cs="Times New Roman"/>
          <w:sz w:val="24"/>
          <w:szCs w:val="24"/>
        </w:rPr>
        <w:t>;</w:t>
      </w:r>
    </w:p>
    <w:p w:rsidR="003F2CD9" w:rsidRPr="00A530C0" w:rsidRDefault="003F2CD9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A530C0">
        <w:rPr>
          <w:rFonts w:ascii="Times New Roman" w:hAnsi="Times New Roman" w:cs="Times New Roman"/>
          <w:sz w:val="24"/>
          <w:szCs w:val="24"/>
        </w:rPr>
        <w:t>де</w:t>
      </w:r>
      <w:r w:rsidRPr="00A530C0">
        <w:rPr>
          <w:rFonts w:ascii="Times New Roman" w:hAnsi="Times New Roman" w:cs="Times New Roman"/>
          <w:sz w:val="24"/>
          <w:szCs w:val="24"/>
        </w:rPr>
        <w:t>фицит бюджета</w:t>
      </w:r>
      <w:r w:rsidR="00F86215" w:rsidRPr="00A530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0 </w:t>
      </w:r>
      <w:r w:rsidRPr="00A530C0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710DB" w:rsidRPr="00A530C0">
        <w:rPr>
          <w:rFonts w:ascii="Times New Roman" w:hAnsi="Times New Roman" w:cs="Times New Roman"/>
          <w:sz w:val="24"/>
          <w:szCs w:val="24"/>
        </w:rPr>
        <w:t xml:space="preserve"> 0 </w:t>
      </w:r>
      <w:r w:rsidRPr="00A530C0">
        <w:rPr>
          <w:rFonts w:ascii="Times New Roman" w:hAnsi="Times New Roman" w:cs="Times New Roman"/>
          <w:sz w:val="24"/>
          <w:szCs w:val="24"/>
        </w:rPr>
        <w:t>рублей.</w:t>
      </w:r>
    </w:p>
    <w:p w:rsidR="0087034E" w:rsidRPr="00A530C0" w:rsidRDefault="0087034E" w:rsidP="00A530C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034E" w:rsidRPr="00A530C0" w:rsidRDefault="0087034E" w:rsidP="00A530C0">
      <w:pPr>
        <w:pStyle w:val="af5"/>
        <w:jc w:val="left"/>
        <w:rPr>
          <w:rFonts w:ascii="Times New Roman" w:hAnsi="Times New Roman" w:cs="Times New Roman"/>
          <w:b/>
        </w:rPr>
      </w:pPr>
      <w:r w:rsidRPr="00A530C0">
        <w:rPr>
          <w:rFonts w:ascii="Times New Roman" w:hAnsi="Times New Roman" w:cs="Times New Roman"/>
          <w:b/>
        </w:rPr>
        <w:t>Статья 2. Доходы бюджета сельсовета</w:t>
      </w:r>
    </w:p>
    <w:p w:rsidR="0087034E" w:rsidRPr="00A530C0" w:rsidRDefault="0087034E" w:rsidP="00A530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102"/>
      <w:r w:rsidRPr="00A530C0">
        <w:rPr>
          <w:sz w:val="24"/>
          <w:szCs w:val="24"/>
        </w:rPr>
        <w:t xml:space="preserve">Установить прогнозируемый объем доходов бюджета </w:t>
      </w:r>
      <w:r w:rsidR="00B84127" w:rsidRPr="00A530C0">
        <w:rPr>
          <w:sz w:val="24"/>
          <w:szCs w:val="24"/>
        </w:rPr>
        <w:t xml:space="preserve"> сельсовета </w:t>
      </w:r>
      <w:r w:rsidRPr="00A530C0">
        <w:rPr>
          <w:sz w:val="24"/>
          <w:szCs w:val="24"/>
        </w:rPr>
        <w:t xml:space="preserve">на </w:t>
      </w:r>
      <w:r w:rsidR="00BF55E0" w:rsidRPr="00A530C0">
        <w:rPr>
          <w:sz w:val="24"/>
          <w:szCs w:val="24"/>
        </w:rPr>
        <w:t>202</w:t>
      </w:r>
      <w:r w:rsidR="004B0BFB" w:rsidRPr="00A530C0">
        <w:rPr>
          <w:sz w:val="24"/>
          <w:szCs w:val="24"/>
        </w:rPr>
        <w:t>2</w:t>
      </w:r>
      <w:r w:rsidRPr="00A530C0">
        <w:rPr>
          <w:sz w:val="24"/>
          <w:szCs w:val="24"/>
        </w:rPr>
        <w:t xml:space="preserve"> год и плановый период </w:t>
      </w:r>
      <w:r w:rsidR="00BF55E0" w:rsidRPr="00A530C0">
        <w:rPr>
          <w:sz w:val="24"/>
          <w:szCs w:val="24"/>
        </w:rPr>
        <w:t>202</w:t>
      </w:r>
      <w:r w:rsidR="004B0BFB" w:rsidRPr="00A530C0">
        <w:rPr>
          <w:sz w:val="24"/>
          <w:szCs w:val="24"/>
        </w:rPr>
        <w:t>3</w:t>
      </w:r>
      <w:r w:rsidRPr="00A530C0">
        <w:rPr>
          <w:sz w:val="24"/>
          <w:szCs w:val="24"/>
        </w:rPr>
        <w:t xml:space="preserve"> и </w:t>
      </w:r>
      <w:r w:rsidR="00BF55E0" w:rsidRPr="00A530C0">
        <w:rPr>
          <w:sz w:val="24"/>
          <w:szCs w:val="24"/>
        </w:rPr>
        <w:t>202</w:t>
      </w:r>
      <w:r w:rsidR="004B0BFB" w:rsidRPr="00A530C0">
        <w:rPr>
          <w:sz w:val="24"/>
          <w:szCs w:val="24"/>
        </w:rPr>
        <w:t>4</w:t>
      </w:r>
      <w:r w:rsidRPr="00A530C0">
        <w:rPr>
          <w:sz w:val="24"/>
          <w:szCs w:val="24"/>
        </w:rPr>
        <w:t xml:space="preserve"> годов по кодам видов и подвидов доходов согласно </w:t>
      </w:r>
      <w:hyperlink w:anchor="sub_1000" w:history="1">
        <w:r w:rsidRPr="00A530C0">
          <w:rPr>
            <w:sz w:val="24"/>
            <w:szCs w:val="24"/>
          </w:rPr>
          <w:t>приложению № 1</w:t>
        </w:r>
      </w:hyperlink>
      <w:r w:rsidRPr="00A530C0">
        <w:rPr>
          <w:sz w:val="24"/>
          <w:szCs w:val="24"/>
        </w:rPr>
        <w:t xml:space="preserve"> к настоящему решению.</w:t>
      </w:r>
      <w:bookmarkEnd w:id="1"/>
    </w:p>
    <w:p w:rsidR="0087034E" w:rsidRPr="00A530C0" w:rsidRDefault="0087034E" w:rsidP="00A53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CD9" w:rsidRPr="00A530C0" w:rsidRDefault="003F2CD9" w:rsidP="00A530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</w:t>
      </w:r>
      <w:r w:rsidR="00437543" w:rsidRPr="00A530C0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A530C0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3637FD" w:rsidRPr="00A530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710DB" w:rsidRPr="00A530C0">
        <w:rPr>
          <w:rFonts w:ascii="Times New Roman" w:hAnsi="Times New Roman" w:cs="Times New Roman"/>
          <w:b/>
          <w:sz w:val="24"/>
          <w:szCs w:val="24"/>
        </w:rPr>
        <w:t>Безвозмездные поступления в</w:t>
      </w:r>
      <w:r w:rsidRPr="00A530C0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B710DB" w:rsidRPr="00A530C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710DB" w:rsidRPr="00A530C0" w:rsidRDefault="00B710DB" w:rsidP="00A53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1. Утвердить прогнозируемый объем безвозмездных поступлений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2</w:t>
      </w:r>
      <w:r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10420644,33</w:t>
      </w:r>
      <w:r w:rsidR="00EF5017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Pr="00A530C0">
        <w:rPr>
          <w:rFonts w:ascii="Times New Roman" w:hAnsi="Times New Roman" w:cs="Times New Roman"/>
          <w:sz w:val="24"/>
          <w:szCs w:val="24"/>
        </w:rPr>
        <w:t>рублей</w:t>
      </w:r>
      <w:r w:rsidR="00D73166" w:rsidRPr="00A530C0">
        <w:rPr>
          <w:rFonts w:ascii="Times New Roman" w:hAnsi="Times New Roman" w:cs="Times New Roman"/>
          <w:sz w:val="24"/>
          <w:szCs w:val="24"/>
        </w:rPr>
        <w:t>,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="00D73166"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056ED" w:rsidRPr="00A530C0">
        <w:rPr>
          <w:rFonts w:ascii="Times New Roman" w:hAnsi="Times New Roman" w:cs="Times New Roman"/>
          <w:sz w:val="24"/>
          <w:szCs w:val="24"/>
        </w:rPr>
        <w:t>10421801,53</w:t>
      </w:r>
      <w:r w:rsidR="00EF5017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A530C0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="00D73166"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056ED" w:rsidRPr="00A530C0">
        <w:rPr>
          <w:rFonts w:ascii="Times New Roman" w:hAnsi="Times New Roman" w:cs="Times New Roman"/>
          <w:sz w:val="24"/>
          <w:szCs w:val="24"/>
        </w:rPr>
        <w:t>10334077,53</w:t>
      </w:r>
      <w:r w:rsidR="00EF5017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A530C0">
        <w:rPr>
          <w:rFonts w:ascii="Times New Roman" w:hAnsi="Times New Roman" w:cs="Times New Roman"/>
          <w:sz w:val="24"/>
          <w:szCs w:val="24"/>
        </w:rPr>
        <w:t>рублей</w:t>
      </w:r>
      <w:r w:rsidRPr="00A530C0">
        <w:rPr>
          <w:rFonts w:ascii="Times New Roman" w:hAnsi="Times New Roman" w:cs="Times New Roman"/>
          <w:sz w:val="24"/>
          <w:szCs w:val="24"/>
        </w:rPr>
        <w:t>.</w:t>
      </w:r>
    </w:p>
    <w:p w:rsidR="003F2CD9" w:rsidRPr="00A530C0" w:rsidRDefault="00B710DB" w:rsidP="00A53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2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10420644,33</w:t>
      </w:r>
      <w:r w:rsidR="001357FC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10421801,53</w:t>
      </w:r>
      <w:r w:rsidR="001357FC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10334077,53</w:t>
      </w:r>
      <w:r w:rsidR="001357FC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4B7683" w:rsidRPr="00A530C0">
        <w:rPr>
          <w:rFonts w:ascii="Times New Roman" w:hAnsi="Times New Roman" w:cs="Times New Roman"/>
          <w:sz w:val="24"/>
          <w:szCs w:val="24"/>
        </w:rPr>
        <w:t>рублей</w:t>
      </w:r>
      <w:r w:rsidR="00437543" w:rsidRPr="00A530C0">
        <w:rPr>
          <w:rFonts w:ascii="Times New Roman" w:hAnsi="Times New Roman" w:cs="Times New Roman"/>
          <w:sz w:val="24"/>
          <w:szCs w:val="24"/>
        </w:rPr>
        <w:t>.</w:t>
      </w:r>
    </w:p>
    <w:p w:rsidR="00261F32" w:rsidRPr="00A530C0" w:rsidRDefault="00261F32" w:rsidP="00A53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D9" w:rsidRPr="00A530C0" w:rsidRDefault="00437543" w:rsidP="00A530C0">
      <w:pPr>
        <w:pStyle w:val="Style2"/>
        <w:spacing w:line="240" w:lineRule="auto"/>
        <w:ind w:left="1985" w:hanging="1276"/>
        <w:jc w:val="left"/>
        <w:rPr>
          <w:b/>
        </w:rPr>
      </w:pPr>
      <w:r w:rsidRPr="00A530C0">
        <w:rPr>
          <w:rStyle w:val="FontStyle15"/>
          <w:sz w:val="24"/>
          <w:szCs w:val="24"/>
        </w:rPr>
        <w:t>Статья 4</w:t>
      </w:r>
      <w:r w:rsidR="003F2CD9" w:rsidRPr="00A530C0">
        <w:rPr>
          <w:rStyle w:val="FontStyle15"/>
          <w:sz w:val="24"/>
          <w:szCs w:val="24"/>
        </w:rPr>
        <w:t>.</w:t>
      </w:r>
      <w:r w:rsidR="003637FD" w:rsidRPr="00A530C0">
        <w:rPr>
          <w:rStyle w:val="FontStyle15"/>
          <w:sz w:val="24"/>
          <w:szCs w:val="24"/>
        </w:rPr>
        <w:t xml:space="preserve"> </w:t>
      </w:r>
      <w:r w:rsidR="00A70182" w:rsidRPr="00A530C0">
        <w:rPr>
          <w:b/>
        </w:rPr>
        <w:t>Объем доходов бюд</w:t>
      </w:r>
      <w:r w:rsidR="00261F32" w:rsidRPr="00A530C0">
        <w:rPr>
          <w:b/>
        </w:rPr>
        <w:t xml:space="preserve">жета сельсовета, за исключением </w:t>
      </w:r>
      <w:r w:rsidR="00A70182" w:rsidRPr="00A530C0">
        <w:rPr>
          <w:b/>
        </w:rPr>
        <w:t>субсидий, субвенций и иных межбюджетных трансфертов, имеющих целевое назначение</w:t>
      </w:r>
    </w:p>
    <w:p w:rsidR="003F2CD9" w:rsidRPr="00A530C0" w:rsidRDefault="00D73166" w:rsidP="00A530C0">
      <w:pPr>
        <w:pStyle w:val="ConsPlusNormal"/>
        <w:suppressAutoHyphens/>
        <w:ind w:firstLine="709"/>
        <w:jc w:val="both"/>
        <w:rPr>
          <w:rStyle w:val="FontStyle15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>Утвердить объем доходов бюджета</w:t>
      </w:r>
      <w:r w:rsidR="00A70182" w:rsidRPr="00A530C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530C0">
        <w:rPr>
          <w:rFonts w:ascii="Times New Roman" w:hAnsi="Times New Roman" w:cs="Times New Roman"/>
          <w:sz w:val="24"/>
          <w:szCs w:val="24"/>
        </w:rPr>
        <w:t xml:space="preserve">, за исключением субсидий, субвенций и иных межбюджетных трансфертов, имеющих целевое назначение, 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2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250F7A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1357FC" w:rsidRPr="00A530C0">
        <w:rPr>
          <w:rFonts w:ascii="Times New Roman" w:hAnsi="Times New Roman" w:cs="Times New Roman"/>
          <w:sz w:val="24"/>
          <w:szCs w:val="24"/>
        </w:rPr>
        <w:t>14460113,76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3</w:t>
      </w:r>
      <w:r w:rsidR="001F673C" w:rsidRPr="00A530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1F7171" w:rsidRPr="00A530C0">
        <w:rPr>
          <w:rFonts w:ascii="Times New Roman" w:hAnsi="Times New Roman" w:cs="Times New Roman"/>
          <w:sz w:val="24"/>
          <w:szCs w:val="24"/>
        </w:rPr>
        <w:t>14730939,57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BF55E0" w:rsidRPr="00A530C0">
        <w:rPr>
          <w:rFonts w:ascii="Times New Roman" w:hAnsi="Times New Roman" w:cs="Times New Roman"/>
          <w:sz w:val="24"/>
          <w:szCs w:val="24"/>
        </w:rPr>
        <w:t>202</w:t>
      </w:r>
      <w:r w:rsidR="004B0BFB" w:rsidRPr="00A530C0">
        <w:rPr>
          <w:rFonts w:ascii="Times New Roman" w:hAnsi="Times New Roman" w:cs="Times New Roman"/>
          <w:sz w:val="24"/>
          <w:szCs w:val="24"/>
        </w:rPr>
        <w:t>4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56ED" w:rsidRPr="00A530C0">
        <w:rPr>
          <w:rFonts w:ascii="Times New Roman" w:hAnsi="Times New Roman" w:cs="Times New Roman"/>
          <w:sz w:val="24"/>
          <w:szCs w:val="24"/>
        </w:rPr>
        <w:t>15033218,24</w:t>
      </w:r>
      <w:r w:rsidR="00B05281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="004B7683" w:rsidRPr="00A530C0">
        <w:rPr>
          <w:rFonts w:ascii="Times New Roman" w:hAnsi="Times New Roman" w:cs="Times New Roman"/>
          <w:sz w:val="24"/>
          <w:szCs w:val="24"/>
        </w:rPr>
        <w:t>рублей.</w:t>
      </w:r>
    </w:p>
    <w:p w:rsidR="00181E61" w:rsidRPr="00A530C0" w:rsidRDefault="00181E61" w:rsidP="00A530C0">
      <w:pPr>
        <w:pStyle w:val="Style2"/>
        <w:spacing w:line="240" w:lineRule="auto"/>
        <w:ind w:firstLine="720"/>
        <w:jc w:val="left"/>
        <w:rPr>
          <w:rStyle w:val="FontStyle15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A530C0" w:rsidTr="00181E61">
        <w:tc>
          <w:tcPr>
            <w:tcW w:w="2376" w:type="dxa"/>
          </w:tcPr>
          <w:p w:rsidR="00181E61" w:rsidRPr="00A530C0" w:rsidRDefault="00181E61" w:rsidP="00A530C0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530C0">
              <w:rPr>
                <w:b/>
                <w:bCs/>
                <w:sz w:val="24"/>
                <w:szCs w:val="24"/>
              </w:rPr>
              <w:t xml:space="preserve">Статья </w:t>
            </w:r>
            <w:r w:rsidR="006B78A2" w:rsidRPr="00A530C0">
              <w:rPr>
                <w:b/>
                <w:bCs/>
                <w:sz w:val="24"/>
                <w:szCs w:val="24"/>
              </w:rPr>
              <w:t>5</w:t>
            </w:r>
            <w:r w:rsidRPr="00A530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A530C0" w:rsidRDefault="00181E61" w:rsidP="00A530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A530C0">
              <w:rPr>
                <w:b/>
                <w:sz w:val="24"/>
                <w:szCs w:val="24"/>
              </w:rPr>
              <w:t>Источники внутреннего финансирования дефицита бюджета сельсовета</w:t>
            </w:r>
          </w:p>
        </w:tc>
      </w:tr>
    </w:tbl>
    <w:p w:rsidR="003F2CD9" w:rsidRPr="00A530C0" w:rsidRDefault="00A70182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ab/>
      </w:r>
      <w:r w:rsidR="003F2CD9" w:rsidRPr="00A530C0">
        <w:rPr>
          <w:sz w:val="24"/>
          <w:szCs w:val="24"/>
        </w:rPr>
        <w:t xml:space="preserve">Установить источники </w:t>
      </w:r>
      <w:r w:rsidR="00437543" w:rsidRPr="00A530C0">
        <w:rPr>
          <w:sz w:val="24"/>
          <w:szCs w:val="24"/>
        </w:rPr>
        <w:t xml:space="preserve">внутреннего </w:t>
      </w:r>
      <w:r w:rsidR="003F2CD9" w:rsidRPr="00A530C0">
        <w:rPr>
          <w:sz w:val="24"/>
          <w:szCs w:val="24"/>
        </w:rPr>
        <w:t xml:space="preserve">финансирования дефицита бюджета </w:t>
      </w:r>
      <w:r w:rsidRPr="00A530C0">
        <w:rPr>
          <w:sz w:val="24"/>
          <w:szCs w:val="24"/>
        </w:rPr>
        <w:t xml:space="preserve">сельсовета </w:t>
      </w:r>
      <w:r w:rsidR="003F2CD9" w:rsidRPr="00A530C0">
        <w:rPr>
          <w:sz w:val="24"/>
          <w:szCs w:val="24"/>
        </w:rPr>
        <w:t xml:space="preserve">на </w:t>
      </w:r>
      <w:r w:rsidR="00BF55E0" w:rsidRPr="00A530C0">
        <w:rPr>
          <w:sz w:val="24"/>
          <w:szCs w:val="24"/>
        </w:rPr>
        <w:lastRenderedPageBreak/>
        <w:t>202</w:t>
      </w:r>
      <w:r w:rsidR="006B78A2" w:rsidRPr="00A530C0">
        <w:rPr>
          <w:sz w:val="24"/>
          <w:szCs w:val="24"/>
        </w:rPr>
        <w:t>2</w:t>
      </w:r>
      <w:r w:rsidR="003F2CD9" w:rsidRPr="00A530C0">
        <w:rPr>
          <w:sz w:val="24"/>
          <w:szCs w:val="24"/>
        </w:rPr>
        <w:t xml:space="preserve"> год и плановый период </w:t>
      </w:r>
      <w:r w:rsidR="00BF55E0" w:rsidRPr="00A530C0">
        <w:rPr>
          <w:sz w:val="24"/>
          <w:szCs w:val="24"/>
        </w:rPr>
        <w:t>202</w:t>
      </w:r>
      <w:r w:rsidR="006B78A2" w:rsidRPr="00A530C0">
        <w:rPr>
          <w:sz w:val="24"/>
          <w:szCs w:val="24"/>
        </w:rPr>
        <w:t>3</w:t>
      </w:r>
      <w:r w:rsidR="003F2CD9" w:rsidRPr="00A530C0">
        <w:rPr>
          <w:sz w:val="24"/>
          <w:szCs w:val="24"/>
        </w:rPr>
        <w:t xml:space="preserve"> и </w:t>
      </w:r>
      <w:r w:rsidR="00BF55E0" w:rsidRPr="00A530C0">
        <w:rPr>
          <w:sz w:val="24"/>
          <w:szCs w:val="24"/>
        </w:rPr>
        <w:t>202</w:t>
      </w:r>
      <w:r w:rsidR="006B78A2" w:rsidRPr="00A530C0">
        <w:rPr>
          <w:sz w:val="24"/>
          <w:szCs w:val="24"/>
        </w:rPr>
        <w:t>4</w:t>
      </w:r>
      <w:r w:rsidR="003F2CD9" w:rsidRPr="00A530C0">
        <w:rPr>
          <w:sz w:val="24"/>
          <w:szCs w:val="24"/>
        </w:rPr>
        <w:t xml:space="preserve"> годов согласно приложению № </w:t>
      </w:r>
      <w:r w:rsidR="006B78A2" w:rsidRPr="00A530C0">
        <w:rPr>
          <w:sz w:val="24"/>
          <w:szCs w:val="24"/>
        </w:rPr>
        <w:t>2</w:t>
      </w:r>
      <w:r w:rsidR="003F2CD9" w:rsidRPr="00A530C0">
        <w:rPr>
          <w:sz w:val="24"/>
          <w:szCs w:val="24"/>
        </w:rPr>
        <w:t xml:space="preserve"> к настоящему </w:t>
      </w:r>
      <w:r w:rsidRPr="00A530C0">
        <w:rPr>
          <w:sz w:val="24"/>
          <w:szCs w:val="24"/>
        </w:rPr>
        <w:t>решению</w:t>
      </w:r>
      <w:r w:rsidR="003F2CD9" w:rsidRPr="00A530C0">
        <w:rPr>
          <w:sz w:val="24"/>
          <w:szCs w:val="24"/>
        </w:rPr>
        <w:t>.</w:t>
      </w:r>
    </w:p>
    <w:p w:rsidR="00261F32" w:rsidRPr="00A530C0" w:rsidRDefault="00261F32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F2CD9" w:rsidRPr="00A530C0" w:rsidRDefault="003F2CD9" w:rsidP="00A53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30C0">
        <w:rPr>
          <w:b/>
          <w:bCs/>
          <w:sz w:val="24"/>
          <w:szCs w:val="24"/>
        </w:rPr>
        <w:t xml:space="preserve">Статья </w:t>
      </w:r>
      <w:r w:rsidR="00AE138D" w:rsidRPr="00A530C0">
        <w:rPr>
          <w:b/>
          <w:bCs/>
          <w:sz w:val="24"/>
          <w:szCs w:val="24"/>
        </w:rPr>
        <w:t>6</w:t>
      </w:r>
      <w:r w:rsidRPr="00A530C0">
        <w:rPr>
          <w:b/>
          <w:bCs/>
          <w:sz w:val="24"/>
          <w:szCs w:val="24"/>
        </w:rPr>
        <w:t>.</w:t>
      </w:r>
      <w:r w:rsidR="00956836" w:rsidRPr="00A530C0">
        <w:rPr>
          <w:b/>
          <w:bCs/>
          <w:sz w:val="24"/>
          <w:szCs w:val="24"/>
        </w:rPr>
        <w:t xml:space="preserve"> </w:t>
      </w:r>
      <w:r w:rsidRPr="00A530C0">
        <w:rPr>
          <w:b/>
          <w:sz w:val="24"/>
          <w:szCs w:val="24"/>
        </w:rPr>
        <w:t>Добровольные взносы и пожертвования</w:t>
      </w:r>
    </w:p>
    <w:p w:rsidR="003F2CD9" w:rsidRPr="00A530C0" w:rsidRDefault="003F2CD9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>1. Установить, что добровольные взносы и пожертвования, имеющие целевое назначение, поступающие в доход бюджета</w:t>
      </w:r>
      <w:r w:rsidR="00DA02F4" w:rsidRPr="00A530C0">
        <w:rPr>
          <w:sz w:val="24"/>
          <w:szCs w:val="24"/>
        </w:rPr>
        <w:t xml:space="preserve"> сельсовета</w:t>
      </w:r>
      <w:r w:rsidRPr="00A530C0">
        <w:rPr>
          <w:sz w:val="24"/>
          <w:szCs w:val="24"/>
        </w:rPr>
        <w:t xml:space="preserve">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3F2CD9" w:rsidRPr="00A530C0" w:rsidRDefault="003F2CD9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 xml:space="preserve">2. Установить, что не использованные по состоянию на 01 января </w:t>
      </w:r>
      <w:r w:rsidR="00BF55E0" w:rsidRPr="00A530C0">
        <w:rPr>
          <w:sz w:val="24"/>
          <w:szCs w:val="24"/>
        </w:rPr>
        <w:t>202</w:t>
      </w:r>
      <w:r w:rsidR="001C68D6" w:rsidRPr="00A530C0">
        <w:rPr>
          <w:sz w:val="24"/>
          <w:szCs w:val="24"/>
        </w:rPr>
        <w:t>2</w:t>
      </w:r>
      <w:r w:rsidRPr="00A530C0">
        <w:rPr>
          <w:sz w:val="24"/>
          <w:szCs w:val="24"/>
        </w:rPr>
        <w:t xml:space="preserve"> года целевые средства, поступившие в 20</w:t>
      </w:r>
      <w:r w:rsidR="003E7EEB" w:rsidRPr="00A530C0">
        <w:rPr>
          <w:sz w:val="24"/>
          <w:szCs w:val="24"/>
        </w:rPr>
        <w:t>2</w:t>
      </w:r>
      <w:r w:rsidR="001C68D6" w:rsidRPr="00A530C0">
        <w:rPr>
          <w:sz w:val="24"/>
          <w:szCs w:val="24"/>
        </w:rPr>
        <w:t>1</w:t>
      </w:r>
      <w:r w:rsidRPr="00A530C0">
        <w:rPr>
          <w:sz w:val="24"/>
          <w:szCs w:val="24"/>
        </w:rPr>
        <w:t xml:space="preserve"> году в доход бюджета</w:t>
      </w:r>
      <w:r w:rsidR="00DA02F4" w:rsidRPr="00A530C0">
        <w:rPr>
          <w:sz w:val="24"/>
          <w:szCs w:val="24"/>
        </w:rPr>
        <w:t xml:space="preserve"> сельсовета</w:t>
      </w:r>
      <w:r w:rsidRPr="00A530C0">
        <w:rPr>
          <w:sz w:val="24"/>
          <w:szCs w:val="24"/>
        </w:rPr>
        <w:t xml:space="preserve">, подлежат использованию в </w:t>
      </w:r>
      <w:r w:rsidR="00BF55E0" w:rsidRPr="00A530C0">
        <w:rPr>
          <w:sz w:val="24"/>
          <w:szCs w:val="24"/>
        </w:rPr>
        <w:t>202</w:t>
      </w:r>
      <w:r w:rsidR="001C68D6" w:rsidRPr="00A530C0">
        <w:rPr>
          <w:sz w:val="24"/>
          <w:szCs w:val="24"/>
        </w:rPr>
        <w:t>2</w:t>
      </w:r>
      <w:r w:rsidRPr="00A530C0">
        <w:rPr>
          <w:sz w:val="24"/>
          <w:szCs w:val="24"/>
        </w:rPr>
        <w:t xml:space="preserve"> году на достижение целей, для которых предоставлялись целевые средства.</w:t>
      </w:r>
    </w:p>
    <w:p w:rsidR="003F2CD9" w:rsidRPr="00A530C0" w:rsidRDefault="003F2CD9" w:rsidP="00A530C0">
      <w:pPr>
        <w:pStyle w:val="Style2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</w:p>
    <w:p w:rsidR="007207C5" w:rsidRPr="00A530C0" w:rsidRDefault="003F2CD9" w:rsidP="00A530C0">
      <w:pPr>
        <w:pStyle w:val="Style2"/>
        <w:spacing w:line="240" w:lineRule="auto"/>
        <w:ind w:firstLine="720"/>
        <w:rPr>
          <w:b/>
          <w:bCs/>
        </w:rPr>
      </w:pPr>
      <w:r w:rsidRPr="00A530C0">
        <w:rPr>
          <w:rStyle w:val="FontStyle15"/>
          <w:sz w:val="24"/>
          <w:szCs w:val="24"/>
        </w:rPr>
        <w:t xml:space="preserve">Статья </w:t>
      </w:r>
      <w:r w:rsidR="00AE138D" w:rsidRPr="00A530C0">
        <w:rPr>
          <w:rStyle w:val="FontStyle15"/>
          <w:sz w:val="24"/>
          <w:szCs w:val="24"/>
        </w:rPr>
        <w:t>7</w:t>
      </w:r>
      <w:r w:rsidRPr="00A530C0">
        <w:rPr>
          <w:rStyle w:val="FontStyle15"/>
          <w:sz w:val="24"/>
          <w:szCs w:val="24"/>
        </w:rPr>
        <w:t>.</w:t>
      </w:r>
      <w:r w:rsidRPr="00A530C0">
        <w:rPr>
          <w:b/>
          <w:bCs/>
        </w:rPr>
        <w:t xml:space="preserve"> Бюджетные ассигнования бюджета</w:t>
      </w:r>
      <w:r w:rsidR="00996483" w:rsidRPr="00A530C0">
        <w:rPr>
          <w:b/>
          <w:bCs/>
        </w:rPr>
        <w:t xml:space="preserve"> сельсовета</w:t>
      </w:r>
    </w:p>
    <w:p w:rsidR="00CC11FD" w:rsidRPr="00A530C0" w:rsidRDefault="007F3727" w:rsidP="00A530C0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A530C0">
        <w:rPr>
          <w:rStyle w:val="FontStyle16"/>
          <w:sz w:val="24"/>
          <w:szCs w:val="24"/>
        </w:rPr>
        <w:t>1</w:t>
      </w:r>
      <w:r w:rsidR="00CC11FD" w:rsidRPr="00A530C0">
        <w:rPr>
          <w:rStyle w:val="FontStyle16"/>
          <w:sz w:val="24"/>
          <w:szCs w:val="24"/>
        </w:rPr>
        <w:t xml:space="preserve">. </w:t>
      </w:r>
      <w:r w:rsidR="007447C6" w:rsidRPr="00A530C0">
        <w:rPr>
          <w:rStyle w:val="FontStyle16"/>
          <w:sz w:val="24"/>
          <w:szCs w:val="24"/>
        </w:rPr>
        <w:t>Утвердить распределение бюджетных ассигнований по главным распорядителям средств бюджета сельсовета по разделам, подразделам, целевым статьям</w:t>
      </w:r>
      <w:r w:rsidR="00956836" w:rsidRPr="00A530C0">
        <w:rPr>
          <w:rStyle w:val="FontStyle16"/>
          <w:sz w:val="24"/>
          <w:szCs w:val="24"/>
        </w:rPr>
        <w:t xml:space="preserve"> </w:t>
      </w:r>
      <w:r w:rsidR="0056323C" w:rsidRPr="00A530C0">
        <w:rPr>
          <w:rStyle w:val="FontStyle16"/>
          <w:sz w:val="24"/>
          <w:szCs w:val="24"/>
        </w:rPr>
        <w:t>(муниципальным программам и непрограммным направлениям деятельности)</w:t>
      </w:r>
      <w:r w:rsidR="007447C6" w:rsidRPr="00A530C0">
        <w:rPr>
          <w:rStyle w:val="FontStyle16"/>
          <w:sz w:val="24"/>
          <w:szCs w:val="24"/>
        </w:rPr>
        <w:t xml:space="preserve">, группам видов расходов в ведомственной структуре расходов бюджета сельсовета </w:t>
      </w:r>
      <w:r w:rsidRPr="00A530C0">
        <w:rPr>
          <w:rStyle w:val="FontStyle16"/>
          <w:sz w:val="24"/>
          <w:szCs w:val="24"/>
        </w:rPr>
        <w:t xml:space="preserve">на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2</w:t>
      </w:r>
      <w:r w:rsidR="007447C6" w:rsidRPr="00A530C0">
        <w:rPr>
          <w:rStyle w:val="FontStyle16"/>
          <w:sz w:val="24"/>
          <w:szCs w:val="24"/>
        </w:rPr>
        <w:t xml:space="preserve"> год и плановый период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3</w:t>
      </w:r>
      <w:r w:rsidR="007447C6" w:rsidRPr="00A530C0">
        <w:rPr>
          <w:rStyle w:val="FontStyle16"/>
          <w:sz w:val="24"/>
          <w:szCs w:val="24"/>
        </w:rPr>
        <w:t xml:space="preserve"> и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4</w:t>
      </w:r>
      <w:r w:rsidR="007447C6" w:rsidRPr="00A530C0">
        <w:rPr>
          <w:rStyle w:val="FontStyle16"/>
          <w:sz w:val="24"/>
          <w:szCs w:val="24"/>
        </w:rPr>
        <w:t xml:space="preserve"> годов согласно приложению № </w:t>
      </w:r>
      <w:r w:rsidR="000213FE" w:rsidRPr="00A530C0">
        <w:rPr>
          <w:rStyle w:val="FontStyle16"/>
          <w:sz w:val="24"/>
          <w:szCs w:val="24"/>
        </w:rPr>
        <w:t>3</w:t>
      </w:r>
      <w:r w:rsidR="007447C6" w:rsidRPr="00A530C0">
        <w:rPr>
          <w:rStyle w:val="FontStyle16"/>
          <w:sz w:val="24"/>
          <w:szCs w:val="24"/>
        </w:rPr>
        <w:t xml:space="preserve"> к настоящему решению.</w:t>
      </w:r>
    </w:p>
    <w:p w:rsidR="007F3727" w:rsidRPr="00A530C0" w:rsidRDefault="007F3727" w:rsidP="00A530C0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A530C0">
        <w:rPr>
          <w:rStyle w:val="FontStyle16"/>
          <w:sz w:val="24"/>
          <w:szCs w:val="24"/>
        </w:rPr>
        <w:t xml:space="preserve">2. Утвердить распределение бюджетных ассигнований по разделам и  подразделам классификации расходов бюджета сельсовета на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2</w:t>
      </w:r>
      <w:r w:rsidR="001F673C" w:rsidRPr="00A530C0">
        <w:rPr>
          <w:rStyle w:val="FontStyle16"/>
          <w:sz w:val="24"/>
          <w:szCs w:val="24"/>
        </w:rPr>
        <w:t xml:space="preserve"> год и плановый период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3</w:t>
      </w:r>
      <w:r w:rsidR="001F673C" w:rsidRPr="00A530C0">
        <w:rPr>
          <w:rStyle w:val="FontStyle16"/>
          <w:sz w:val="24"/>
          <w:szCs w:val="24"/>
        </w:rPr>
        <w:t xml:space="preserve"> и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4</w:t>
      </w:r>
      <w:r w:rsidR="001F673C" w:rsidRPr="00A530C0">
        <w:rPr>
          <w:rStyle w:val="FontStyle16"/>
          <w:sz w:val="24"/>
          <w:szCs w:val="24"/>
        </w:rPr>
        <w:t xml:space="preserve"> годов</w:t>
      </w:r>
      <w:r w:rsidRPr="00A530C0">
        <w:rPr>
          <w:rStyle w:val="FontStyle16"/>
          <w:sz w:val="24"/>
          <w:szCs w:val="24"/>
        </w:rPr>
        <w:t xml:space="preserve"> согласно приложению № </w:t>
      </w:r>
      <w:r w:rsidR="000213FE" w:rsidRPr="00A530C0">
        <w:rPr>
          <w:rStyle w:val="FontStyle16"/>
          <w:sz w:val="24"/>
          <w:szCs w:val="24"/>
        </w:rPr>
        <w:t>4</w:t>
      </w:r>
      <w:r w:rsidRPr="00A530C0">
        <w:rPr>
          <w:rStyle w:val="FontStyle16"/>
          <w:sz w:val="24"/>
          <w:szCs w:val="24"/>
        </w:rPr>
        <w:t xml:space="preserve"> к настоящему решению.</w:t>
      </w:r>
    </w:p>
    <w:p w:rsidR="00CC11FD" w:rsidRPr="00A530C0" w:rsidRDefault="00CC11FD" w:rsidP="00A530C0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A530C0">
        <w:rPr>
          <w:rStyle w:val="FontStyle16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="007447C6" w:rsidRPr="00A530C0">
        <w:rPr>
          <w:rStyle w:val="FontStyle16"/>
          <w:sz w:val="24"/>
          <w:szCs w:val="24"/>
        </w:rPr>
        <w:t>сельсовета</w:t>
      </w:r>
      <w:r w:rsidR="00956836" w:rsidRPr="00A530C0">
        <w:rPr>
          <w:rStyle w:val="FontStyle16"/>
          <w:sz w:val="24"/>
          <w:szCs w:val="24"/>
        </w:rPr>
        <w:t xml:space="preserve"> </w:t>
      </w:r>
      <w:r w:rsidR="007447C6" w:rsidRPr="00A530C0">
        <w:rPr>
          <w:rStyle w:val="FontStyle16"/>
          <w:sz w:val="24"/>
          <w:szCs w:val="24"/>
        </w:rPr>
        <w:t xml:space="preserve">на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2</w:t>
      </w:r>
      <w:r w:rsidR="001F673C" w:rsidRPr="00A530C0">
        <w:rPr>
          <w:rStyle w:val="FontStyle16"/>
          <w:sz w:val="24"/>
          <w:szCs w:val="24"/>
        </w:rPr>
        <w:t xml:space="preserve"> год и плановый период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3</w:t>
      </w:r>
      <w:r w:rsidR="001F673C" w:rsidRPr="00A530C0">
        <w:rPr>
          <w:rStyle w:val="FontStyle16"/>
          <w:sz w:val="24"/>
          <w:szCs w:val="24"/>
        </w:rPr>
        <w:t xml:space="preserve"> и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4</w:t>
      </w:r>
      <w:r w:rsidR="001F673C" w:rsidRPr="00A530C0">
        <w:rPr>
          <w:rStyle w:val="FontStyle16"/>
          <w:sz w:val="24"/>
          <w:szCs w:val="24"/>
        </w:rPr>
        <w:t xml:space="preserve"> годов</w:t>
      </w:r>
      <w:r w:rsidR="00956836" w:rsidRPr="00A530C0">
        <w:rPr>
          <w:rStyle w:val="FontStyle16"/>
          <w:sz w:val="24"/>
          <w:szCs w:val="24"/>
        </w:rPr>
        <w:t xml:space="preserve"> </w:t>
      </w:r>
      <w:r w:rsidRPr="00A530C0">
        <w:rPr>
          <w:rStyle w:val="FontStyle16"/>
          <w:sz w:val="24"/>
          <w:szCs w:val="24"/>
        </w:rPr>
        <w:t>согласно приложению</w:t>
      </w:r>
      <w:r w:rsidR="00956836" w:rsidRPr="00A530C0">
        <w:rPr>
          <w:rStyle w:val="FontStyle16"/>
          <w:sz w:val="24"/>
          <w:szCs w:val="24"/>
        </w:rPr>
        <w:t xml:space="preserve"> </w:t>
      </w:r>
      <w:r w:rsidRPr="00A530C0">
        <w:rPr>
          <w:rStyle w:val="FontStyle16"/>
          <w:sz w:val="24"/>
          <w:szCs w:val="24"/>
        </w:rPr>
        <w:t xml:space="preserve">№ </w:t>
      </w:r>
      <w:r w:rsidR="000213FE" w:rsidRPr="00A530C0">
        <w:rPr>
          <w:rStyle w:val="FontStyle16"/>
          <w:sz w:val="24"/>
          <w:szCs w:val="24"/>
        </w:rPr>
        <w:t>5</w:t>
      </w:r>
      <w:r w:rsidRPr="00A530C0">
        <w:rPr>
          <w:rStyle w:val="FontStyle16"/>
          <w:sz w:val="24"/>
          <w:szCs w:val="24"/>
        </w:rPr>
        <w:t xml:space="preserve"> к настоящему решению.</w:t>
      </w:r>
    </w:p>
    <w:p w:rsidR="00CC11FD" w:rsidRPr="00A530C0" w:rsidRDefault="00CC11FD" w:rsidP="00A530C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 xml:space="preserve">4. Утвердить общий объем бюджетных ассигнований на исполнение публичных нормативных обязательств </w:t>
      </w:r>
      <w:r w:rsidR="001F673C" w:rsidRPr="00A530C0">
        <w:rPr>
          <w:rStyle w:val="FontStyle16"/>
          <w:sz w:val="24"/>
          <w:szCs w:val="24"/>
        </w:rPr>
        <w:t xml:space="preserve">на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2</w:t>
      </w:r>
      <w:r w:rsidR="001F673C" w:rsidRPr="00A530C0">
        <w:rPr>
          <w:rStyle w:val="FontStyle16"/>
          <w:sz w:val="24"/>
          <w:szCs w:val="24"/>
        </w:rPr>
        <w:t xml:space="preserve"> год и плановый период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3</w:t>
      </w:r>
      <w:r w:rsidR="001F673C" w:rsidRPr="00A530C0">
        <w:rPr>
          <w:rStyle w:val="FontStyle16"/>
          <w:sz w:val="24"/>
          <w:szCs w:val="24"/>
        </w:rPr>
        <w:t xml:space="preserve"> и </w:t>
      </w:r>
      <w:r w:rsidR="00BF55E0" w:rsidRPr="00A530C0">
        <w:rPr>
          <w:rStyle w:val="FontStyle16"/>
          <w:sz w:val="24"/>
          <w:szCs w:val="24"/>
        </w:rPr>
        <w:t>202</w:t>
      </w:r>
      <w:r w:rsidR="000213FE" w:rsidRPr="00A530C0">
        <w:rPr>
          <w:rStyle w:val="FontStyle16"/>
          <w:sz w:val="24"/>
          <w:szCs w:val="24"/>
        </w:rPr>
        <w:t>4</w:t>
      </w:r>
      <w:r w:rsidR="003A62BE" w:rsidRPr="00A530C0">
        <w:rPr>
          <w:rStyle w:val="FontStyle16"/>
          <w:sz w:val="24"/>
          <w:szCs w:val="24"/>
        </w:rPr>
        <w:t xml:space="preserve"> </w:t>
      </w:r>
      <w:r w:rsidR="001F673C" w:rsidRPr="00A530C0">
        <w:rPr>
          <w:rStyle w:val="FontStyle16"/>
          <w:sz w:val="24"/>
          <w:szCs w:val="24"/>
        </w:rPr>
        <w:t>годов</w:t>
      </w:r>
      <w:r w:rsidR="00956836" w:rsidRPr="00A530C0">
        <w:rPr>
          <w:rStyle w:val="FontStyle16"/>
          <w:sz w:val="24"/>
          <w:szCs w:val="24"/>
        </w:rPr>
        <w:t xml:space="preserve"> </w:t>
      </w:r>
      <w:r w:rsidRPr="00A530C0">
        <w:rPr>
          <w:sz w:val="24"/>
          <w:szCs w:val="24"/>
        </w:rPr>
        <w:t xml:space="preserve">в сумме </w:t>
      </w:r>
      <w:r w:rsidR="007447C6" w:rsidRPr="00A530C0">
        <w:rPr>
          <w:sz w:val="24"/>
          <w:szCs w:val="24"/>
        </w:rPr>
        <w:t>0</w:t>
      </w:r>
      <w:r w:rsidRPr="00A530C0">
        <w:rPr>
          <w:sz w:val="24"/>
          <w:szCs w:val="24"/>
        </w:rPr>
        <w:t xml:space="preserve"> рублей.</w:t>
      </w:r>
    </w:p>
    <w:p w:rsidR="001F673C" w:rsidRPr="00A530C0" w:rsidRDefault="0001080D" w:rsidP="00A530C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A530C0">
        <w:rPr>
          <w:bCs/>
          <w:sz w:val="24"/>
          <w:szCs w:val="24"/>
        </w:rPr>
        <w:t>5</w:t>
      </w:r>
      <w:r w:rsidR="001F673C" w:rsidRPr="00A530C0">
        <w:rPr>
          <w:bCs/>
          <w:sz w:val="24"/>
          <w:szCs w:val="24"/>
        </w:rPr>
        <w:t xml:space="preserve">. </w:t>
      </w:r>
      <w:r w:rsidR="001F673C" w:rsidRPr="00A530C0">
        <w:rPr>
          <w:sz w:val="24"/>
          <w:szCs w:val="24"/>
        </w:rPr>
        <w:t xml:space="preserve">Утвердить общий объем условно утверждаемых </w:t>
      </w:r>
      <w:r w:rsidR="0056323C" w:rsidRPr="00A530C0">
        <w:rPr>
          <w:sz w:val="24"/>
          <w:szCs w:val="24"/>
        </w:rPr>
        <w:t>(утвержденных)</w:t>
      </w:r>
      <w:r w:rsidR="00956836" w:rsidRPr="00A530C0">
        <w:rPr>
          <w:sz w:val="24"/>
          <w:szCs w:val="24"/>
        </w:rPr>
        <w:t xml:space="preserve"> </w:t>
      </w:r>
      <w:r w:rsidR="001F673C" w:rsidRPr="00A530C0">
        <w:rPr>
          <w:sz w:val="24"/>
          <w:szCs w:val="24"/>
        </w:rPr>
        <w:t xml:space="preserve">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BF55E0" w:rsidRPr="00A530C0">
        <w:rPr>
          <w:sz w:val="24"/>
          <w:szCs w:val="24"/>
        </w:rPr>
        <w:t>202</w:t>
      </w:r>
      <w:r w:rsidR="000213FE" w:rsidRPr="00A530C0">
        <w:rPr>
          <w:sz w:val="24"/>
          <w:szCs w:val="24"/>
        </w:rPr>
        <w:t>3</w:t>
      </w:r>
      <w:r w:rsidR="001F673C" w:rsidRPr="00A530C0">
        <w:rPr>
          <w:sz w:val="24"/>
          <w:szCs w:val="24"/>
        </w:rPr>
        <w:t xml:space="preserve"> год в сумме </w:t>
      </w:r>
      <w:r w:rsidR="00EF1501" w:rsidRPr="00A530C0">
        <w:rPr>
          <w:sz w:val="24"/>
          <w:szCs w:val="24"/>
        </w:rPr>
        <w:t>368273,49</w:t>
      </w:r>
      <w:r w:rsidR="00956836" w:rsidRPr="00A530C0">
        <w:rPr>
          <w:sz w:val="24"/>
          <w:szCs w:val="24"/>
        </w:rPr>
        <w:t xml:space="preserve"> </w:t>
      </w:r>
      <w:r w:rsidR="001F673C" w:rsidRPr="00A530C0">
        <w:rPr>
          <w:sz w:val="24"/>
          <w:szCs w:val="24"/>
        </w:rPr>
        <w:t xml:space="preserve">рублей и на </w:t>
      </w:r>
      <w:r w:rsidR="00BF55E0" w:rsidRPr="00A530C0">
        <w:rPr>
          <w:sz w:val="24"/>
          <w:szCs w:val="24"/>
        </w:rPr>
        <w:t>202</w:t>
      </w:r>
      <w:r w:rsidR="000213FE" w:rsidRPr="00A530C0">
        <w:rPr>
          <w:sz w:val="24"/>
          <w:szCs w:val="24"/>
        </w:rPr>
        <w:t>4</w:t>
      </w:r>
      <w:r w:rsidR="001F673C" w:rsidRPr="00A530C0">
        <w:rPr>
          <w:sz w:val="24"/>
          <w:szCs w:val="24"/>
        </w:rPr>
        <w:t xml:space="preserve"> год в сумме</w:t>
      </w:r>
      <w:r w:rsidR="00956836" w:rsidRPr="00A530C0">
        <w:rPr>
          <w:sz w:val="24"/>
          <w:szCs w:val="24"/>
        </w:rPr>
        <w:t xml:space="preserve"> </w:t>
      </w:r>
      <w:r w:rsidR="00EF1501" w:rsidRPr="00A530C0">
        <w:rPr>
          <w:sz w:val="24"/>
          <w:szCs w:val="24"/>
        </w:rPr>
        <w:t>751660,91</w:t>
      </w:r>
      <w:r w:rsidR="001F673C" w:rsidRPr="00A530C0">
        <w:rPr>
          <w:sz w:val="24"/>
          <w:szCs w:val="24"/>
        </w:rPr>
        <w:t xml:space="preserve"> рублей.</w:t>
      </w:r>
    </w:p>
    <w:p w:rsidR="00CA46A9" w:rsidRPr="00A530C0" w:rsidRDefault="00CA46A9" w:rsidP="00A530C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3F2CD9" w:rsidRPr="00A530C0" w:rsidRDefault="003F2CD9" w:rsidP="00A530C0">
      <w:pPr>
        <w:widowControl w:val="0"/>
        <w:ind w:firstLine="720"/>
        <w:jc w:val="both"/>
        <w:rPr>
          <w:b/>
          <w:sz w:val="24"/>
          <w:szCs w:val="24"/>
        </w:rPr>
      </w:pPr>
      <w:r w:rsidRPr="00A530C0">
        <w:rPr>
          <w:rStyle w:val="FontStyle15"/>
          <w:sz w:val="24"/>
          <w:szCs w:val="24"/>
        </w:rPr>
        <w:t xml:space="preserve">Статья </w:t>
      </w:r>
      <w:r w:rsidR="00AE138D" w:rsidRPr="00A530C0">
        <w:rPr>
          <w:rStyle w:val="FontStyle15"/>
          <w:sz w:val="24"/>
          <w:szCs w:val="24"/>
        </w:rPr>
        <w:t>8</w:t>
      </w:r>
      <w:r w:rsidRPr="00A530C0">
        <w:rPr>
          <w:rStyle w:val="FontStyle15"/>
          <w:sz w:val="24"/>
          <w:szCs w:val="24"/>
        </w:rPr>
        <w:t>.</w:t>
      </w:r>
      <w:r w:rsidRPr="00A530C0">
        <w:rPr>
          <w:b/>
          <w:sz w:val="24"/>
          <w:szCs w:val="24"/>
        </w:rPr>
        <w:t xml:space="preserve"> Резервный фонд </w:t>
      </w:r>
      <w:r w:rsidR="00CA46A9" w:rsidRPr="00A530C0">
        <w:rPr>
          <w:b/>
          <w:sz w:val="24"/>
          <w:szCs w:val="24"/>
        </w:rPr>
        <w:t>администрации сельсовета</w:t>
      </w:r>
    </w:p>
    <w:p w:rsidR="003F2CD9" w:rsidRPr="00A530C0" w:rsidRDefault="003F2CD9" w:rsidP="00A530C0">
      <w:pPr>
        <w:widowControl w:val="0"/>
        <w:ind w:firstLine="720"/>
        <w:jc w:val="both"/>
        <w:rPr>
          <w:bCs/>
          <w:sz w:val="24"/>
          <w:szCs w:val="24"/>
        </w:rPr>
      </w:pPr>
      <w:r w:rsidRPr="00A530C0">
        <w:rPr>
          <w:rStyle w:val="FontStyle16"/>
          <w:sz w:val="24"/>
          <w:szCs w:val="24"/>
        </w:rPr>
        <w:t xml:space="preserve">Установить размер резервного фонда </w:t>
      </w:r>
      <w:r w:rsidR="00CA46A9" w:rsidRPr="00A530C0">
        <w:rPr>
          <w:rStyle w:val="FontStyle16"/>
          <w:sz w:val="24"/>
          <w:szCs w:val="24"/>
        </w:rPr>
        <w:t xml:space="preserve">администрации сельсовета </w:t>
      </w:r>
      <w:r w:rsidRPr="00A530C0">
        <w:rPr>
          <w:sz w:val="24"/>
          <w:szCs w:val="24"/>
        </w:rPr>
        <w:t xml:space="preserve">на </w:t>
      </w:r>
      <w:r w:rsidR="00BF55E0" w:rsidRPr="00A530C0">
        <w:rPr>
          <w:sz w:val="24"/>
          <w:szCs w:val="24"/>
        </w:rPr>
        <w:t>202</w:t>
      </w:r>
      <w:r w:rsidR="000213FE" w:rsidRPr="00A530C0">
        <w:rPr>
          <w:sz w:val="24"/>
          <w:szCs w:val="24"/>
        </w:rPr>
        <w:t>2</w:t>
      </w:r>
      <w:r w:rsidRPr="00A530C0">
        <w:rPr>
          <w:sz w:val="24"/>
          <w:szCs w:val="24"/>
        </w:rPr>
        <w:t xml:space="preserve"> год в сумме </w:t>
      </w:r>
      <w:r w:rsidR="00EF1501" w:rsidRPr="00A530C0">
        <w:rPr>
          <w:sz w:val="24"/>
          <w:szCs w:val="24"/>
        </w:rPr>
        <w:t>30</w:t>
      </w:r>
      <w:r w:rsidR="00194AB4" w:rsidRPr="00A530C0">
        <w:rPr>
          <w:sz w:val="24"/>
          <w:szCs w:val="24"/>
        </w:rPr>
        <w:t>000,00</w:t>
      </w:r>
      <w:r w:rsidR="00745AEA" w:rsidRPr="00A530C0">
        <w:rPr>
          <w:sz w:val="24"/>
          <w:szCs w:val="24"/>
        </w:rPr>
        <w:t xml:space="preserve"> </w:t>
      </w:r>
      <w:r w:rsidRPr="00A530C0">
        <w:rPr>
          <w:sz w:val="24"/>
          <w:szCs w:val="24"/>
        </w:rPr>
        <w:t xml:space="preserve">рублей, на </w:t>
      </w:r>
      <w:r w:rsidR="00BF55E0" w:rsidRPr="00A530C0">
        <w:rPr>
          <w:sz w:val="24"/>
          <w:szCs w:val="24"/>
        </w:rPr>
        <w:t>202</w:t>
      </w:r>
      <w:r w:rsidR="000213FE" w:rsidRPr="00A530C0">
        <w:rPr>
          <w:sz w:val="24"/>
          <w:szCs w:val="24"/>
        </w:rPr>
        <w:t>3</w:t>
      </w:r>
      <w:r w:rsidRPr="00A530C0">
        <w:rPr>
          <w:sz w:val="24"/>
          <w:szCs w:val="24"/>
        </w:rPr>
        <w:t xml:space="preserve"> год в сумме</w:t>
      </w:r>
      <w:r w:rsidR="00956836" w:rsidRPr="00A530C0">
        <w:rPr>
          <w:sz w:val="24"/>
          <w:szCs w:val="24"/>
        </w:rPr>
        <w:t xml:space="preserve"> </w:t>
      </w:r>
      <w:r w:rsidR="00EF1501" w:rsidRPr="00A530C0">
        <w:rPr>
          <w:sz w:val="24"/>
          <w:szCs w:val="24"/>
        </w:rPr>
        <w:t>30</w:t>
      </w:r>
      <w:r w:rsidR="00194AB4" w:rsidRPr="00A530C0">
        <w:rPr>
          <w:sz w:val="24"/>
          <w:szCs w:val="24"/>
        </w:rPr>
        <w:t>000,00</w:t>
      </w:r>
      <w:r w:rsidR="00745AEA" w:rsidRPr="00A530C0">
        <w:rPr>
          <w:sz w:val="24"/>
          <w:szCs w:val="24"/>
        </w:rPr>
        <w:t xml:space="preserve"> </w:t>
      </w:r>
      <w:r w:rsidRPr="00A530C0">
        <w:rPr>
          <w:sz w:val="24"/>
          <w:szCs w:val="24"/>
        </w:rPr>
        <w:t xml:space="preserve">рублей, на </w:t>
      </w:r>
      <w:r w:rsidR="00BF55E0" w:rsidRPr="00A530C0">
        <w:rPr>
          <w:sz w:val="24"/>
          <w:szCs w:val="24"/>
        </w:rPr>
        <w:t>202</w:t>
      </w:r>
      <w:r w:rsidR="000213FE" w:rsidRPr="00A530C0">
        <w:rPr>
          <w:sz w:val="24"/>
          <w:szCs w:val="24"/>
        </w:rPr>
        <w:t>4</w:t>
      </w:r>
      <w:r w:rsidRPr="00A530C0">
        <w:rPr>
          <w:sz w:val="24"/>
          <w:szCs w:val="24"/>
        </w:rPr>
        <w:t xml:space="preserve"> год в сумме </w:t>
      </w:r>
      <w:r w:rsidR="00EF1501" w:rsidRPr="00A530C0">
        <w:rPr>
          <w:sz w:val="24"/>
          <w:szCs w:val="24"/>
        </w:rPr>
        <w:t>30</w:t>
      </w:r>
      <w:r w:rsidR="00194AB4" w:rsidRPr="00A530C0">
        <w:rPr>
          <w:sz w:val="24"/>
          <w:szCs w:val="24"/>
        </w:rPr>
        <w:t>000,00</w:t>
      </w:r>
      <w:r w:rsidR="00745AEA" w:rsidRPr="00A530C0">
        <w:rPr>
          <w:sz w:val="24"/>
          <w:szCs w:val="24"/>
        </w:rPr>
        <w:t xml:space="preserve"> </w:t>
      </w:r>
      <w:r w:rsidRPr="00A530C0">
        <w:rPr>
          <w:sz w:val="24"/>
          <w:szCs w:val="24"/>
        </w:rPr>
        <w:t>рублей.</w:t>
      </w:r>
    </w:p>
    <w:p w:rsidR="001F673C" w:rsidRPr="00A530C0" w:rsidRDefault="001F673C" w:rsidP="00A530C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1F673C" w:rsidRPr="00A530C0" w:rsidRDefault="001F673C" w:rsidP="00A530C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A530C0">
        <w:rPr>
          <w:b/>
          <w:bCs/>
          <w:sz w:val="24"/>
          <w:szCs w:val="24"/>
        </w:rPr>
        <w:t xml:space="preserve">Статья </w:t>
      </w:r>
      <w:r w:rsidR="00AE138D" w:rsidRPr="00A530C0">
        <w:rPr>
          <w:b/>
          <w:bCs/>
          <w:sz w:val="24"/>
          <w:szCs w:val="24"/>
        </w:rPr>
        <w:t>9</w:t>
      </w:r>
      <w:r w:rsidRPr="00A530C0">
        <w:rPr>
          <w:b/>
          <w:bCs/>
          <w:sz w:val="24"/>
          <w:szCs w:val="24"/>
        </w:rPr>
        <w:t>. Дополнительные основания для внесения изменений в</w:t>
      </w:r>
    </w:p>
    <w:p w:rsidR="003F2CD9" w:rsidRPr="00A530C0" w:rsidRDefault="001F673C" w:rsidP="00A530C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A530C0">
        <w:rPr>
          <w:b/>
          <w:bCs/>
          <w:sz w:val="24"/>
          <w:szCs w:val="24"/>
        </w:rPr>
        <w:t xml:space="preserve">                    сводную бюджетную роспись</w:t>
      </w:r>
    </w:p>
    <w:p w:rsidR="003F2CD9" w:rsidRPr="00A530C0" w:rsidRDefault="003F2CD9" w:rsidP="00A530C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530C0">
        <w:rPr>
          <w:bCs/>
          <w:sz w:val="24"/>
          <w:szCs w:val="24"/>
        </w:rPr>
        <w:t xml:space="preserve">Установить </w:t>
      </w:r>
      <w:r w:rsidR="000213FE" w:rsidRPr="00A530C0">
        <w:rPr>
          <w:bCs/>
          <w:sz w:val="24"/>
          <w:szCs w:val="24"/>
        </w:rPr>
        <w:t xml:space="preserve">в соответствии с пунктом 8 статьи 217 Бюджетного кодекса </w:t>
      </w:r>
      <w:r w:rsidR="00F53729" w:rsidRPr="00A530C0">
        <w:rPr>
          <w:bCs/>
          <w:sz w:val="24"/>
          <w:szCs w:val="24"/>
        </w:rPr>
        <w:t xml:space="preserve">Российской Федерации, статьей 15.2 решения </w:t>
      </w:r>
      <w:r w:rsidR="001357FC" w:rsidRPr="00A530C0">
        <w:rPr>
          <w:bCs/>
          <w:sz w:val="24"/>
          <w:szCs w:val="24"/>
        </w:rPr>
        <w:t>Овсянков</w:t>
      </w:r>
      <w:r w:rsidR="00F53729" w:rsidRPr="00A530C0">
        <w:rPr>
          <w:bCs/>
          <w:sz w:val="24"/>
          <w:szCs w:val="24"/>
        </w:rPr>
        <w:t xml:space="preserve">ского сельского Совета народных депутатов «О бюджетном процессе в </w:t>
      </w:r>
      <w:r w:rsidR="001357FC" w:rsidRPr="00A530C0">
        <w:rPr>
          <w:bCs/>
          <w:sz w:val="24"/>
          <w:szCs w:val="24"/>
        </w:rPr>
        <w:t>Овсянков</w:t>
      </w:r>
      <w:r w:rsidR="00F53729" w:rsidRPr="00A530C0">
        <w:rPr>
          <w:bCs/>
          <w:sz w:val="24"/>
          <w:szCs w:val="24"/>
        </w:rPr>
        <w:t xml:space="preserve">ском сельсовете» </w:t>
      </w:r>
      <w:r w:rsidRPr="00A530C0">
        <w:rPr>
          <w:bCs/>
          <w:sz w:val="24"/>
          <w:szCs w:val="24"/>
        </w:rPr>
        <w:t xml:space="preserve">дополнительные основания для внесения в </w:t>
      </w:r>
      <w:r w:rsidR="00BF55E0" w:rsidRPr="00A530C0">
        <w:rPr>
          <w:bCs/>
          <w:sz w:val="24"/>
          <w:szCs w:val="24"/>
        </w:rPr>
        <w:t>202</w:t>
      </w:r>
      <w:r w:rsidR="00E40E6D" w:rsidRPr="00A530C0">
        <w:rPr>
          <w:bCs/>
          <w:sz w:val="24"/>
          <w:szCs w:val="24"/>
        </w:rPr>
        <w:t>2</w:t>
      </w:r>
      <w:r w:rsidRPr="00A530C0">
        <w:rPr>
          <w:bCs/>
          <w:sz w:val="24"/>
          <w:szCs w:val="24"/>
        </w:rPr>
        <w:t xml:space="preserve"> году изменений в сводную бюджетную роспись бюджета </w:t>
      </w:r>
      <w:r w:rsidR="00996483" w:rsidRPr="00A530C0">
        <w:rPr>
          <w:bCs/>
          <w:sz w:val="24"/>
          <w:szCs w:val="24"/>
        </w:rPr>
        <w:t xml:space="preserve">сельсовета </w:t>
      </w:r>
      <w:r w:rsidRPr="00A530C0">
        <w:rPr>
          <w:bCs/>
          <w:sz w:val="24"/>
          <w:szCs w:val="24"/>
        </w:rPr>
        <w:t>без внесения изменений в настоящ</w:t>
      </w:r>
      <w:r w:rsidR="00996483" w:rsidRPr="00A530C0">
        <w:rPr>
          <w:bCs/>
          <w:sz w:val="24"/>
          <w:szCs w:val="24"/>
        </w:rPr>
        <w:t>ее решение</w:t>
      </w:r>
      <w:r w:rsidRPr="00A530C0">
        <w:rPr>
          <w:bCs/>
          <w:sz w:val="24"/>
          <w:szCs w:val="24"/>
        </w:rPr>
        <w:t>:</w:t>
      </w:r>
    </w:p>
    <w:p w:rsidR="003F2CD9" w:rsidRPr="00A530C0" w:rsidRDefault="003F2CD9" w:rsidP="00A530C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530C0">
        <w:rPr>
          <w:bCs/>
          <w:sz w:val="24"/>
          <w:szCs w:val="24"/>
        </w:rPr>
        <w:t xml:space="preserve">1) принятие решений Правительством </w:t>
      </w:r>
      <w:r w:rsidR="004A37EC" w:rsidRPr="00A530C0">
        <w:rPr>
          <w:bCs/>
          <w:sz w:val="24"/>
          <w:szCs w:val="24"/>
        </w:rPr>
        <w:t>Амурской области</w:t>
      </w:r>
      <w:r w:rsidRPr="00A530C0">
        <w:rPr>
          <w:bCs/>
          <w:sz w:val="24"/>
          <w:szCs w:val="24"/>
        </w:rPr>
        <w:t xml:space="preserve">, </w:t>
      </w:r>
      <w:r w:rsidR="004A37EC" w:rsidRPr="00A530C0">
        <w:rPr>
          <w:bCs/>
          <w:sz w:val="24"/>
          <w:szCs w:val="24"/>
        </w:rPr>
        <w:t>исполнительными органами государственной власти Амурской области, орган</w:t>
      </w:r>
      <w:r w:rsidR="00996483" w:rsidRPr="00A530C0">
        <w:rPr>
          <w:bCs/>
          <w:sz w:val="24"/>
          <w:szCs w:val="24"/>
        </w:rPr>
        <w:t>ами</w:t>
      </w:r>
      <w:r w:rsidR="004A37EC" w:rsidRPr="00A530C0">
        <w:rPr>
          <w:bCs/>
          <w:sz w:val="24"/>
          <w:szCs w:val="24"/>
        </w:rPr>
        <w:t xml:space="preserve"> местного самоуправления Зейского района и структурными подразделениями </w:t>
      </w:r>
      <w:r w:rsidR="00C310D4" w:rsidRPr="00A530C0">
        <w:rPr>
          <w:bCs/>
          <w:sz w:val="24"/>
          <w:szCs w:val="24"/>
        </w:rPr>
        <w:t xml:space="preserve">администрации Зейского района </w:t>
      </w:r>
      <w:r w:rsidRPr="00A530C0">
        <w:rPr>
          <w:bCs/>
          <w:sz w:val="24"/>
          <w:szCs w:val="24"/>
        </w:rPr>
        <w:t xml:space="preserve">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</w:t>
      </w:r>
      <w:r w:rsidR="004A37EC" w:rsidRPr="00A530C0">
        <w:rPr>
          <w:bCs/>
          <w:sz w:val="24"/>
          <w:szCs w:val="24"/>
        </w:rPr>
        <w:t>решением</w:t>
      </w:r>
      <w:r w:rsidR="00956836" w:rsidRPr="00A530C0">
        <w:rPr>
          <w:bCs/>
          <w:sz w:val="24"/>
          <w:szCs w:val="24"/>
        </w:rPr>
        <w:t xml:space="preserve"> </w:t>
      </w:r>
      <w:r w:rsidR="001627C3" w:rsidRPr="00A530C0">
        <w:rPr>
          <w:sz w:val="24"/>
          <w:szCs w:val="24"/>
        </w:rPr>
        <w:t>и</w:t>
      </w:r>
      <w:r w:rsidR="00996483" w:rsidRPr="00A530C0">
        <w:rPr>
          <w:sz w:val="24"/>
          <w:szCs w:val="24"/>
        </w:rPr>
        <w:t xml:space="preserve"> в случае сокращения (возврата при отсутствии потребности) указанных средств</w:t>
      </w:r>
      <w:r w:rsidR="00C91B17" w:rsidRPr="00A530C0">
        <w:rPr>
          <w:sz w:val="24"/>
          <w:szCs w:val="24"/>
        </w:rPr>
        <w:t xml:space="preserve"> или их перераспределения на другие мероприятия в рамках исполнения </w:t>
      </w:r>
      <w:r w:rsidR="00C91B17" w:rsidRPr="00A530C0">
        <w:rPr>
          <w:sz w:val="24"/>
          <w:szCs w:val="24"/>
        </w:rPr>
        <w:lastRenderedPageBreak/>
        <w:t>соглашений</w:t>
      </w:r>
      <w:r w:rsidRPr="00A530C0">
        <w:rPr>
          <w:bCs/>
          <w:sz w:val="24"/>
          <w:szCs w:val="24"/>
        </w:rPr>
        <w:t>;</w:t>
      </w:r>
    </w:p>
    <w:p w:rsidR="003F2CD9" w:rsidRPr="00A530C0" w:rsidRDefault="002F1A3B" w:rsidP="00A530C0">
      <w:pPr>
        <w:widowControl w:val="0"/>
        <w:ind w:firstLine="720"/>
        <w:jc w:val="both"/>
        <w:rPr>
          <w:sz w:val="24"/>
          <w:szCs w:val="24"/>
        </w:rPr>
      </w:pPr>
      <w:r w:rsidRPr="00A530C0">
        <w:rPr>
          <w:sz w:val="24"/>
          <w:szCs w:val="24"/>
        </w:rPr>
        <w:t>2</w:t>
      </w:r>
      <w:r w:rsidR="003F2CD9" w:rsidRPr="00A530C0">
        <w:rPr>
          <w:sz w:val="24"/>
          <w:szCs w:val="24"/>
        </w:rPr>
        <w:t>) перераспределение бюджетных ассигнований между группами видов расходов в пределах одной целевой статьи</w:t>
      </w:r>
      <w:r w:rsidR="00956836" w:rsidRPr="00A530C0">
        <w:rPr>
          <w:sz w:val="24"/>
          <w:szCs w:val="24"/>
        </w:rPr>
        <w:t xml:space="preserve"> </w:t>
      </w:r>
      <w:r w:rsidR="003F2CD9" w:rsidRPr="00A530C0">
        <w:rPr>
          <w:sz w:val="24"/>
          <w:szCs w:val="24"/>
        </w:rPr>
        <w:t>расходов классификации расходов бюджета</w:t>
      </w:r>
      <w:r w:rsidR="004A37EC" w:rsidRPr="00A530C0">
        <w:rPr>
          <w:sz w:val="24"/>
          <w:szCs w:val="24"/>
        </w:rPr>
        <w:t xml:space="preserve"> сельсовета</w:t>
      </w:r>
      <w:r w:rsidR="0001080D" w:rsidRPr="00A530C0">
        <w:rPr>
          <w:sz w:val="24"/>
          <w:szCs w:val="24"/>
        </w:rPr>
        <w:t>;</w:t>
      </w:r>
    </w:p>
    <w:p w:rsidR="0001080D" w:rsidRPr="00A530C0" w:rsidRDefault="0001080D" w:rsidP="00A530C0">
      <w:pPr>
        <w:widowControl w:val="0"/>
        <w:ind w:firstLine="720"/>
        <w:jc w:val="both"/>
        <w:rPr>
          <w:sz w:val="24"/>
          <w:szCs w:val="24"/>
        </w:rPr>
      </w:pPr>
      <w:r w:rsidRPr="00A530C0">
        <w:rPr>
          <w:sz w:val="24"/>
          <w:szCs w:val="24"/>
        </w:rPr>
        <w:t xml:space="preserve">3) </w:t>
      </w:r>
      <w:r w:rsidRPr="00A530C0">
        <w:rPr>
          <w:bCs/>
          <w:sz w:val="24"/>
          <w:szCs w:val="24"/>
        </w:rPr>
        <w:t>принятие решений Правительством Амурской области, исполнительными органами государственной власти Амурской области</w:t>
      </w:r>
      <w:r w:rsidR="00781815" w:rsidRPr="00A530C0">
        <w:rPr>
          <w:bCs/>
          <w:sz w:val="24"/>
          <w:szCs w:val="24"/>
        </w:rPr>
        <w:t>,</w:t>
      </w:r>
      <w:r w:rsidRPr="00A530C0">
        <w:rPr>
          <w:bCs/>
          <w:sz w:val="24"/>
          <w:szCs w:val="24"/>
        </w:rPr>
        <w:t xml:space="preserve"> органами местного самоуправления Зейского района и структурными подразделениями администрации Зейского района о распределении межбюджетных трансфертов, не имеющих целевое назначение, сверх объемов, утвержденных настоящим решением, и направление указанных средств на увеличение бюджетных ассигнований для финансирования расходов, связанных с обеспечением недостатка объема потребности коммунальных услуг учреждений</w:t>
      </w:r>
      <w:r w:rsidR="00781815" w:rsidRPr="00A530C0">
        <w:rPr>
          <w:bCs/>
          <w:sz w:val="24"/>
          <w:szCs w:val="24"/>
        </w:rPr>
        <w:t>, финансовое обеспечение деятельности которых осуществляется за счет средств бюджета сельсовета</w:t>
      </w:r>
      <w:r w:rsidRPr="00A530C0">
        <w:rPr>
          <w:bCs/>
          <w:sz w:val="24"/>
          <w:szCs w:val="24"/>
        </w:rPr>
        <w:t>, и (или) пополнение резервного фонда администрации сельсовета</w:t>
      </w:r>
      <w:r w:rsidR="009A6B2C" w:rsidRPr="00A530C0">
        <w:rPr>
          <w:bCs/>
          <w:sz w:val="24"/>
          <w:szCs w:val="24"/>
        </w:rPr>
        <w:t>, а также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(</w:t>
      </w:r>
      <w:r w:rsidR="009A6B2C" w:rsidRPr="00A530C0">
        <w:rPr>
          <w:bCs/>
          <w:sz w:val="24"/>
          <w:szCs w:val="24"/>
          <w:lang w:val="en-US"/>
        </w:rPr>
        <w:t>COVID</w:t>
      </w:r>
      <w:r w:rsidR="009A6B2C" w:rsidRPr="00A530C0">
        <w:rPr>
          <w:bCs/>
          <w:sz w:val="24"/>
          <w:szCs w:val="24"/>
        </w:rPr>
        <w:t>-19)</w:t>
      </w:r>
      <w:r w:rsidRPr="00A530C0">
        <w:rPr>
          <w:sz w:val="24"/>
          <w:szCs w:val="24"/>
        </w:rPr>
        <w:t>;</w:t>
      </w:r>
    </w:p>
    <w:p w:rsidR="0001080D" w:rsidRPr="00A530C0" w:rsidRDefault="0001080D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>4) перераспределение бюджетных ассигнований, предусмотренных главному распорядителю средств бюджета</w:t>
      </w:r>
      <w:r w:rsidR="00781815" w:rsidRPr="00A530C0">
        <w:rPr>
          <w:sz w:val="24"/>
          <w:szCs w:val="24"/>
        </w:rPr>
        <w:t xml:space="preserve"> сельсовета</w:t>
      </w:r>
      <w:r w:rsidRPr="00A530C0">
        <w:rPr>
          <w:sz w:val="24"/>
          <w:szCs w:val="24"/>
        </w:rPr>
        <w:t>, в целях заключения с исполнительными органами государственной власти Амурской области</w:t>
      </w:r>
      <w:r w:rsidR="00781815" w:rsidRPr="00A530C0">
        <w:rPr>
          <w:sz w:val="24"/>
          <w:szCs w:val="24"/>
        </w:rPr>
        <w:t>,</w:t>
      </w:r>
      <w:r w:rsidR="00956836" w:rsidRPr="00A530C0">
        <w:rPr>
          <w:sz w:val="24"/>
          <w:szCs w:val="24"/>
        </w:rPr>
        <w:t xml:space="preserve"> </w:t>
      </w:r>
      <w:r w:rsidR="00781815" w:rsidRPr="00A530C0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</w:t>
      </w:r>
      <w:r w:rsidR="00956836" w:rsidRPr="00A530C0">
        <w:rPr>
          <w:bCs/>
          <w:sz w:val="24"/>
          <w:szCs w:val="24"/>
        </w:rPr>
        <w:t xml:space="preserve"> </w:t>
      </w:r>
      <w:r w:rsidRPr="00A530C0">
        <w:rPr>
          <w:sz w:val="24"/>
          <w:szCs w:val="24"/>
        </w:rPr>
        <w:t xml:space="preserve">соглашений о предоставлении субсидий (иных межбюджетных трансфертов) из областного </w:t>
      </w:r>
      <w:r w:rsidR="00781815" w:rsidRPr="00A530C0">
        <w:rPr>
          <w:sz w:val="24"/>
          <w:szCs w:val="24"/>
        </w:rPr>
        <w:t xml:space="preserve">и районного </w:t>
      </w:r>
      <w:r w:rsidRPr="00A530C0">
        <w:rPr>
          <w:sz w:val="24"/>
          <w:szCs w:val="24"/>
        </w:rPr>
        <w:t>бюджет</w:t>
      </w:r>
      <w:r w:rsidR="00781815" w:rsidRPr="00A530C0">
        <w:rPr>
          <w:sz w:val="24"/>
          <w:szCs w:val="24"/>
        </w:rPr>
        <w:t>ов</w:t>
      </w:r>
      <w:r w:rsidRPr="00A530C0">
        <w:rPr>
          <w:sz w:val="24"/>
          <w:szCs w:val="24"/>
        </w:rPr>
        <w:t>;</w:t>
      </w:r>
    </w:p>
    <w:p w:rsidR="0001080D" w:rsidRPr="00A530C0" w:rsidRDefault="00F86095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>5</w:t>
      </w:r>
      <w:r w:rsidR="0001080D" w:rsidRPr="00A530C0">
        <w:rPr>
          <w:sz w:val="24"/>
          <w:szCs w:val="24"/>
        </w:rPr>
        <w:t xml:space="preserve">) перераспределение бюджетных ассигнований, предусмотренных главному распорядителю средств бюджета </w:t>
      </w:r>
      <w:r w:rsidR="00781815" w:rsidRPr="00A530C0">
        <w:rPr>
          <w:sz w:val="24"/>
          <w:szCs w:val="24"/>
        </w:rPr>
        <w:t>сельсовета</w:t>
      </w:r>
      <w:r w:rsidR="0001080D" w:rsidRPr="00A530C0">
        <w:rPr>
          <w:sz w:val="24"/>
          <w:szCs w:val="24"/>
        </w:rPr>
        <w:t xml:space="preserve">, в целях </w:t>
      </w:r>
      <w:r w:rsidR="0001080D" w:rsidRPr="00A530C0">
        <w:rPr>
          <w:bCs/>
          <w:sz w:val="24"/>
          <w:szCs w:val="24"/>
        </w:rPr>
        <w:t xml:space="preserve">исполнения обязательств, предусмотренных в </w:t>
      </w:r>
      <w:r w:rsidR="0001080D" w:rsidRPr="00A530C0">
        <w:rPr>
          <w:sz w:val="24"/>
          <w:szCs w:val="24"/>
        </w:rPr>
        <w:t xml:space="preserve">соглашениях о предоставлении субсидий (иных межбюджетных трансфертов) из областного </w:t>
      </w:r>
      <w:r w:rsidR="00781815" w:rsidRPr="00A530C0">
        <w:rPr>
          <w:sz w:val="24"/>
          <w:szCs w:val="24"/>
        </w:rPr>
        <w:t xml:space="preserve">и районного </w:t>
      </w:r>
      <w:r w:rsidR="0001080D" w:rsidRPr="00A530C0">
        <w:rPr>
          <w:sz w:val="24"/>
          <w:szCs w:val="24"/>
        </w:rPr>
        <w:t>бюджет</w:t>
      </w:r>
      <w:r w:rsidR="00781815" w:rsidRPr="00A530C0">
        <w:rPr>
          <w:sz w:val="24"/>
          <w:szCs w:val="24"/>
        </w:rPr>
        <w:t>ов</w:t>
      </w:r>
      <w:r w:rsidR="0001080D" w:rsidRPr="00A530C0">
        <w:rPr>
          <w:sz w:val="24"/>
          <w:szCs w:val="24"/>
        </w:rPr>
        <w:t xml:space="preserve">, заключенных с исполнительными органами государственной власти Амурской области, </w:t>
      </w:r>
      <w:r w:rsidR="00781815" w:rsidRPr="00A530C0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района,</w:t>
      </w:r>
      <w:r w:rsidR="00967ED7" w:rsidRPr="00A530C0">
        <w:rPr>
          <w:bCs/>
          <w:sz w:val="24"/>
          <w:szCs w:val="24"/>
        </w:rPr>
        <w:t xml:space="preserve"> </w:t>
      </w:r>
      <w:r w:rsidR="0001080D" w:rsidRPr="00A530C0">
        <w:rPr>
          <w:sz w:val="24"/>
          <w:szCs w:val="24"/>
        </w:rPr>
        <w:t xml:space="preserve">в части достижения значений показателей результативности использования целевых средств, а также в связи с возвратом средств из бюджета </w:t>
      </w:r>
      <w:r w:rsidR="00781815" w:rsidRPr="00A530C0">
        <w:rPr>
          <w:sz w:val="24"/>
          <w:szCs w:val="24"/>
        </w:rPr>
        <w:t xml:space="preserve">сельсовета </w:t>
      </w:r>
      <w:r w:rsidR="0001080D" w:rsidRPr="00A530C0">
        <w:rPr>
          <w:sz w:val="24"/>
          <w:szCs w:val="24"/>
        </w:rPr>
        <w:t xml:space="preserve">в областной </w:t>
      </w:r>
      <w:r w:rsidR="00781815" w:rsidRPr="00A530C0">
        <w:rPr>
          <w:sz w:val="24"/>
          <w:szCs w:val="24"/>
        </w:rPr>
        <w:t xml:space="preserve">и районный </w:t>
      </w:r>
      <w:r w:rsidR="0001080D" w:rsidRPr="00A530C0">
        <w:rPr>
          <w:sz w:val="24"/>
          <w:szCs w:val="24"/>
        </w:rPr>
        <w:t>бюджет</w:t>
      </w:r>
      <w:r w:rsidR="00781815" w:rsidRPr="00A530C0">
        <w:rPr>
          <w:sz w:val="24"/>
          <w:szCs w:val="24"/>
        </w:rPr>
        <w:t>ы</w:t>
      </w:r>
      <w:r w:rsidR="0001080D" w:rsidRPr="00A530C0">
        <w:rPr>
          <w:sz w:val="24"/>
          <w:szCs w:val="24"/>
        </w:rPr>
        <w:t>.</w:t>
      </w:r>
    </w:p>
    <w:p w:rsidR="00C91B17" w:rsidRPr="00A530C0" w:rsidRDefault="00C91B17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 xml:space="preserve">6) перераспределение бюджетных ассигнований, предусмотренных главному распорядителю средств </w:t>
      </w:r>
      <w:r w:rsidR="004B739A" w:rsidRPr="00A530C0">
        <w:rPr>
          <w:sz w:val="24"/>
          <w:szCs w:val="24"/>
        </w:rPr>
        <w:t>бюджета сельсовета</w:t>
      </w:r>
      <w:r w:rsidRPr="00A530C0">
        <w:rPr>
          <w:sz w:val="24"/>
          <w:szCs w:val="24"/>
        </w:rPr>
        <w:t xml:space="preserve">, в целях исполнения обязательств по погашению санкционированной кредиторской за 2021 год;  </w:t>
      </w:r>
    </w:p>
    <w:p w:rsidR="00C91B17" w:rsidRPr="00A530C0" w:rsidRDefault="00C91B17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 xml:space="preserve">7)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(COVID – 19), а также на реализацию иных мероприятий в рамках  целей, предусмотренных настоящим пунктом, на основании распоряжений администрации </w:t>
      </w:r>
      <w:r w:rsidR="004B739A" w:rsidRPr="00A530C0">
        <w:rPr>
          <w:sz w:val="24"/>
          <w:szCs w:val="24"/>
        </w:rPr>
        <w:t>сельсовета</w:t>
      </w:r>
      <w:r w:rsidRPr="00A530C0">
        <w:rPr>
          <w:sz w:val="24"/>
          <w:szCs w:val="24"/>
        </w:rPr>
        <w:t>;</w:t>
      </w:r>
    </w:p>
    <w:p w:rsidR="00C91B17" w:rsidRPr="00A530C0" w:rsidRDefault="00C91B17" w:rsidP="00A530C0">
      <w:pPr>
        <w:ind w:firstLine="709"/>
        <w:jc w:val="both"/>
        <w:rPr>
          <w:sz w:val="24"/>
          <w:szCs w:val="24"/>
        </w:rPr>
      </w:pPr>
      <w:r w:rsidRPr="00A530C0">
        <w:rPr>
          <w:sz w:val="24"/>
          <w:szCs w:val="24"/>
        </w:rPr>
        <w:t>8) в связи с созданием, реорганизацией</w:t>
      </w:r>
      <w:r w:rsidR="004B739A" w:rsidRPr="00A530C0">
        <w:rPr>
          <w:sz w:val="24"/>
          <w:szCs w:val="24"/>
        </w:rPr>
        <w:t>, ликвидацией</w:t>
      </w:r>
      <w:r w:rsidRPr="00A530C0">
        <w:rPr>
          <w:sz w:val="24"/>
          <w:szCs w:val="24"/>
        </w:rPr>
        <w:t xml:space="preserve"> муниципальных учреждений </w:t>
      </w:r>
      <w:r w:rsidR="004B739A" w:rsidRPr="00A530C0">
        <w:rPr>
          <w:sz w:val="24"/>
          <w:szCs w:val="24"/>
        </w:rPr>
        <w:t>сельсовета</w:t>
      </w:r>
      <w:r w:rsidRPr="00A530C0">
        <w:rPr>
          <w:sz w:val="24"/>
          <w:szCs w:val="24"/>
        </w:rPr>
        <w:t>.</w:t>
      </w:r>
    </w:p>
    <w:p w:rsidR="003F2CD9" w:rsidRPr="00A530C0" w:rsidRDefault="003F2CD9" w:rsidP="00A530C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A530C0" w:rsidTr="00181E61">
        <w:tc>
          <w:tcPr>
            <w:tcW w:w="2376" w:type="dxa"/>
          </w:tcPr>
          <w:p w:rsidR="00181E61" w:rsidRPr="00A530C0" w:rsidRDefault="00181E61" w:rsidP="00A530C0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530C0">
              <w:rPr>
                <w:b/>
                <w:bCs/>
                <w:sz w:val="24"/>
                <w:szCs w:val="24"/>
              </w:rPr>
              <w:t>Статья 1</w:t>
            </w:r>
            <w:r w:rsidR="00AE138D" w:rsidRPr="00A530C0">
              <w:rPr>
                <w:b/>
                <w:bCs/>
                <w:sz w:val="24"/>
                <w:szCs w:val="24"/>
              </w:rPr>
              <w:t>0</w:t>
            </w:r>
            <w:r w:rsidRPr="00A530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A530C0" w:rsidRDefault="00181E61" w:rsidP="00A530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530C0">
              <w:rPr>
                <w:b/>
                <w:sz w:val="24"/>
                <w:szCs w:val="24"/>
              </w:rPr>
              <w:t>Межбюджетные трансферты, предоставляемые другим бюджетам бюджетной системы</w:t>
            </w:r>
          </w:p>
        </w:tc>
      </w:tr>
    </w:tbl>
    <w:p w:rsidR="003F2CD9" w:rsidRPr="00A530C0" w:rsidRDefault="003F2CD9" w:rsidP="00A530C0">
      <w:pPr>
        <w:pStyle w:val="Style3"/>
        <w:tabs>
          <w:tab w:val="left" w:pos="355"/>
        </w:tabs>
        <w:spacing w:line="240" w:lineRule="auto"/>
        <w:ind w:firstLine="720"/>
      </w:pPr>
      <w:r w:rsidRPr="00A530C0">
        <w:t xml:space="preserve">Утвердить объем межбюджетных трансфертов, предоставляемых </w:t>
      </w:r>
      <w:r w:rsidR="00996483" w:rsidRPr="00A530C0">
        <w:t>другим бюджетам бюджетной системы Российской Федерации</w:t>
      </w:r>
      <w:r w:rsidR="007F3727" w:rsidRPr="00A530C0">
        <w:t xml:space="preserve">, в </w:t>
      </w:r>
      <w:r w:rsidR="00BF55E0" w:rsidRPr="00A530C0">
        <w:t>202</w:t>
      </w:r>
      <w:r w:rsidR="004B739A" w:rsidRPr="00A530C0">
        <w:t>2</w:t>
      </w:r>
      <w:r w:rsidRPr="00A530C0">
        <w:t xml:space="preserve"> году в сумме</w:t>
      </w:r>
      <w:r w:rsidR="0090484F" w:rsidRPr="00A530C0">
        <w:t xml:space="preserve">          </w:t>
      </w:r>
      <w:r w:rsidR="00EF1501" w:rsidRPr="00A530C0">
        <w:t>1302993,36</w:t>
      </w:r>
      <w:r w:rsidR="00956836" w:rsidRPr="00A530C0">
        <w:t xml:space="preserve"> </w:t>
      </w:r>
      <w:r w:rsidRPr="00A530C0">
        <w:t xml:space="preserve">рублей, в </w:t>
      </w:r>
      <w:r w:rsidR="00BF55E0" w:rsidRPr="00A530C0">
        <w:t>202</w:t>
      </w:r>
      <w:r w:rsidR="004B739A" w:rsidRPr="00A530C0">
        <w:t>3</w:t>
      </w:r>
      <w:r w:rsidRPr="00A530C0">
        <w:t xml:space="preserve"> году в сумме </w:t>
      </w:r>
      <w:r w:rsidR="00EF1501" w:rsidRPr="00A530C0">
        <w:t>1302993,36</w:t>
      </w:r>
      <w:r w:rsidR="008F5796" w:rsidRPr="00A530C0">
        <w:t xml:space="preserve"> </w:t>
      </w:r>
      <w:r w:rsidRPr="00A530C0">
        <w:t xml:space="preserve">рублей, в </w:t>
      </w:r>
      <w:r w:rsidR="00BF55E0" w:rsidRPr="00A530C0">
        <w:t>202</w:t>
      </w:r>
      <w:r w:rsidR="004B739A" w:rsidRPr="00A530C0">
        <w:t>4</w:t>
      </w:r>
      <w:r w:rsidRPr="00A530C0">
        <w:t xml:space="preserve"> году в сумме </w:t>
      </w:r>
      <w:r w:rsidR="00EF1501" w:rsidRPr="00A530C0">
        <w:t>1302993,36</w:t>
      </w:r>
      <w:r w:rsidR="008F5796" w:rsidRPr="00A530C0">
        <w:t xml:space="preserve"> </w:t>
      </w:r>
      <w:r w:rsidRPr="00A530C0">
        <w:t>рублей</w:t>
      </w:r>
      <w:r w:rsidR="00956836" w:rsidRPr="00A530C0">
        <w:t xml:space="preserve"> </w:t>
      </w:r>
      <w:r w:rsidR="005370B6" w:rsidRPr="00A530C0">
        <w:t>и их распределение согласно приложению №</w:t>
      </w:r>
      <w:r w:rsidR="00BB58C3" w:rsidRPr="00A530C0">
        <w:t xml:space="preserve"> </w:t>
      </w:r>
      <w:r w:rsidR="004B739A" w:rsidRPr="00A530C0">
        <w:t>6</w:t>
      </w:r>
      <w:r w:rsidR="005370B6" w:rsidRPr="00A530C0">
        <w:t xml:space="preserve"> к настоящему решению.</w:t>
      </w:r>
    </w:p>
    <w:p w:rsidR="00A530C0" w:rsidRDefault="00A530C0" w:rsidP="00A530C0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</w:rPr>
      </w:pPr>
    </w:p>
    <w:p w:rsidR="00AE138D" w:rsidRPr="00A530C0" w:rsidRDefault="00AE138D" w:rsidP="00A530C0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</w:rPr>
      </w:pPr>
      <w:r w:rsidRPr="00A530C0">
        <w:rPr>
          <w:b/>
          <w:sz w:val="24"/>
          <w:szCs w:val="24"/>
        </w:rPr>
        <w:t>Статья 11.    Муниципальные внутренние заимствования и</w:t>
      </w:r>
    </w:p>
    <w:p w:rsidR="00AE138D" w:rsidRPr="00A530C0" w:rsidRDefault="00AE138D" w:rsidP="00A530C0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</w:rPr>
      </w:pPr>
      <w:r w:rsidRPr="00A530C0">
        <w:rPr>
          <w:b/>
          <w:sz w:val="24"/>
          <w:szCs w:val="24"/>
        </w:rPr>
        <w:t xml:space="preserve">                       муниципальные гарантии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ab/>
        <w:t>Утвердить: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 xml:space="preserve">1) программу муниципальных внутренних заимствований сельсовета на 2022 год и </w:t>
      </w:r>
      <w:r w:rsidRPr="00A530C0">
        <w:rPr>
          <w:sz w:val="24"/>
          <w:szCs w:val="24"/>
        </w:rPr>
        <w:lastRenderedPageBreak/>
        <w:t>плановый период 2023 и 2024 годов согласно приложению № 7 к настоящему решению;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>2) программу предоставления муниципальных гарантий сельсовета на 2022 год и плановый период 2023 и 2024 годов согласно приложению № 8 к настоящему решению.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A530C0">
        <w:rPr>
          <w:b/>
          <w:sz w:val="24"/>
          <w:szCs w:val="24"/>
        </w:rPr>
        <w:tab/>
        <w:t>Статья 12. Муниципальный внутренний долг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ab/>
        <w:t>1. Установить верхний предел муниципального внутреннего долга сельсовета: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>1) на 01 января 2023 года в сумме 0 рублей, в том числе по муниципальным гарантиям в сумме 0 рублей;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>2) на 01 января 2024 года в сумме 0 рублей, в том числе по муниципальным гарантиям в сумме 0 рублей;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>3) на 01 января 2025 года в сумме в сумме 0 рублей, в том числе по муниципальным гарантиям в сумме 0 рублей.</w:t>
      </w:r>
    </w:p>
    <w:p w:rsidR="00AE138D" w:rsidRPr="00A530C0" w:rsidRDefault="00AE138D" w:rsidP="00A530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530C0">
        <w:rPr>
          <w:sz w:val="24"/>
          <w:szCs w:val="24"/>
        </w:rPr>
        <w:tab/>
        <w:t>2. Утвердить объем расходов на обслуживание муниципального долга сельсовета на 2022 год и плановый период 2023 и 2024 годов в сумме 0 рублей.</w:t>
      </w:r>
    </w:p>
    <w:p w:rsidR="00AE138D" w:rsidRPr="00A530C0" w:rsidRDefault="00AE138D" w:rsidP="00A530C0">
      <w:pPr>
        <w:pStyle w:val="Style2"/>
        <w:widowControl/>
        <w:spacing w:line="240" w:lineRule="auto"/>
        <w:ind w:firstLine="720"/>
        <w:rPr>
          <w:rStyle w:val="FontStyle1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7197"/>
      </w:tblGrid>
      <w:tr w:rsidR="00D674F1" w:rsidRPr="00A530C0" w:rsidTr="003637FD">
        <w:tc>
          <w:tcPr>
            <w:tcW w:w="2373" w:type="dxa"/>
          </w:tcPr>
          <w:p w:rsidR="00D674F1" w:rsidRPr="00A530C0" w:rsidRDefault="00D674F1" w:rsidP="00A530C0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530C0">
              <w:rPr>
                <w:b/>
                <w:bCs/>
                <w:sz w:val="24"/>
                <w:szCs w:val="24"/>
              </w:rPr>
              <w:t>Статья 1</w:t>
            </w:r>
            <w:r w:rsidR="00AE138D" w:rsidRPr="00A530C0">
              <w:rPr>
                <w:b/>
                <w:bCs/>
                <w:sz w:val="24"/>
                <w:szCs w:val="24"/>
              </w:rPr>
              <w:t>3</w:t>
            </w:r>
            <w:r w:rsidRPr="00A530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7" w:type="dxa"/>
          </w:tcPr>
          <w:p w:rsidR="00D674F1" w:rsidRPr="00A530C0" w:rsidRDefault="00D674F1" w:rsidP="00A530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530C0">
              <w:rPr>
                <w:b/>
                <w:sz w:val="24"/>
                <w:szCs w:val="24"/>
              </w:rPr>
              <w:t>Дорожный фонд сельсовета</w:t>
            </w:r>
          </w:p>
        </w:tc>
      </w:tr>
    </w:tbl>
    <w:p w:rsidR="00D674F1" w:rsidRPr="00A530C0" w:rsidRDefault="00D674F1" w:rsidP="00A530C0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</w:pPr>
      <w:r w:rsidRPr="00A530C0">
        <w:t>Утвердить объем бюджетных ассигнований дорожного фонда сельсовета в размере прогнозируемого объема установленных источников формирования дорожного фонда сельсовета на 202</w:t>
      </w:r>
      <w:r w:rsidR="004B739A" w:rsidRPr="00A530C0">
        <w:t>2</w:t>
      </w:r>
      <w:r w:rsidRPr="00A530C0">
        <w:t xml:space="preserve"> год в сумме </w:t>
      </w:r>
      <w:r w:rsidR="00EF1501" w:rsidRPr="00A530C0">
        <w:t>1875161,18</w:t>
      </w:r>
      <w:r w:rsidRPr="00A530C0">
        <w:t xml:space="preserve"> рублей, на 202</w:t>
      </w:r>
      <w:r w:rsidR="004B739A" w:rsidRPr="00A530C0">
        <w:t>3</w:t>
      </w:r>
      <w:r w:rsidRPr="00A530C0">
        <w:t xml:space="preserve"> год в сумме </w:t>
      </w:r>
      <w:r w:rsidR="00EF1501" w:rsidRPr="00A530C0">
        <w:t>1969852,38</w:t>
      </w:r>
      <w:r w:rsidR="00EF5017" w:rsidRPr="00A530C0">
        <w:t xml:space="preserve"> </w:t>
      </w:r>
      <w:r w:rsidRPr="00A530C0">
        <w:t>рублей и на 202</w:t>
      </w:r>
      <w:r w:rsidR="004B739A" w:rsidRPr="00A530C0">
        <w:t>4</w:t>
      </w:r>
      <w:r w:rsidRPr="00A530C0">
        <w:t xml:space="preserve"> год в сумме </w:t>
      </w:r>
      <w:r w:rsidR="00EF1501" w:rsidRPr="00A530C0">
        <w:t>1969852,38</w:t>
      </w:r>
      <w:r w:rsidR="00EF5017" w:rsidRPr="00A530C0">
        <w:t xml:space="preserve"> </w:t>
      </w:r>
      <w:r w:rsidRPr="00A530C0">
        <w:t>рублей.</w:t>
      </w:r>
    </w:p>
    <w:p w:rsidR="00D674F1" w:rsidRPr="00A530C0" w:rsidRDefault="00D674F1" w:rsidP="00A53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0C0" w:rsidRDefault="00F86215" w:rsidP="00A530C0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4"/>
          <w:szCs w:val="24"/>
        </w:rPr>
      </w:pPr>
      <w:r w:rsidRPr="00A530C0">
        <w:rPr>
          <w:rStyle w:val="FontStyle15"/>
          <w:sz w:val="24"/>
          <w:szCs w:val="24"/>
        </w:rPr>
        <w:t xml:space="preserve">Статья </w:t>
      </w:r>
      <w:r w:rsidRPr="00A530C0">
        <w:rPr>
          <w:b/>
        </w:rPr>
        <w:t>1</w:t>
      </w:r>
      <w:r w:rsidR="00AE138D" w:rsidRPr="00A530C0">
        <w:rPr>
          <w:b/>
        </w:rPr>
        <w:t>4</w:t>
      </w:r>
      <w:r w:rsidRPr="00A530C0">
        <w:rPr>
          <w:rStyle w:val="FontStyle15"/>
          <w:sz w:val="24"/>
          <w:szCs w:val="24"/>
        </w:rPr>
        <w:t>.</w:t>
      </w:r>
      <w:r w:rsidR="00BA64DD" w:rsidRPr="00A530C0">
        <w:rPr>
          <w:rStyle w:val="FontStyle15"/>
          <w:sz w:val="24"/>
          <w:szCs w:val="24"/>
        </w:rPr>
        <w:t xml:space="preserve"> </w:t>
      </w:r>
      <w:r w:rsidRPr="00A530C0">
        <w:rPr>
          <w:rStyle w:val="FontStyle16"/>
          <w:b/>
          <w:sz w:val="24"/>
          <w:szCs w:val="24"/>
        </w:rPr>
        <w:t>Вступление в силу настоящего решения</w:t>
      </w:r>
    </w:p>
    <w:p w:rsidR="0065345B" w:rsidRPr="00A530C0" w:rsidRDefault="0065345B" w:rsidP="00A530C0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4"/>
          <w:szCs w:val="24"/>
        </w:rPr>
      </w:pPr>
      <w:r w:rsidRPr="00A530C0">
        <w:rPr>
          <w:rStyle w:val="FontStyle16"/>
          <w:sz w:val="24"/>
          <w:szCs w:val="24"/>
        </w:rPr>
        <w:t xml:space="preserve">Настоящее решение вступает в силу с 01 января </w:t>
      </w:r>
      <w:r w:rsidR="00BF55E0" w:rsidRPr="00A530C0">
        <w:rPr>
          <w:rStyle w:val="FontStyle16"/>
          <w:sz w:val="24"/>
          <w:szCs w:val="24"/>
        </w:rPr>
        <w:t>202</w:t>
      </w:r>
      <w:r w:rsidR="004B739A" w:rsidRPr="00A530C0">
        <w:rPr>
          <w:rStyle w:val="FontStyle16"/>
          <w:sz w:val="24"/>
          <w:szCs w:val="24"/>
        </w:rPr>
        <w:t>2</w:t>
      </w:r>
      <w:r w:rsidRPr="00A530C0">
        <w:rPr>
          <w:rStyle w:val="FontStyle16"/>
          <w:sz w:val="24"/>
          <w:szCs w:val="24"/>
        </w:rPr>
        <w:t xml:space="preserve"> года, подлежит обнародованию и внесению в базу нормативных правовых актов сельсовета.</w:t>
      </w:r>
    </w:p>
    <w:p w:rsidR="0065345B" w:rsidRPr="00A530C0" w:rsidRDefault="0065345B" w:rsidP="00A530C0">
      <w:pPr>
        <w:pStyle w:val="Style13"/>
        <w:widowControl/>
        <w:spacing w:line="240" w:lineRule="auto"/>
        <w:ind w:firstLine="0"/>
        <w:jc w:val="both"/>
      </w:pPr>
    </w:p>
    <w:p w:rsidR="00FC5476" w:rsidRPr="00A530C0" w:rsidRDefault="00FC5476" w:rsidP="00A530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476" w:rsidRPr="00A530C0" w:rsidRDefault="00FC5476" w:rsidP="00A530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>Председатель сельского</w:t>
      </w:r>
    </w:p>
    <w:p w:rsidR="00FC5476" w:rsidRPr="00A530C0" w:rsidRDefault="00FC5476" w:rsidP="00A530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</w:t>
      </w:r>
      <w:r w:rsidR="00A530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0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7D1B" w:rsidRPr="00A530C0">
        <w:rPr>
          <w:rFonts w:ascii="Times New Roman" w:hAnsi="Times New Roman" w:cs="Times New Roman"/>
          <w:sz w:val="24"/>
          <w:szCs w:val="24"/>
        </w:rPr>
        <w:t xml:space="preserve">   </w:t>
      </w:r>
      <w:r w:rsidR="00EF1501" w:rsidRPr="00A530C0">
        <w:rPr>
          <w:rFonts w:ascii="Times New Roman" w:hAnsi="Times New Roman" w:cs="Times New Roman"/>
          <w:sz w:val="24"/>
          <w:szCs w:val="24"/>
        </w:rPr>
        <w:t xml:space="preserve">      </w:t>
      </w:r>
      <w:r w:rsidR="00CA7D1B" w:rsidRPr="00A530C0">
        <w:rPr>
          <w:rFonts w:ascii="Times New Roman" w:hAnsi="Times New Roman" w:cs="Times New Roman"/>
          <w:sz w:val="24"/>
          <w:szCs w:val="24"/>
        </w:rPr>
        <w:t xml:space="preserve"> </w:t>
      </w:r>
      <w:r w:rsidRPr="00A53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F1501" w:rsidRPr="00A530C0">
        <w:rPr>
          <w:rFonts w:ascii="Times New Roman" w:hAnsi="Times New Roman" w:cs="Times New Roman"/>
          <w:sz w:val="24"/>
          <w:szCs w:val="24"/>
        </w:rPr>
        <w:t>А.Н. Трачинская</w:t>
      </w:r>
    </w:p>
    <w:p w:rsidR="00FC5476" w:rsidRPr="00A530C0" w:rsidRDefault="00FC5476" w:rsidP="00A53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0C0" w:rsidRDefault="00EF1501" w:rsidP="00A530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30C0">
        <w:rPr>
          <w:rFonts w:ascii="Times New Roman" w:hAnsi="Times New Roman" w:cs="Times New Roman"/>
          <w:sz w:val="24"/>
          <w:szCs w:val="24"/>
        </w:rPr>
        <w:t>Врио главы</w:t>
      </w:r>
      <w:r w:rsidR="00FC5476" w:rsidRPr="00A530C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 w:rsidR="00A530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5476" w:rsidRPr="00A530C0">
        <w:rPr>
          <w:rFonts w:ascii="Times New Roman" w:hAnsi="Times New Roman" w:cs="Times New Roman"/>
          <w:sz w:val="24"/>
          <w:szCs w:val="24"/>
        </w:rPr>
        <w:t xml:space="preserve">      </w:t>
      </w:r>
      <w:r w:rsidR="00E95B9E" w:rsidRPr="00A530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7D1B" w:rsidRPr="00A53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30C0">
        <w:rPr>
          <w:rFonts w:ascii="Times New Roman" w:hAnsi="Times New Roman" w:cs="Times New Roman"/>
          <w:sz w:val="24"/>
          <w:szCs w:val="24"/>
        </w:rPr>
        <w:t xml:space="preserve"> И.С. Янова</w:t>
      </w:r>
    </w:p>
    <w:p w:rsidR="00A530C0" w:rsidRDefault="00A530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212" w:type="dxa"/>
        <w:tblInd w:w="93" w:type="dxa"/>
        <w:tblLook w:val="04A0" w:firstRow="1" w:lastRow="0" w:firstColumn="1" w:lastColumn="0" w:noHBand="0" w:noVBand="1"/>
      </w:tblPr>
      <w:tblGrid>
        <w:gridCol w:w="1858"/>
        <w:gridCol w:w="110"/>
        <w:gridCol w:w="2289"/>
        <w:gridCol w:w="1145"/>
        <w:gridCol w:w="425"/>
        <w:gridCol w:w="1559"/>
        <w:gridCol w:w="236"/>
        <w:gridCol w:w="1079"/>
        <w:gridCol w:w="1275"/>
        <w:gridCol w:w="236"/>
      </w:tblGrid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52247E">
            <w:pPr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от </w:t>
            </w:r>
            <w:r w:rsidR="0052247E">
              <w:rPr>
                <w:sz w:val="16"/>
                <w:szCs w:val="16"/>
              </w:rPr>
              <w:t xml:space="preserve"> 21.12.2021 </w:t>
            </w:r>
            <w:r w:rsidRPr="00A530C0">
              <w:rPr>
                <w:sz w:val="16"/>
                <w:szCs w:val="16"/>
              </w:rPr>
              <w:t xml:space="preserve">№ </w:t>
            </w:r>
            <w:r w:rsidR="0052247E">
              <w:rPr>
                <w:sz w:val="16"/>
                <w:szCs w:val="16"/>
              </w:rPr>
              <w:t xml:space="preserve"> 238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9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2022 год и плановый период 2023 и 2024 годов по кодам видов и подвидов доходов</w:t>
            </w:r>
          </w:p>
        </w:tc>
      </w:tr>
      <w:tr w:rsidR="00A530C0" w:rsidRPr="00A530C0" w:rsidTr="0052247E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6 494 475,76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6 877 635,57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7 287 938,24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6 333 408,00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6 716 567,81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7 126 870,48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5 149 248,00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5 532 065,23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5 942 251,28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5 149 248,00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5 532 065,23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5 942 251,28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5 149 248,00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5 532 065,23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5 942 251,28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5 149 248,00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5 532 065,23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5 942 251,28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2 502,58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2 619,20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2 502,58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2 619,20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2 502,58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2 619,20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2 502,58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2 619,20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1 162 000,00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277 000,00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885 000,00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513 000,00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A530C0">
              <w:rPr>
                <w:color w:val="000000"/>
                <w:sz w:val="16"/>
                <w:szCs w:val="16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20 000,00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 xml:space="preserve">1 08 04020 01 1000 110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161 067,76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161 067,76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161 067,76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161 067,76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161 067,76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161 067,76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114 782,77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114 782,77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114 782,77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91 454,77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23 328,00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46 284,99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10 420 644,33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10 421 801,53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10 334 077,53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10 420 644,33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10 421 801,53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10 334 077,53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7 965 638,00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7 853 304,00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7 745 280,00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7 965 638,00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7 853 304,00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7 745 280,00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7 965 638,00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7 853 304,00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7 745 280,00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579 845,15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598 645,15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618 945,15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0 000 016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Иные межбюджетные трансферты на осуществление муниципальными образованиями Зейского района вопросов местного значения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52247E">
        <w:trPr>
          <w:gridAfter w:val="1"/>
          <w:wAfter w:w="236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16 915 120,09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17 299 437,10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17 622 015,77</w:t>
            </w:r>
          </w:p>
        </w:tc>
      </w:tr>
    </w:tbl>
    <w:p w:rsidR="00A530C0" w:rsidRDefault="00A530C0">
      <w:r>
        <w:br w:type="page"/>
      </w: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2126"/>
        <w:gridCol w:w="2320"/>
        <w:gridCol w:w="460"/>
      </w:tblGrid>
      <w:tr w:rsidR="00A530C0" w:rsidRPr="00BD37D0" w:rsidTr="0052247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Приложение №  2</w:t>
            </w:r>
          </w:p>
        </w:tc>
      </w:tr>
      <w:tr w:rsidR="00A530C0" w:rsidRPr="00BD37D0" w:rsidTr="0052247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к решению Овсянковского сельского</w:t>
            </w:r>
          </w:p>
        </w:tc>
      </w:tr>
      <w:tr w:rsidR="00A530C0" w:rsidRPr="00BD37D0" w:rsidTr="0052247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</w:tr>
      <w:tr w:rsidR="0052247E" w:rsidRPr="00BD37D0" w:rsidTr="0052247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47E" w:rsidRPr="00BD37D0" w:rsidRDefault="0052247E" w:rsidP="00A53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47E" w:rsidRPr="00BD37D0" w:rsidRDefault="0052247E" w:rsidP="00A530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47E" w:rsidRPr="0052247E" w:rsidRDefault="0052247E">
            <w:pPr>
              <w:rPr>
                <w:sz w:val="24"/>
                <w:szCs w:val="24"/>
              </w:rPr>
            </w:pPr>
            <w:r w:rsidRPr="0052247E">
              <w:rPr>
                <w:sz w:val="24"/>
                <w:szCs w:val="24"/>
              </w:rPr>
              <w:t>от  21.12.2021 №  238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47E" w:rsidRPr="0052247E" w:rsidRDefault="0052247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47E" w:rsidRPr="00BD37D0" w:rsidRDefault="0052247E" w:rsidP="00A530C0">
            <w:pPr>
              <w:rPr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645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C0" w:rsidRPr="00BD37D0" w:rsidRDefault="00A530C0" w:rsidP="00A530C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87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C0" w:rsidRPr="00BD37D0" w:rsidRDefault="00A530C0" w:rsidP="00A530C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сельсовета на 2022 год и плановый период 2023 и 2024 годов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(руб.)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3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jc w:val="center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jc w:val="center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jc w:val="center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7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jc w:val="center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jc w:val="center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color w:val="000000"/>
                <w:sz w:val="24"/>
                <w:szCs w:val="24"/>
              </w:rPr>
            </w:pPr>
            <w:r w:rsidRPr="00BD37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0C0" w:rsidRPr="00BD37D0" w:rsidTr="0052247E">
        <w:trPr>
          <w:trHeight w:val="13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BD37D0" w:rsidRDefault="00A530C0" w:rsidP="00A530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37D0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37D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37D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37D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BD37D0" w:rsidRDefault="00A530C0" w:rsidP="00A530C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30C0" w:rsidRDefault="00A530C0">
      <w:r>
        <w:br w:type="page"/>
      </w:r>
    </w:p>
    <w:tbl>
      <w:tblPr>
        <w:tblW w:w="97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249"/>
        <w:gridCol w:w="567"/>
        <w:gridCol w:w="425"/>
        <w:gridCol w:w="122"/>
        <w:gridCol w:w="303"/>
        <w:gridCol w:w="142"/>
        <w:gridCol w:w="992"/>
        <w:gridCol w:w="142"/>
        <w:gridCol w:w="65"/>
        <w:gridCol w:w="249"/>
        <w:gridCol w:w="253"/>
        <w:gridCol w:w="961"/>
        <w:gridCol w:w="315"/>
        <w:gridCol w:w="992"/>
        <w:gridCol w:w="269"/>
        <w:gridCol w:w="1276"/>
      </w:tblGrid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52247E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21.12.2021 </w:t>
            </w:r>
            <w:r w:rsidRPr="00A530C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238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52247E">
        <w:trPr>
          <w:gridAfter w:val="7"/>
          <w:wAfter w:w="4315" w:type="dxa"/>
          <w:trHeight w:val="87"/>
        </w:trPr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30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сельсовета на 2022 год и плановый период 2023 и 2024 годов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(руб.)</w:t>
            </w:r>
          </w:p>
        </w:tc>
      </w:tr>
      <w:tr w:rsidR="00BD37D0" w:rsidRPr="00A530C0" w:rsidTr="0052247E">
        <w:trPr>
          <w:trHeight w:val="184"/>
        </w:trPr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BD37D0" w:rsidRPr="00A530C0" w:rsidTr="0052247E">
        <w:trPr>
          <w:trHeight w:val="184"/>
        </w:trPr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16 915 120,09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16 931 163,61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16 870 354,86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8 700 464,01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8 634 874,68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8 648 821,78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6 349 682,57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6 398 040,34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6 349 682,57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6 398 040,34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6 349 682,57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6 398 040,34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6 269 682,57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6 298 040,34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5 267 211,70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5 268 211,70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5 268 211,70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979 790,87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993 201,54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1 007 148,64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22 680,00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1 029 008,65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929 008,65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929 008,65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1 029 008,65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1 029 008,65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92 089,94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553 116,45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105 852,14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517 307,78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517 307,78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517 307,78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40 492,22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59 292,22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79 592,22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373 100,00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373 100,00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A530C0">
              <w:rPr>
                <w:color w:val="000000"/>
                <w:sz w:val="16"/>
                <w:szCs w:val="16"/>
              </w:rPr>
              <w:lastRenderedPageBreak/>
              <w:t>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Изготовление памяток о мерах пожарной безопасности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474 400,00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474 400,00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407 400,00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67 000,00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4 515 426,06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4 382 267,71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4 552 582,66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530C0">
              <w:rPr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1 197 865,68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1 221 780,31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1 246 651,52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2 301 530,52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2 144 457,54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2 639 901,28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2 201 530,52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2 044 457,54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2 539 901,28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2 201 530,52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2 044 457,54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2 539 901,28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453 664,31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464 619,28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476 012,43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453 664,31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464 619,28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476 012,43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1 657 866,21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1 489 838,26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1 973 888,85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1 657 866,21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1 489 838,26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1 973 888,85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536 029,86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211 489,40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324 540,46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530C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52247E">
        <w:trPr>
          <w:trHeight w:val="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16 915 120,09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16 931 163,61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16 870 354,86</w:t>
            </w:r>
          </w:p>
        </w:tc>
      </w:tr>
    </w:tbl>
    <w:p w:rsidR="00BD37D0" w:rsidRDefault="00BD37D0">
      <w:r>
        <w:br w:type="page"/>
      </w:r>
    </w:p>
    <w:tbl>
      <w:tblPr>
        <w:tblW w:w="9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923"/>
        <w:gridCol w:w="452"/>
        <w:gridCol w:w="487"/>
        <w:gridCol w:w="80"/>
        <w:gridCol w:w="567"/>
        <w:gridCol w:w="1276"/>
        <w:gridCol w:w="94"/>
        <w:gridCol w:w="1181"/>
        <w:gridCol w:w="488"/>
        <w:gridCol w:w="646"/>
        <w:gridCol w:w="15"/>
      </w:tblGrid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A530C0" w:rsidRPr="00A530C0" w:rsidTr="00BD37D0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A530C0" w:rsidRDefault="0052247E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21.12.2021 </w:t>
            </w:r>
            <w:r w:rsidRPr="00A530C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238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1"/>
          <w:wAfter w:w="15" w:type="dxa"/>
          <w:trHeight w:val="57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0C0" w:rsidRPr="00A530C0" w:rsidRDefault="00A530C0" w:rsidP="00BD37D0">
            <w:pPr>
              <w:ind w:right="-3422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30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2022 год и плановый период 2023 и 2024 годов</w:t>
            </w:r>
          </w:p>
        </w:tc>
      </w:tr>
      <w:tr w:rsidR="00BD37D0" w:rsidRPr="00A530C0" w:rsidTr="00BD37D0">
        <w:trPr>
          <w:gridAfter w:val="1"/>
          <w:wAfter w:w="15" w:type="dxa"/>
          <w:trHeight w:val="57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0" w:rsidRPr="00A530C0" w:rsidRDefault="00BD37D0" w:rsidP="00BD37D0">
            <w:pPr>
              <w:ind w:right="-3422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BD37D0">
            <w:pPr>
              <w:ind w:right="-3422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BD37D0">
            <w:pPr>
              <w:ind w:right="-3422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 (руб.)</w:t>
            </w:r>
          </w:p>
        </w:tc>
      </w:tr>
      <w:tr w:rsidR="00A530C0" w:rsidRPr="00A530C0" w:rsidTr="00BD37D0">
        <w:trPr>
          <w:trHeight w:val="184"/>
        </w:trPr>
        <w:tc>
          <w:tcPr>
            <w:tcW w:w="4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530C0" w:rsidRPr="00A530C0" w:rsidTr="00BD37D0">
        <w:trPr>
          <w:trHeight w:val="184"/>
        </w:trPr>
        <w:tc>
          <w:tcPr>
            <w:tcW w:w="4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8 700 464,01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8 634 874,68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8 648 821,78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6 349 682,57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6 384 093,24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6 398 040,34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1 029 008,65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929 008,65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596 900,00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373 100,00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474 400,00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373 100,00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474 400,00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474 400,00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4 515 426,06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4 382 267,71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4 552 582,66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1 197 865,68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1 221 780,31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1 246 651,52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2 301 530,52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2 144 457,54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2 639 901,28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536 029,86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617 798,04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0C0" w:rsidRPr="00A530C0" w:rsidTr="00BD37D0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16 915 120,09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16 931 163,61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16 870 354,86</w:t>
            </w:r>
          </w:p>
        </w:tc>
      </w:tr>
    </w:tbl>
    <w:p w:rsidR="00BD37D0" w:rsidRDefault="00BD37D0">
      <w:r>
        <w:br w:type="page"/>
      </w: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9"/>
        <w:gridCol w:w="560"/>
        <w:gridCol w:w="848"/>
        <w:gridCol w:w="2979"/>
        <w:gridCol w:w="284"/>
        <w:gridCol w:w="275"/>
        <w:gridCol w:w="546"/>
        <w:gridCol w:w="171"/>
        <w:gridCol w:w="1276"/>
        <w:gridCol w:w="708"/>
        <w:gridCol w:w="567"/>
        <w:gridCol w:w="94"/>
      </w:tblGrid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Приложение № 5</w:t>
            </w:r>
          </w:p>
        </w:tc>
      </w:tr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530C0" w:rsidRPr="00A530C0" w:rsidTr="00BD37D0">
        <w:trPr>
          <w:gridAfter w:val="2"/>
          <w:wAfter w:w="661" w:type="dxa"/>
          <w:trHeight w:val="5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A530C0" w:rsidRPr="00A530C0" w:rsidTr="00BD37D0">
        <w:trPr>
          <w:trHeight w:val="5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trHeight w:val="5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52247E" w:rsidP="00A530C0">
            <w:pPr>
              <w:rPr>
                <w:color w:val="000000"/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21.12.2021 </w:t>
            </w:r>
            <w:r w:rsidRPr="00A530C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238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6"/>
          <w:wAfter w:w="3362" w:type="dxa"/>
          <w:trHeight w:val="57"/>
        </w:trPr>
        <w:tc>
          <w:tcPr>
            <w:tcW w:w="6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0" w:rsidRDefault="00BD37D0" w:rsidP="00A530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A530C0" w:rsidRDefault="00A530C0" w:rsidP="00A530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30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2022 год и плановый период 2023 и 2024 годов</w:t>
            </w:r>
          </w:p>
          <w:p w:rsidR="00BD37D0" w:rsidRPr="00A530C0" w:rsidRDefault="00BD37D0" w:rsidP="00A530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  <w:r w:rsidRPr="00A530C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  <w:r w:rsidRPr="00A530C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rPr>
                <w:rFonts w:ascii="Arial CYR" w:hAnsi="Arial CYR" w:cs="Arial CYR"/>
                <w:sz w:val="16"/>
                <w:szCs w:val="16"/>
              </w:rPr>
            </w:pPr>
            <w:r w:rsidRPr="00A530C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530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C0" w:rsidRPr="00A530C0" w:rsidRDefault="00A530C0" w:rsidP="00A530C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530C0">
              <w:rPr>
                <w:rFonts w:ascii="Times New Roman CYR" w:hAnsi="Times New Roman CYR" w:cs="Times New Roman CYR"/>
                <w:sz w:val="16"/>
                <w:szCs w:val="16"/>
              </w:rPr>
              <w:t xml:space="preserve"> (руб.)</w:t>
            </w:r>
          </w:p>
        </w:tc>
      </w:tr>
      <w:tr w:rsidR="00BD37D0" w:rsidRPr="00A530C0" w:rsidTr="00BD37D0">
        <w:trPr>
          <w:gridAfter w:val="1"/>
          <w:wAfter w:w="94" w:type="dxa"/>
          <w:trHeight w:val="18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BD37D0" w:rsidRPr="00A530C0" w:rsidTr="00BD37D0">
        <w:trPr>
          <w:gridAfter w:val="1"/>
          <w:wAfter w:w="94" w:type="dxa"/>
          <w:trHeight w:val="18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15 297 349,29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15 208 392,81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16 170 354,86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15 297 349,29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15 208 392,81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16 170 354,86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30C0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1 291 772,79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6 269 682,57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6 284 093,24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6 298 040,34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5 267 211,70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5 268 211,70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5 268 211,70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979 790,87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993 201,54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1 007 148,64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22 680,00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22 680,00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617 798,04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646 651,52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453 664,31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464 619,28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476 012,43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453 664,31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464 619,28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476 012,43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1 657 866,21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1 489 838,26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1 973 888,85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1 657 866,21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1 489 838,26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1 973 888,85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596 900,00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517 307,78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517 307,78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517 307,78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40 492,22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59 292,22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79 592,22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lastRenderedPageBreak/>
              <w:t>77.7.00.59300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1 969 852,38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92 089,94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553 116,45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105 852,14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211 489,40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324 540,46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color w:val="000000"/>
                <w:sz w:val="16"/>
                <w:szCs w:val="16"/>
              </w:rPr>
            </w:pPr>
            <w:r w:rsidRPr="00A530C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BD37D0" w:rsidRPr="00A530C0" w:rsidTr="00BD37D0">
        <w:trPr>
          <w:gridAfter w:val="1"/>
          <w:wAfter w:w="94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16 915 120,09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16 931 163,61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0C0">
              <w:rPr>
                <w:b/>
                <w:bCs/>
                <w:color w:val="000000"/>
                <w:sz w:val="16"/>
                <w:szCs w:val="16"/>
              </w:rPr>
              <w:t>16 870 354,86</w:t>
            </w:r>
          </w:p>
        </w:tc>
      </w:tr>
    </w:tbl>
    <w:p w:rsidR="00BD37D0" w:rsidRDefault="00BD37D0">
      <w:bookmarkStart w:id="2" w:name="RANGE!A1:D17"/>
      <w:bookmarkEnd w:id="2"/>
      <w:r>
        <w:br w:type="page"/>
      </w:r>
    </w:p>
    <w:tbl>
      <w:tblPr>
        <w:tblW w:w="13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36"/>
        <w:gridCol w:w="615"/>
        <w:gridCol w:w="1417"/>
        <w:gridCol w:w="1016"/>
        <w:gridCol w:w="570"/>
        <w:gridCol w:w="86"/>
        <w:gridCol w:w="171"/>
        <w:gridCol w:w="283"/>
        <w:gridCol w:w="567"/>
        <w:gridCol w:w="426"/>
        <w:gridCol w:w="735"/>
        <w:gridCol w:w="1320"/>
        <w:gridCol w:w="656"/>
        <w:gridCol w:w="1372"/>
      </w:tblGrid>
      <w:tr w:rsidR="00A530C0" w:rsidRPr="00A530C0" w:rsidTr="00BD37D0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BD37D0">
            <w:pPr>
              <w:ind w:left="1593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Приложение № 6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3"/>
          <w:wAfter w:w="3348" w:type="dxa"/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6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BD37D0">
            <w:pPr>
              <w:ind w:left="1593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к решению Овсянковского сельского </w:t>
            </w:r>
          </w:p>
        </w:tc>
      </w:tr>
      <w:tr w:rsidR="00A530C0" w:rsidRPr="00A530C0" w:rsidTr="0052247E">
        <w:trPr>
          <w:gridAfter w:val="3"/>
          <w:wAfter w:w="3348" w:type="dxa"/>
          <w:trHeight w:val="2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6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BD37D0">
            <w:pPr>
              <w:ind w:left="1593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A530C0" w:rsidRPr="00A530C0" w:rsidTr="00BD37D0">
        <w:trPr>
          <w:gridAfter w:val="1"/>
          <w:wAfter w:w="1372" w:type="dxa"/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A530C0" w:rsidRDefault="0052247E" w:rsidP="00BD37D0">
            <w:pPr>
              <w:ind w:left="1593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21.12.2021 </w:t>
            </w:r>
            <w:r w:rsidRPr="00A530C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238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8"/>
          <w:wAfter w:w="5530" w:type="dxa"/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9"/>
          <w:wAfter w:w="5616" w:type="dxa"/>
          <w:trHeight w:val="57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2022-2024 гг.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(руб.)</w:t>
            </w:r>
          </w:p>
        </w:tc>
      </w:tr>
      <w:tr w:rsidR="00A530C0" w:rsidRPr="00A530C0" w:rsidTr="00BD37D0">
        <w:trPr>
          <w:gridAfter w:val="4"/>
          <w:wAfter w:w="4083" w:type="dxa"/>
          <w:trHeight w:val="184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A530C0" w:rsidRPr="00A530C0" w:rsidTr="00BD37D0">
        <w:trPr>
          <w:gridAfter w:val="4"/>
          <w:wAfter w:w="4083" w:type="dxa"/>
          <w:trHeight w:val="184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92 089,94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92 089,94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92 089,94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553 116,45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553 116,45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553 116,45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105 852,14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105 852,14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105 852,14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5 904,97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5 904,97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211 489,40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211 489,40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211 489,40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324 540,46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324 540,46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324 540,46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0C0" w:rsidRPr="00A530C0" w:rsidRDefault="00A530C0" w:rsidP="00A530C0">
            <w:pPr>
              <w:jc w:val="both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sz w:val="16"/>
                <w:szCs w:val="16"/>
              </w:rPr>
            </w:pPr>
            <w:r w:rsidRPr="00A530C0">
              <w:rPr>
                <w:sz w:val="16"/>
                <w:szCs w:val="16"/>
              </w:rPr>
              <w:t>10 000,00</w:t>
            </w:r>
          </w:p>
        </w:tc>
      </w:tr>
      <w:tr w:rsidR="00A530C0" w:rsidRPr="00A530C0" w:rsidTr="00BD37D0">
        <w:trPr>
          <w:gridAfter w:val="4"/>
          <w:wAfter w:w="4083" w:type="dxa"/>
          <w:trHeight w:val="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C0" w:rsidRPr="00A530C0" w:rsidRDefault="00A530C0" w:rsidP="00A530C0">
            <w:pPr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1 302 993,36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1 302 993,36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C0" w:rsidRPr="00A530C0" w:rsidRDefault="00A530C0" w:rsidP="00A530C0">
            <w:pPr>
              <w:jc w:val="right"/>
              <w:rPr>
                <w:b/>
                <w:bCs/>
                <w:sz w:val="16"/>
                <w:szCs w:val="16"/>
              </w:rPr>
            </w:pPr>
            <w:r w:rsidRPr="00A530C0">
              <w:rPr>
                <w:b/>
                <w:bCs/>
                <w:sz w:val="16"/>
                <w:szCs w:val="16"/>
              </w:rPr>
              <w:t>1 302 993,36</w:t>
            </w:r>
          </w:p>
        </w:tc>
      </w:tr>
    </w:tbl>
    <w:p w:rsidR="00BD37D0" w:rsidRDefault="00BD37D0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40"/>
        <w:gridCol w:w="1360"/>
        <w:gridCol w:w="1353"/>
        <w:gridCol w:w="2660"/>
      </w:tblGrid>
      <w:tr w:rsidR="00BD37D0" w:rsidRPr="00BD37D0" w:rsidTr="00BD37D0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Приложение № 7</w:t>
            </w:r>
          </w:p>
        </w:tc>
      </w:tr>
      <w:tr w:rsidR="00BD37D0" w:rsidRPr="00BD37D0" w:rsidTr="00BD37D0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 xml:space="preserve">к решению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</w:tr>
      <w:tr w:rsidR="00BD37D0" w:rsidRPr="00BD37D0" w:rsidTr="00804AA8">
        <w:trPr>
          <w:trHeight w:val="4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 xml:space="preserve">Овсянковского сельского Совета народных депутатов </w:t>
            </w:r>
          </w:p>
        </w:tc>
      </w:tr>
      <w:tr w:rsidR="00BD37D0" w:rsidRPr="00BD37D0" w:rsidTr="00804AA8">
        <w:trPr>
          <w:trHeight w:val="8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52247E" w:rsidRDefault="0052247E" w:rsidP="00BD37D0">
            <w:pPr>
              <w:rPr>
                <w:sz w:val="24"/>
                <w:szCs w:val="24"/>
              </w:rPr>
            </w:pPr>
            <w:r w:rsidRPr="0052247E">
              <w:rPr>
                <w:sz w:val="24"/>
                <w:szCs w:val="24"/>
              </w:rPr>
              <w:t>от  21.12.2021 №  238</w:t>
            </w:r>
          </w:p>
        </w:tc>
      </w:tr>
      <w:tr w:rsidR="00BD37D0" w:rsidRPr="00BD37D0" w:rsidTr="00804AA8">
        <w:trPr>
          <w:trHeight w:val="8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</w:tr>
      <w:tr w:rsidR="00BD37D0" w:rsidRPr="00BD37D0" w:rsidTr="00BD37D0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AA8" w:rsidRDefault="00804AA8" w:rsidP="00BD37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D37D0" w:rsidRPr="00BD37D0" w:rsidRDefault="00BD37D0" w:rsidP="00BD37D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Программа</w:t>
            </w:r>
          </w:p>
        </w:tc>
      </w:tr>
      <w:tr w:rsidR="00BD37D0" w:rsidRPr="00BD37D0" w:rsidTr="00BD37D0">
        <w:trPr>
          <w:trHeight w:val="322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0" w:rsidRPr="00BD37D0" w:rsidRDefault="00BD37D0" w:rsidP="00BD37D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муниципальных внутренних заимствований сельсовета на 2022 год и  плановый период 2023 и 2024 годов</w:t>
            </w:r>
          </w:p>
        </w:tc>
      </w:tr>
      <w:tr w:rsidR="00BD37D0" w:rsidRPr="00BD37D0" w:rsidTr="00BD37D0">
        <w:trPr>
          <w:trHeight w:val="454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7D0" w:rsidRPr="00BD37D0" w:rsidRDefault="00BD37D0" w:rsidP="00BD37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7D0" w:rsidRPr="00BD37D0" w:rsidTr="00BD37D0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</w:tr>
      <w:tr w:rsidR="00BD37D0" w:rsidRPr="00BD37D0" w:rsidTr="00BD37D0">
        <w:trPr>
          <w:trHeight w:val="33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jc w:val="right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(руб.)</w:t>
            </w:r>
          </w:p>
        </w:tc>
      </w:tr>
      <w:tr w:rsidR="00BD37D0" w:rsidRPr="00BD37D0" w:rsidTr="00BD37D0">
        <w:trPr>
          <w:trHeight w:val="33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0" w:rsidRPr="00BD37D0" w:rsidRDefault="00BD37D0" w:rsidP="00BD37D0">
            <w:pPr>
              <w:jc w:val="center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0" w:rsidRPr="00BD37D0" w:rsidRDefault="00BD37D0" w:rsidP="00BD37D0">
            <w:pPr>
              <w:jc w:val="center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2022 год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jc w:val="center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плановый период</w:t>
            </w:r>
          </w:p>
        </w:tc>
      </w:tr>
      <w:tr w:rsidR="00BD37D0" w:rsidRPr="00BD37D0" w:rsidTr="00BD37D0">
        <w:trPr>
          <w:trHeight w:val="634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D0" w:rsidRPr="00BD37D0" w:rsidRDefault="00BD37D0" w:rsidP="00BD37D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0" w:rsidRPr="00BD37D0" w:rsidRDefault="00BD37D0" w:rsidP="00BD37D0">
            <w:pPr>
              <w:jc w:val="center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0" w:rsidRPr="00BD37D0" w:rsidRDefault="00BD37D0" w:rsidP="00BD37D0">
            <w:pPr>
              <w:jc w:val="center"/>
              <w:rPr>
                <w:sz w:val="24"/>
                <w:szCs w:val="24"/>
              </w:rPr>
            </w:pPr>
            <w:r w:rsidRPr="00BD37D0">
              <w:rPr>
                <w:sz w:val="24"/>
                <w:szCs w:val="24"/>
              </w:rPr>
              <w:t>2024 год</w:t>
            </w:r>
          </w:p>
        </w:tc>
      </w:tr>
      <w:tr w:rsidR="00BD37D0" w:rsidRPr="00BD37D0" w:rsidTr="00BD37D0">
        <w:trPr>
          <w:trHeight w:val="91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0" w:rsidRPr="00BD37D0" w:rsidRDefault="00BD37D0" w:rsidP="00BD37D0">
            <w:pPr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jc w:val="right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jc w:val="right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D0" w:rsidRPr="00BD37D0" w:rsidRDefault="00BD37D0" w:rsidP="00BD37D0">
            <w:pPr>
              <w:jc w:val="right"/>
              <w:rPr>
                <w:b/>
                <w:bCs/>
                <w:sz w:val="24"/>
                <w:szCs w:val="24"/>
              </w:rPr>
            </w:pPr>
            <w:r w:rsidRPr="00BD37D0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BD37D0" w:rsidRDefault="00BD37D0" w:rsidP="00A530C0">
      <w:pPr>
        <w:ind w:left="5387"/>
      </w:pPr>
    </w:p>
    <w:p w:rsidR="00BD37D0" w:rsidRDefault="00BD37D0">
      <w:r>
        <w:br w:type="page"/>
      </w:r>
    </w:p>
    <w:p w:rsidR="00A530C0" w:rsidRPr="00804AA8" w:rsidRDefault="00A530C0" w:rsidP="00A530C0">
      <w:pPr>
        <w:ind w:left="5387"/>
        <w:rPr>
          <w:sz w:val="24"/>
          <w:szCs w:val="24"/>
        </w:rPr>
      </w:pPr>
      <w:r w:rsidRPr="00804AA8">
        <w:rPr>
          <w:sz w:val="24"/>
          <w:szCs w:val="24"/>
        </w:rPr>
        <w:lastRenderedPageBreak/>
        <w:t>Приложение № 8</w:t>
      </w:r>
    </w:p>
    <w:p w:rsidR="0052247E" w:rsidRDefault="00A530C0" w:rsidP="0052247E">
      <w:pPr>
        <w:ind w:left="5387"/>
        <w:rPr>
          <w:sz w:val="24"/>
          <w:szCs w:val="24"/>
        </w:rPr>
      </w:pPr>
      <w:r w:rsidRPr="00804AA8">
        <w:rPr>
          <w:sz w:val="24"/>
          <w:szCs w:val="24"/>
        </w:rPr>
        <w:t>к решению Овсянковского сельского Совета народных депутатов</w:t>
      </w:r>
    </w:p>
    <w:p w:rsidR="00A530C0" w:rsidRPr="0052247E" w:rsidRDefault="0052247E" w:rsidP="0052247E">
      <w:pPr>
        <w:ind w:left="5387"/>
        <w:rPr>
          <w:sz w:val="24"/>
          <w:szCs w:val="24"/>
        </w:rPr>
      </w:pPr>
      <w:bookmarkStart w:id="3" w:name="_GoBack"/>
      <w:bookmarkEnd w:id="3"/>
      <w:r w:rsidRPr="0052247E">
        <w:rPr>
          <w:sz w:val="24"/>
          <w:szCs w:val="24"/>
        </w:rPr>
        <w:t>от  21.12.2021 №  238</w:t>
      </w:r>
    </w:p>
    <w:p w:rsidR="00A530C0" w:rsidRPr="00804AA8" w:rsidRDefault="00A530C0" w:rsidP="00A530C0">
      <w:pPr>
        <w:spacing w:line="240" w:lineRule="exact"/>
        <w:ind w:left="5760"/>
        <w:rPr>
          <w:sz w:val="24"/>
          <w:szCs w:val="24"/>
        </w:rPr>
      </w:pPr>
    </w:p>
    <w:p w:rsidR="00A530C0" w:rsidRPr="00804AA8" w:rsidRDefault="00A530C0" w:rsidP="00A530C0">
      <w:pPr>
        <w:spacing w:line="240" w:lineRule="exact"/>
        <w:ind w:left="5760"/>
        <w:rPr>
          <w:sz w:val="24"/>
          <w:szCs w:val="24"/>
        </w:rPr>
      </w:pPr>
    </w:p>
    <w:p w:rsidR="00A530C0" w:rsidRPr="00804AA8" w:rsidRDefault="00A530C0" w:rsidP="00A530C0">
      <w:pPr>
        <w:jc w:val="center"/>
        <w:rPr>
          <w:b/>
          <w:sz w:val="24"/>
          <w:szCs w:val="24"/>
        </w:rPr>
      </w:pPr>
    </w:p>
    <w:p w:rsidR="00A530C0" w:rsidRPr="00804AA8" w:rsidRDefault="00A530C0" w:rsidP="00A530C0">
      <w:pPr>
        <w:jc w:val="center"/>
        <w:outlineLvl w:val="0"/>
        <w:rPr>
          <w:b/>
          <w:sz w:val="24"/>
          <w:szCs w:val="24"/>
        </w:rPr>
      </w:pPr>
      <w:r w:rsidRPr="00804AA8">
        <w:rPr>
          <w:b/>
          <w:sz w:val="24"/>
          <w:szCs w:val="24"/>
        </w:rPr>
        <w:t>Программа</w:t>
      </w:r>
    </w:p>
    <w:p w:rsidR="00A530C0" w:rsidRPr="00804AA8" w:rsidRDefault="00A530C0" w:rsidP="00A530C0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804AA8">
        <w:rPr>
          <w:b/>
          <w:sz w:val="24"/>
          <w:szCs w:val="24"/>
        </w:rPr>
        <w:t>предоставления муниципальных гарантий сельсовета</w:t>
      </w:r>
    </w:p>
    <w:p w:rsidR="00A530C0" w:rsidRPr="00804AA8" w:rsidRDefault="00A530C0" w:rsidP="00A530C0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804AA8">
        <w:rPr>
          <w:b/>
          <w:sz w:val="24"/>
          <w:szCs w:val="24"/>
        </w:rPr>
        <w:t>на 2022 год и плановый период 2023 и 2024 годов</w:t>
      </w:r>
    </w:p>
    <w:p w:rsidR="00A530C0" w:rsidRPr="00804AA8" w:rsidRDefault="00A530C0" w:rsidP="00A530C0">
      <w:pPr>
        <w:jc w:val="center"/>
        <w:rPr>
          <w:sz w:val="24"/>
          <w:szCs w:val="24"/>
        </w:rPr>
      </w:pPr>
    </w:p>
    <w:p w:rsidR="00A530C0" w:rsidRPr="00804AA8" w:rsidRDefault="00A530C0" w:rsidP="00A530C0">
      <w:pPr>
        <w:jc w:val="right"/>
        <w:rPr>
          <w:sz w:val="24"/>
          <w:szCs w:val="24"/>
        </w:rPr>
      </w:pPr>
      <w:r w:rsidRPr="00804AA8">
        <w:rPr>
          <w:sz w:val="24"/>
          <w:szCs w:val="24"/>
        </w:rPr>
        <w:t>(руб.)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773"/>
        <w:gridCol w:w="1529"/>
        <w:gridCol w:w="1701"/>
      </w:tblGrid>
      <w:tr w:rsidR="00A530C0" w:rsidRPr="00804AA8" w:rsidTr="00A530C0">
        <w:trPr>
          <w:trHeight w:val="417"/>
        </w:trPr>
        <w:tc>
          <w:tcPr>
            <w:tcW w:w="4537" w:type="dxa"/>
            <w:vMerge w:val="restart"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2022 год</w:t>
            </w:r>
          </w:p>
        </w:tc>
        <w:tc>
          <w:tcPr>
            <w:tcW w:w="3230" w:type="dxa"/>
            <w:gridSpan w:val="2"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плановый период</w:t>
            </w:r>
          </w:p>
        </w:tc>
      </w:tr>
      <w:tr w:rsidR="00A530C0" w:rsidRPr="00804AA8" w:rsidTr="00A530C0">
        <w:tc>
          <w:tcPr>
            <w:tcW w:w="4537" w:type="dxa"/>
            <w:vMerge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530C0" w:rsidRPr="00804AA8" w:rsidRDefault="00A530C0" w:rsidP="00A530C0">
            <w:pPr>
              <w:jc w:val="center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2024 год</w:t>
            </w:r>
          </w:p>
        </w:tc>
      </w:tr>
      <w:tr w:rsidR="00A530C0" w:rsidRPr="00804AA8" w:rsidTr="00A530C0">
        <w:tc>
          <w:tcPr>
            <w:tcW w:w="4537" w:type="dxa"/>
          </w:tcPr>
          <w:p w:rsidR="00A530C0" w:rsidRPr="00804AA8" w:rsidRDefault="00A530C0" w:rsidP="00A530C0">
            <w:pPr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Муниципальные гарантии Овсянковского сельсовета, подлежащие предоставлению в 2022 году и плановом периоде 2023 и 2024 годов</w:t>
            </w:r>
          </w:p>
        </w:tc>
        <w:tc>
          <w:tcPr>
            <w:tcW w:w="1773" w:type="dxa"/>
          </w:tcPr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</w:tcPr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</w:p>
          <w:p w:rsidR="00A530C0" w:rsidRPr="00804AA8" w:rsidRDefault="00A530C0" w:rsidP="00A530C0">
            <w:pPr>
              <w:jc w:val="right"/>
              <w:rPr>
                <w:sz w:val="24"/>
                <w:szCs w:val="24"/>
              </w:rPr>
            </w:pPr>
            <w:r w:rsidRPr="00804AA8">
              <w:rPr>
                <w:sz w:val="24"/>
                <w:szCs w:val="24"/>
              </w:rPr>
              <w:t>0,00</w:t>
            </w:r>
          </w:p>
        </w:tc>
      </w:tr>
    </w:tbl>
    <w:p w:rsidR="0065345B" w:rsidRPr="00804AA8" w:rsidRDefault="0065345B" w:rsidP="00A530C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65345B" w:rsidRPr="00804AA8" w:rsidSect="00A53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30" w:rsidRDefault="00091830" w:rsidP="007207C5">
      <w:r>
        <w:separator/>
      </w:r>
    </w:p>
  </w:endnote>
  <w:endnote w:type="continuationSeparator" w:id="0">
    <w:p w:rsidR="00091830" w:rsidRDefault="00091830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30" w:rsidRDefault="00091830" w:rsidP="007207C5">
      <w:r>
        <w:separator/>
      </w:r>
    </w:p>
  </w:footnote>
  <w:footnote w:type="continuationSeparator" w:id="0">
    <w:p w:rsidR="00091830" w:rsidRDefault="00091830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C0" w:rsidRDefault="00A530C0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47E">
      <w:rPr>
        <w:noProof/>
      </w:rPr>
      <w:t>20</w:t>
    </w:r>
    <w:r>
      <w:rPr>
        <w:noProof/>
      </w:rPr>
      <w:fldChar w:fldCharType="end"/>
    </w:r>
  </w:p>
  <w:p w:rsidR="00A530C0" w:rsidRDefault="00A530C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213FE"/>
    <w:rsid w:val="00034740"/>
    <w:rsid w:val="00061139"/>
    <w:rsid w:val="0007246D"/>
    <w:rsid w:val="00075F3F"/>
    <w:rsid w:val="0008013B"/>
    <w:rsid w:val="00091830"/>
    <w:rsid w:val="000919C8"/>
    <w:rsid w:val="00093C47"/>
    <w:rsid w:val="00096959"/>
    <w:rsid w:val="000B12D5"/>
    <w:rsid w:val="000B3980"/>
    <w:rsid w:val="000C2E14"/>
    <w:rsid w:val="000E177B"/>
    <w:rsid w:val="000F37FC"/>
    <w:rsid w:val="00101794"/>
    <w:rsid w:val="0011059A"/>
    <w:rsid w:val="001169EA"/>
    <w:rsid w:val="00120BB8"/>
    <w:rsid w:val="0013076B"/>
    <w:rsid w:val="001357FC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91F94"/>
    <w:rsid w:val="00194AB4"/>
    <w:rsid w:val="0019757B"/>
    <w:rsid w:val="001C68D6"/>
    <w:rsid w:val="001D291C"/>
    <w:rsid w:val="001E5512"/>
    <w:rsid w:val="001F673C"/>
    <w:rsid w:val="001F7171"/>
    <w:rsid w:val="00201D3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12549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247E"/>
    <w:rsid w:val="005275BD"/>
    <w:rsid w:val="0053568C"/>
    <w:rsid w:val="00536327"/>
    <w:rsid w:val="005370B6"/>
    <w:rsid w:val="00547C5E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4AA8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530C0"/>
    <w:rsid w:val="00A62FF3"/>
    <w:rsid w:val="00A70182"/>
    <w:rsid w:val="00A833AA"/>
    <w:rsid w:val="00A84603"/>
    <w:rsid w:val="00A92866"/>
    <w:rsid w:val="00A940FC"/>
    <w:rsid w:val="00AC7ACC"/>
    <w:rsid w:val="00AD744A"/>
    <w:rsid w:val="00AE138D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37D0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1B17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056ED"/>
    <w:rsid w:val="00D3487D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DF2158"/>
    <w:rsid w:val="00E00F3D"/>
    <w:rsid w:val="00E031A8"/>
    <w:rsid w:val="00E12C1A"/>
    <w:rsid w:val="00E34D22"/>
    <w:rsid w:val="00E365D9"/>
    <w:rsid w:val="00E400F3"/>
    <w:rsid w:val="00E40E6D"/>
    <w:rsid w:val="00E43F39"/>
    <w:rsid w:val="00E601F3"/>
    <w:rsid w:val="00E84132"/>
    <w:rsid w:val="00E95B9E"/>
    <w:rsid w:val="00EC23A8"/>
    <w:rsid w:val="00ED77B0"/>
    <w:rsid w:val="00EE5BBF"/>
    <w:rsid w:val="00EF1501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50A11"/>
    <w:rsid w:val="00F53729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EDC7-F825-4E3E-A695-B8BBB32A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2021-12-21T05:46:00Z</cp:lastPrinted>
  <dcterms:created xsi:type="dcterms:W3CDTF">2021-12-21T05:47:00Z</dcterms:created>
  <dcterms:modified xsi:type="dcterms:W3CDTF">2021-12-21T05:47:00Z</dcterms:modified>
</cp:coreProperties>
</file>