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45" w:rsidRPr="00E10D1C" w:rsidRDefault="00DB1245" w:rsidP="00DB1245">
      <w:pPr>
        <w:spacing w:line="360" w:lineRule="auto"/>
        <w:jc w:val="center"/>
        <w:rPr>
          <w:b/>
        </w:rPr>
      </w:pPr>
      <w:r w:rsidRPr="00E10D1C">
        <w:rPr>
          <w:b/>
        </w:rPr>
        <w:t>РОССИЙСКАЯ ФЕДЕРАЦИЯ</w:t>
      </w:r>
    </w:p>
    <w:p w:rsidR="00C032FD" w:rsidRPr="00DB1245" w:rsidRDefault="00C032FD" w:rsidP="00C032FD">
      <w:pPr>
        <w:jc w:val="center"/>
        <w:rPr>
          <w:b/>
          <w:sz w:val="28"/>
          <w:szCs w:val="28"/>
        </w:rPr>
      </w:pPr>
      <w:r w:rsidRPr="00DB1245">
        <w:rPr>
          <w:b/>
          <w:sz w:val="28"/>
          <w:szCs w:val="28"/>
        </w:rPr>
        <w:t>АДМИНИСТРАЦИЯ ОВСЯНКОВСКОГО СЕЛЬСОВЕТА</w:t>
      </w:r>
    </w:p>
    <w:p w:rsidR="00C032FD" w:rsidRPr="00DB1245" w:rsidRDefault="00C032FD" w:rsidP="00C032FD">
      <w:pPr>
        <w:jc w:val="center"/>
        <w:rPr>
          <w:b/>
          <w:sz w:val="28"/>
          <w:szCs w:val="28"/>
        </w:rPr>
      </w:pPr>
      <w:r w:rsidRPr="00DB1245">
        <w:rPr>
          <w:b/>
          <w:sz w:val="28"/>
          <w:szCs w:val="28"/>
        </w:rPr>
        <w:t>ЗЕЙСКОГО РАЙОНА АМУРСКОЙ ОБЛАСТИ</w:t>
      </w:r>
    </w:p>
    <w:p w:rsidR="00C032FD" w:rsidRPr="00DB1245" w:rsidRDefault="00C032FD" w:rsidP="00C032FD">
      <w:pPr>
        <w:rPr>
          <w:b/>
          <w:sz w:val="28"/>
          <w:szCs w:val="28"/>
        </w:rPr>
      </w:pPr>
    </w:p>
    <w:p w:rsidR="00C032FD" w:rsidRPr="00B74D23" w:rsidRDefault="00C032FD" w:rsidP="00C032FD">
      <w:pPr>
        <w:jc w:val="center"/>
        <w:rPr>
          <w:b/>
          <w:sz w:val="30"/>
          <w:szCs w:val="30"/>
        </w:rPr>
      </w:pPr>
      <w:r w:rsidRPr="00B74D23">
        <w:rPr>
          <w:b/>
          <w:sz w:val="30"/>
          <w:szCs w:val="30"/>
        </w:rPr>
        <w:t>ПОСТАНОВЛЕНИЕ</w:t>
      </w:r>
    </w:p>
    <w:p w:rsidR="00C032FD" w:rsidRPr="00DB1245" w:rsidRDefault="00C032FD" w:rsidP="00C032FD">
      <w:pPr>
        <w:rPr>
          <w:sz w:val="28"/>
          <w:szCs w:val="28"/>
        </w:rPr>
      </w:pPr>
      <w:r w:rsidRPr="00DB1245">
        <w:rPr>
          <w:b/>
          <w:sz w:val="28"/>
          <w:szCs w:val="28"/>
        </w:rPr>
        <w:t xml:space="preserve">                                             </w:t>
      </w:r>
    </w:p>
    <w:p w:rsidR="00C032FD" w:rsidRPr="00DB1245" w:rsidRDefault="000F4618" w:rsidP="00C032FD">
      <w:pPr>
        <w:jc w:val="center"/>
        <w:rPr>
          <w:sz w:val="28"/>
          <w:szCs w:val="28"/>
        </w:rPr>
      </w:pPr>
      <w:r>
        <w:rPr>
          <w:sz w:val="28"/>
          <w:szCs w:val="28"/>
        </w:rPr>
        <w:t>30.12</w:t>
      </w:r>
      <w:r w:rsidR="005B0DE8">
        <w:rPr>
          <w:sz w:val="28"/>
          <w:szCs w:val="28"/>
        </w:rPr>
        <w:t>.202</w:t>
      </w:r>
      <w:r w:rsidR="00A93386">
        <w:rPr>
          <w:sz w:val="28"/>
          <w:szCs w:val="28"/>
        </w:rPr>
        <w:t>0</w:t>
      </w:r>
      <w:r w:rsidR="005B0DE8">
        <w:rPr>
          <w:sz w:val="28"/>
          <w:szCs w:val="28"/>
        </w:rPr>
        <w:t xml:space="preserve">                                                                                               </w:t>
      </w:r>
      <w:r w:rsidR="00E10D1C">
        <w:rPr>
          <w:sz w:val="28"/>
          <w:szCs w:val="28"/>
        </w:rPr>
        <w:t xml:space="preserve">       </w:t>
      </w:r>
      <w:r w:rsidR="005B0DE8">
        <w:rPr>
          <w:sz w:val="28"/>
          <w:szCs w:val="28"/>
        </w:rPr>
        <w:t xml:space="preserve">  </w:t>
      </w:r>
      <w:r w:rsidR="00EC0780" w:rsidRPr="00DB1245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C032FD" w:rsidRPr="00DB1245" w:rsidRDefault="00C032FD" w:rsidP="00C032FD">
      <w:pPr>
        <w:jc w:val="center"/>
        <w:rPr>
          <w:sz w:val="28"/>
          <w:szCs w:val="28"/>
        </w:rPr>
      </w:pPr>
      <w:proofErr w:type="gramStart"/>
      <w:r w:rsidRPr="00DB1245">
        <w:rPr>
          <w:sz w:val="28"/>
          <w:szCs w:val="28"/>
        </w:rPr>
        <w:t>с</w:t>
      </w:r>
      <w:proofErr w:type="gramEnd"/>
      <w:r w:rsidRPr="00DB1245">
        <w:rPr>
          <w:sz w:val="28"/>
          <w:szCs w:val="28"/>
        </w:rPr>
        <w:t>. Овсянка</w:t>
      </w:r>
    </w:p>
    <w:p w:rsidR="00C032FD" w:rsidRPr="00DB1245" w:rsidRDefault="00C032FD" w:rsidP="00C032FD">
      <w:pPr>
        <w:rPr>
          <w:sz w:val="28"/>
          <w:szCs w:val="28"/>
        </w:rPr>
      </w:pPr>
    </w:p>
    <w:tbl>
      <w:tblPr>
        <w:tblW w:w="14426" w:type="dxa"/>
        <w:tblLayout w:type="fixed"/>
        <w:tblLook w:val="04A0" w:firstRow="1" w:lastRow="0" w:firstColumn="1" w:lastColumn="0" w:noHBand="0" w:noVBand="1"/>
      </w:tblPr>
      <w:tblGrid>
        <w:gridCol w:w="9747"/>
        <w:gridCol w:w="4679"/>
      </w:tblGrid>
      <w:tr w:rsidR="00922F2F" w:rsidRPr="00DB1245" w:rsidTr="00922F2F">
        <w:trPr>
          <w:cantSplit/>
          <w:trHeight w:val="576"/>
        </w:trPr>
        <w:tc>
          <w:tcPr>
            <w:tcW w:w="9747" w:type="dxa"/>
            <w:vAlign w:val="center"/>
            <w:hideMark/>
          </w:tcPr>
          <w:p w:rsidR="00922F2F" w:rsidRPr="00DB1245" w:rsidRDefault="00922F2F" w:rsidP="00922F2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2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Об утверждении плана по противодействию коррупции </w:t>
            </w:r>
            <w:proofErr w:type="gramStart"/>
            <w:r w:rsidRPr="00DB1245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DB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2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муниципальном                             </w:t>
            </w:r>
          </w:p>
          <w:p w:rsidR="00922F2F" w:rsidRPr="00DB1245" w:rsidRDefault="00922F2F" w:rsidP="005B0DE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proofErr w:type="gramStart"/>
            <w:r w:rsidRPr="00DB124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образовании</w:t>
            </w:r>
            <w:proofErr w:type="gramEnd"/>
            <w:r w:rsidRPr="00DB12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Овсянковский </w:t>
            </w:r>
            <w:r w:rsidR="00EC0780" w:rsidRPr="00DB12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 на 20</w:t>
            </w:r>
            <w:r w:rsidR="005B0DE8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EC0780" w:rsidRPr="00DB12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</w:t>
            </w:r>
            <w:r w:rsidR="005B0DE8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DB12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  <w:tc>
          <w:tcPr>
            <w:tcW w:w="4679" w:type="dxa"/>
            <w:vAlign w:val="center"/>
          </w:tcPr>
          <w:p w:rsidR="00922F2F" w:rsidRPr="00DB1245" w:rsidRDefault="00922F2F">
            <w:pPr>
              <w:pStyle w:val="1"/>
              <w:ind w:left="34"/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</w:rPr>
            </w:pPr>
          </w:p>
        </w:tc>
      </w:tr>
    </w:tbl>
    <w:p w:rsidR="00922F2F" w:rsidRPr="00DB1245" w:rsidRDefault="00922F2F" w:rsidP="00922F2F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5B0DE8" w:rsidRDefault="005B0DE8" w:rsidP="00B74D23">
      <w:pPr>
        <w:ind w:firstLine="708"/>
        <w:jc w:val="both"/>
        <w:rPr>
          <w:rFonts w:eastAsia="Calibri"/>
          <w:sz w:val="28"/>
          <w:szCs w:val="28"/>
        </w:rPr>
      </w:pPr>
      <w:r w:rsidRPr="005B0DE8">
        <w:rPr>
          <w:rFonts w:eastAsia="Calibri"/>
          <w:sz w:val="28"/>
          <w:szCs w:val="28"/>
        </w:rPr>
        <w:t>Во исполнение статьи 13.3 Федерального закона от 25.12.2008 № 273-ФЗ «О противодействии коррупции»,</w:t>
      </w:r>
    </w:p>
    <w:p w:rsidR="00B74D23" w:rsidRDefault="00922F2F" w:rsidP="00B74D23">
      <w:pPr>
        <w:jc w:val="both"/>
        <w:rPr>
          <w:rFonts w:eastAsia="Calibri"/>
          <w:sz w:val="28"/>
          <w:szCs w:val="28"/>
        </w:rPr>
      </w:pPr>
      <w:proofErr w:type="gramStart"/>
      <w:r w:rsidRPr="00DB1245">
        <w:rPr>
          <w:rFonts w:eastAsia="Calibri"/>
          <w:b/>
          <w:sz w:val="28"/>
          <w:szCs w:val="28"/>
        </w:rPr>
        <w:t>п</w:t>
      </w:r>
      <w:proofErr w:type="gramEnd"/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о</w:t>
      </w:r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с</w:t>
      </w:r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т</w:t>
      </w:r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а</w:t>
      </w:r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н</w:t>
      </w:r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о</w:t>
      </w:r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в</w:t>
      </w:r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л</w:t>
      </w:r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я</w:t>
      </w:r>
      <w:r w:rsidR="00DB1245">
        <w:rPr>
          <w:rFonts w:eastAsia="Calibri"/>
          <w:b/>
          <w:sz w:val="28"/>
          <w:szCs w:val="28"/>
        </w:rPr>
        <w:t xml:space="preserve"> </w:t>
      </w:r>
      <w:r w:rsidRPr="00DB1245">
        <w:rPr>
          <w:rFonts w:eastAsia="Calibri"/>
          <w:b/>
          <w:sz w:val="28"/>
          <w:szCs w:val="28"/>
        </w:rPr>
        <w:t>ю:</w:t>
      </w:r>
    </w:p>
    <w:p w:rsidR="00B74D23" w:rsidRDefault="00B74D23" w:rsidP="00B74D2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922F2F" w:rsidRPr="00B74D23">
        <w:rPr>
          <w:rFonts w:eastAsia="Calibri"/>
          <w:sz w:val="28"/>
          <w:szCs w:val="28"/>
        </w:rPr>
        <w:t xml:space="preserve">Утвердить План по противодействию коррупции в муниципальном образовании Овсянковский сельсовет  </w:t>
      </w:r>
      <w:r w:rsidR="00F62A15" w:rsidRPr="00B74D23">
        <w:rPr>
          <w:rFonts w:eastAsia="Calibri"/>
          <w:sz w:val="28"/>
          <w:szCs w:val="28"/>
        </w:rPr>
        <w:t>Зейского</w:t>
      </w:r>
      <w:r w:rsidR="00922F2F" w:rsidRPr="00B74D23">
        <w:rPr>
          <w:rFonts w:eastAsia="Calibri"/>
          <w:sz w:val="28"/>
          <w:szCs w:val="28"/>
        </w:rPr>
        <w:t xml:space="preserve"> района </w:t>
      </w:r>
      <w:r w:rsidR="00F62A15" w:rsidRPr="00B74D23">
        <w:rPr>
          <w:rFonts w:eastAsia="Calibri"/>
          <w:sz w:val="28"/>
          <w:szCs w:val="28"/>
        </w:rPr>
        <w:t>Амурской области</w:t>
      </w:r>
      <w:r w:rsidR="00922F2F" w:rsidRPr="00B74D23">
        <w:rPr>
          <w:rFonts w:eastAsia="Calibri"/>
          <w:sz w:val="28"/>
          <w:szCs w:val="28"/>
        </w:rPr>
        <w:t xml:space="preserve">  на 20</w:t>
      </w:r>
      <w:r w:rsidR="005B0DE8" w:rsidRPr="00B74D23">
        <w:rPr>
          <w:rFonts w:eastAsia="Calibri"/>
          <w:sz w:val="28"/>
          <w:szCs w:val="28"/>
        </w:rPr>
        <w:t>21</w:t>
      </w:r>
      <w:r w:rsidR="00EC0780" w:rsidRPr="00B74D23">
        <w:rPr>
          <w:rFonts w:eastAsia="Calibri"/>
          <w:sz w:val="28"/>
          <w:szCs w:val="28"/>
        </w:rPr>
        <w:t>-20</w:t>
      </w:r>
      <w:r w:rsidR="005B0DE8" w:rsidRPr="00B74D23">
        <w:rPr>
          <w:rFonts w:eastAsia="Calibri"/>
          <w:sz w:val="28"/>
          <w:szCs w:val="28"/>
        </w:rPr>
        <w:t>23 годы согласно приложению.</w:t>
      </w:r>
    </w:p>
    <w:p w:rsidR="005B0DE8" w:rsidRPr="005B0DE8" w:rsidRDefault="00B74D23" w:rsidP="00B74D23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5B0DE8">
        <w:rPr>
          <w:rFonts w:eastAsia="Calibri"/>
          <w:sz w:val="28"/>
          <w:szCs w:val="28"/>
        </w:rPr>
        <w:t>Специалистам администрации</w:t>
      </w:r>
      <w:r w:rsidR="005B0DE8" w:rsidRPr="005B0DE8">
        <w:rPr>
          <w:rFonts w:eastAsia="Calibri"/>
          <w:sz w:val="28"/>
          <w:szCs w:val="28"/>
        </w:rPr>
        <w:t>, являющимся исполнителями мероприятий, обеспечить исполнение закрепленных за ними пунктов плана мероприятий по предупреждению и противодействию коррупции на 20</w:t>
      </w:r>
      <w:r w:rsidR="005B0DE8">
        <w:rPr>
          <w:rFonts w:eastAsia="Calibri"/>
          <w:sz w:val="28"/>
          <w:szCs w:val="28"/>
        </w:rPr>
        <w:t>21-2023</w:t>
      </w:r>
      <w:r>
        <w:rPr>
          <w:rFonts w:eastAsia="Calibri"/>
          <w:sz w:val="28"/>
          <w:szCs w:val="28"/>
        </w:rPr>
        <w:t xml:space="preserve"> </w:t>
      </w:r>
      <w:r w:rsidR="005B0DE8" w:rsidRPr="005B0DE8">
        <w:rPr>
          <w:rFonts w:eastAsia="Calibri"/>
          <w:sz w:val="28"/>
          <w:szCs w:val="28"/>
        </w:rPr>
        <w:t>год</w:t>
      </w:r>
      <w:r w:rsidR="005B0DE8">
        <w:rPr>
          <w:rFonts w:eastAsia="Calibri"/>
          <w:sz w:val="28"/>
          <w:szCs w:val="28"/>
        </w:rPr>
        <w:t>ы</w:t>
      </w:r>
      <w:r w:rsidR="005B0DE8" w:rsidRPr="005B0DE8">
        <w:rPr>
          <w:rFonts w:eastAsia="Calibri"/>
          <w:sz w:val="28"/>
          <w:szCs w:val="28"/>
        </w:rPr>
        <w:t>.</w:t>
      </w:r>
    </w:p>
    <w:p w:rsidR="00922F2F" w:rsidRPr="00DB1245" w:rsidRDefault="00B74D23" w:rsidP="00DB12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22F2F" w:rsidRPr="00DB1245">
        <w:rPr>
          <w:rFonts w:eastAsia="Calibri"/>
          <w:sz w:val="28"/>
          <w:szCs w:val="28"/>
        </w:rPr>
        <w:t xml:space="preserve">. </w:t>
      </w:r>
      <w:proofErr w:type="gramStart"/>
      <w:r w:rsidR="00922F2F" w:rsidRPr="00DB1245">
        <w:rPr>
          <w:rFonts w:eastAsia="Calibri"/>
          <w:sz w:val="28"/>
          <w:szCs w:val="28"/>
        </w:rPr>
        <w:t>Контроль за</w:t>
      </w:r>
      <w:proofErr w:type="gramEnd"/>
      <w:r w:rsidR="00922F2F" w:rsidRPr="00DB1245">
        <w:rPr>
          <w:rFonts w:eastAsia="Calibri"/>
          <w:sz w:val="28"/>
          <w:szCs w:val="28"/>
        </w:rPr>
        <w:t xml:space="preserve"> исполнением настоящего постановления </w:t>
      </w:r>
      <w:r w:rsidR="00F62A15" w:rsidRPr="00DB1245">
        <w:rPr>
          <w:rFonts w:eastAsia="Calibri"/>
          <w:sz w:val="28"/>
          <w:szCs w:val="28"/>
        </w:rPr>
        <w:t>оставляю за собой.</w:t>
      </w:r>
    </w:p>
    <w:p w:rsidR="00922F2F" w:rsidRPr="00DB1245" w:rsidRDefault="00922F2F" w:rsidP="00922F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22F2F" w:rsidRPr="00DB1245" w:rsidRDefault="00922F2F" w:rsidP="00922F2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922F2F" w:rsidRPr="00DB1245" w:rsidRDefault="005B0DE8" w:rsidP="00922F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F62A15" w:rsidRPr="00DB1245">
        <w:rPr>
          <w:rFonts w:eastAsia="Calibri"/>
          <w:sz w:val="28"/>
          <w:szCs w:val="28"/>
        </w:rPr>
        <w:t xml:space="preserve">сельсовета                                    </w:t>
      </w:r>
      <w:r w:rsidR="00B74D23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F62A15" w:rsidRPr="00DB1245">
        <w:rPr>
          <w:rFonts w:eastAsia="Calibri"/>
          <w:sz w:val="28"/>
          <w:szCs w:val="28"/>
        </w:rPr>
        <w:t xml:space="preserve">     </w:t>
      </w:r>
      <w:r w:rsidR="00DB1245">
        <w:rPr>
          <w:rFonts w:eastAsia="Calibri"/>
          <w:sz w:val="28"/>
          <w:szCs w:val="28"/>
        </w:rPr>
        <w:t xml:space="preserve">                   </w:t>
      </w:r>
      <w:r w:rsidR="00F62A15" w:rsidRPr="00DB1245">
        <w:rPr>
          <w:rFonts w:eastAsia="Calibri"/>
          <w:sz w:val="28"/>
          <w:szCs w:val="28"/>
        </w:rPr>
        <w:t xml:space="preserve">              </w:t>
      </w:r>
      <w:r w:rsidR="00EC0780" w:rsidRPr="00DB124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Н.М.Перелыгина</w:t>
      </w:r>
    </w:p>
    <w:p w:rsidR="00922F2F" w:rsidRPr="00DB1245" w:rsidRDefault="00922F2F" w:rsidP="00922F2F">
      <w:pPr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922F2F" w:rsidRPr="00DB1245" w:rsidRDefault="00922F2F" w:rsidP="00922F2F">
      <w:pPr>
        <w:tabs>
          <w:tab w:val="left" w:pos="1410"/>
        </w:tabs>
        <w:jc w:val="both"/>
        <w:rPr>
          <w:rFonts w:ascii="Arial" w:eastAsia="Calibri" w:hAnsi="Arial" w:cs="Arial"/>
          <w:sz w:val="28"/>
          <w:szCs w:val="28"/>
        </w:rPr>
      </w:pPr>
    </w:p>
    <w:p w:rsidR="00922F2F" w:rsidRPr="00DB1245" w:rsidRDefault="00922F2F" w:rsidP="00922F2F">
      <w:pPr>
        <w:tabs>
          <w:tab w:val="left" w:pos="1410"/>
        </w:tabs>
        <w:jc w:val="both"/>
        <w:rPr>
          <w:rFonts w:ascii="Arial" w:eastAsia="Calibri" w:hAnsi="Arial" w:cs="Arial"/>
          <w:sz w:val="28"/>
          <w:szCs w:val="28"/>
        </w:rPr>
      </w:pPr>
    </w:p>
    <w:p w:rsidR="00922F2F" w:rsidRPr="00DB1245" w:rsidRDefault="00922F2F" w:rsidP="00922F2F">
      <w:pPr>
        <w:tabs>
          <w:tab w:val="left" w:pos="1410"/>
        </w:tabs>
        <w:jc w:val="both"/>
        <w:rPr>
          <w:rFonts w:ascii="Arial" w:eastAsia="Calibri" w:hAnsi="Arial" w:cs="Arial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DB1245">
      <w:pPr>
        <w:ind w:firstLine="6237"/>
        <w:rPr>
          <w:rFonts w:eastAsia="Calibri"/>
          <w:sz w:val="28"/>
          <w:szCs w:val="28"/>
        </w:rPr>
      </w:pPr>
      <w:r w:rsidRPr="00DB1245">
        <w:rPr>
          <w:rFonts w:eastAsia="Calibri"/>
          <w:sz w:val="28"/>
          <w:szCs w:val="28"/>
        </w:rPr>
        <w:t xml:space="preserve">Приложение </w:t>
      </w:r>
    </w:p>
    <w:p w:rsidR="00DB1245" w:rsidRDefault="00922F2F" w:rsidP="00DB1245">
      <w:pPr>
        <w:ind w:firstLine="6237"/>
        <w:rPr>
          <w:rFonts w:eastAsia="Calibri"/>
          <w:sz w:val="28"/>
          <w:szCs w:val="28"/>
        </w:rPr>
      </w:pPr>
      <w:r w:rsidRPr="00DB1245">
        <w:rPr>
          <w:rFonts w:eastAsia="Calibri"/>
          <w:sz w:val="28"/>
          <w:szCs w:val="28"/>
        </w:rPr>
        <w:t xml:space="preserve">к постановлению </w:t>
      </w:r>
    </w:p>
    <w:p w:rsidR="00922F2F" w:rsidRPr="00DB1245" w:rsidRDefault="00922F2F" w:rsidP="00DB1245">
      <w:pPr>
        <w:ind w:firstLine="6237"/>
        <w:rPr>
          <w:rFonts w:eastAsia="Calibri"/>
          <w:sz w:val="28"/>
          <w:szCs w:val="28"/>
        </w:rPr>
      </w:pPr>
      <w:r w:rsidRPr="00DB1245">
        <w:rPr>
          <w:rFonts w:eastAsia="Calibri"/>
          <w:sz w:val="28"/>
          <w:szCs w:val="28"/>
        </w:rPr>
        <w:t xml:space="preserve">администрации </w:t>
      </w:r>
    </w:p>
    <w:p w:rsidR="00922F2F" w:rsidRPr="00DB1245" w:rsidRDefault="00F62A15" w:rsidP="00DB1245">
      <w:pPr>
        <w:ind w:firstLine="6237"/>
        <w:rPr>
          <w:rFonts w:eastAsia="Calibri"/>
          <w:sz w:val="28"/>
          <w:szCs w:val="28"/>
        </w:rPr>
      </w:pPr>
      <w:r w:rsidRPr="00DB1245">
        <w:rPr>
          <w:rFonts w:eastAsia="Calibri"/>
          <w:sz w:val="28"/>
          <w:szCs w:val="28"/>
        </w:rPr>
        <w:t>Овсянковского сельсовета</w:t>
      </w:r>
      <w:r w:rsidR="00922F2F" w:rsidRPr="00DB1245">
        <w:rPr>
          <w:rFonts w:eastAsia="Calibri"/>
          <w:sz w:val="28"/>
          <w:szCs w:val="28"/>
        </w:rPr>
        <w:t xml:space="preserve"> </w:t>
      </w:r>
    </w:p>
    <w:p w:rsidR="00922F2F" w:rsidRPr="00DB1245" w:rsidRDefault="00922F2F" w:rsidP="00DB1245">
      <w:pPr>
        <w:ind w:firstLine="6237"/>
        <w:rPr>
          <w:rFonts w:eastAsia="Calibri"/>
          <w:sz w:val="28"/>
          <w:szCs w:val="28"/>
        </w:rPr>
      </w:pPr>
      <w:r w:rsidRPr="00DB1245">
        <w:rPr>
          <w:rFonts w:eastAsia="Calibri"/>
          <w:sz w:val="28"/>
          <w:szCs w:val="28"/>
        </w:rPr>
        <w:t xml:space="preserve">от </w:t>
      </w:r>
      <w:r w:rsidR="000F4618">
        <w:rPr>
          <w:rFonts w:eastAsia="Calibri"/>
          <w:sz w:val="28"/>
          <w:szCs w:val="28"/>
        </w:rPr>
        <w:t>30.12.</w:t>
      </w:r>
      <w:r w:rsidR="00804BD4">
        <w:rPr>
          <w:rFonts w:eastAsia="Calibri"/>
          <w:sz w:val="28"/>
          <w:szCs w:val="28"/>
        </w:rPr>
        <w:t>2021</w:t>
      </w:r>
      <w:r w:rsidR="00EC0780" w:rsidRPr="00DB1245">
        <w:rPr>
          <w:rFonts w:eastAsia="Calibri"/>
          <w:sz w:val="28"/>
          <w:szCs w:val="28"/>
        </w:rPr>
        <w:t xml:space="preserve"> № </w:t>
      </w:r>
      <w:r w:rsidR="000F4618">
        <w:rPr>
          <w:rFonts w:eastAsia="Calibri"/>
          <w:sz w:val="28"/>
          <w:szCs w:val="28"/>
        </w:rPr>
        <w:t>97</w:t>
      </w:r>
    </w:p>
    <w:p w:rsidR="00922F2F" w:rsidRPr="00DB1245" w:rsidRDefault="00922F2F" w:rsidP="00922F2F">
      <w:pPr>
        <w:ind w:firstLine="720"/>
        <w:jc w:val="right"/>
        <w:rPr>
          <w:rFonts w:ascii="Calibri" w:eastAsia="Calibri" w:hAnsi="Calibri"/>
          <w:sz w:val="28"/>
          <w:szCs w:val="28"/>
        </w:rPr>
      </w:pPr>
    </w:p>
    <w:p w:rsidR="00922F2F" w:rsidRPr="00DB1245" w:rsidRDefault="00922F2F" w:rsidP="00922F2F">
      <w:pPr>
        <w:ind w:firstLine="720"/>
        <w:jc w:val="center"/>
        <w:rPr>
          <w:rFonts w:eastAsia="Calibri"/>
          <w:b/>
          <w:sz w:val="28"/>
          <w:szCs w:val="28"/>
        </w:rPr>
      </w:pPr>
      <w:r w:rsidRPr="00DB1245">
        <w:rPr>
          <w:rFonts w:eastAsia="Calibri"/>
          <w:b/>
          <w:sz w:val="28"/>
          <w:szCs w:val="28"/>
        </w:rPr>
        <w:t xml:space="preserve">План </w:t>
      </w:r>
    </w:p>
    <w:p w:rsidR="00922F2F" w:rsidRPr="00DB1245" w:rsidRDefault="00922F2F" w:rsidP="00922F2F">
      <w:pPr>
        <w:ind w:firstLine="720"/>
        <w:jc w:val="center"/>
        <w:rPr>
          <w:rFonts w:eastAsia="Calibri"/>
          <w:b/>
          <w:sz w:val="28"/>
          <w:szCs w:val="28"/>
        </w:rPr>
      </w:pPr>
      <w:r w:rsidRPr="00DB1245">
        <w:rPr>
          <w:rFonts w:eastAsia="Calibri"/>
          <w:b/>
          <w:sz w:val="28"/>
          <w:szCs w:val="28"/>
        </w:rPr>
        <w:t xml:space="preserve">по противодействию коррупции в муниципальном образовании </w:t>
      </w:r>
      <w:r w:rsidR="00F62A15" w:rsidRPr="00DB1245">
        <w:rPr>
          <w:rFonts w:eastAsia="Calibri"/>
          <w:b/>
          <w:sz w:val="28"/>
          <w:szCs w:val="28"/>
        </w:rPr>
        <w:t>Овсянковский</w:t>
      </w:r>
      <w:r w:rsidR="003A3057" w:rsidRPr="00DB1245">
        <w:rPr>
          <w:rFonts w:eastAsia="Calibri"/>
          <w:b/>
          <w:sz w:val="28"/>
          <w:szCs w:val="28"/>
        </w:rPr>
        <w:t xml:space="preserve"> сельсовет на 20</w:t>
      </w:r>
      <w:r w:rsidR="005B0DE8">
        <w:rPr>
          <w:rFonts w:eastAsia="Calibri"/>
          <w:b/>
          <w:sz w:val="28"/>
          <w:szCs w:val="28"/>
        </w:rPr>
        <w:t>21</w:t>
      </w:r>
      <w:r w:rsidR="003A3057" w:rsidRPr="00DB1245">
        <w:rPr>
          <w:rFonts w:eastAsia="Calibri"/>
          <w:b/>
          <w:sz w:val="28"/>
          <w:szCs w:val="28"/>
        </w:rPr>
        <w:t xml:space="preserve"> – 20</w:t>
      </w:r>
      <w:r w:rsidR="005B0DE8">
        <w:rPr>
          <w:rFonts w:eastAsia="Calibri"/>
          <w:b/>
          <w:sz w:val="28"/>
          <w:szCs w:val="28"/>
        </w:rPr>
        <w:t>23</w:t>
      </w:r>
      <w:r w:rsidRPr="00DB1245">
        <w:rPr>
          <w:rFonts w:eastAsia="Calibri"/>
          <w:b/>
          <w:sz w:val="28"/>
          <w:szCs w:val="28"/>
        </w:rPr>
        <w:t xml:space="preserve"> годы</w:t>
      </w:r>
    </w:p>
    <w:p w:rsidR="00922F2F" w:rsidRPr="00DB1245" w:rsidRDefault="00922F2F" w:rsidP="00922F2F">
      <w:pPr>
        <w:ind w:firstLine="72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0"/>
        <w:gridCol w:w="3996"/>
        <w:gridCol w:w="2292"/>
        <w:gridCol w:w="2643"/>
      </w:tblGrid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 xml:space="preserve">№ </w:t>
            </w:r>
            <w:proofErr w:type="gramStart"/>
            <w:r w:rsidRPr="00DB1245">
              <w:t>п</w:t>
            </w:r>
            <w:proofErr w:type="gramEnd"/>
            <w:r w:rsidRPr="00DB1245">
              <w:t>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Наименование 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Срок исполнения мероприятия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Исполнитель</w:t>
            </w: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4</w:t>
            </w:r>
          </w:p>
        </w:tc>
      </w:tr>
      <w:tr w:rsidR="00922F2F" w:rsidRPr="00DB1245" w:rsidTr="00922F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  <w:rPr>
                <w:b/>
              </w:rPr>
            </w:pPr>
            <w:r w:rsidRPr="00DB1245">
              <w:rPr>
                <w:b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6F5B5B" w:rsidRPr="00DB1245" w:rsidTr="00DB124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B" w:rsidRPr="00DB1245" w:rsidRDefault="006F5B5B">
            <w:pPr>
              <w:jc w:val="center"/>
            </w:pPr>
            <w:r>
              <w:t>1.1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B" w:rsidRPr="00DB1245" w:rsidRDefault="006F5B5B" w:rsidP="006F5B5B">
            <w:r w:rsidRPr="006F5B5B">
              <w:t>Разработка план</w:t>
            </w:r>
            <w:r>
              <w:t>а</w:t>
            </w:r>
            <w:r w:rsidRPr="006F5B5B">
              <w:t xml:space="preserve"> меропр</w:t>
            </w:r>
            <w:r>
              <w:t xml:space="preserve">иятий  </w:t>
            </w:r>
            <w:r w:rsidRPr="006F5B5B">
              <w:t xml:space="preserve"> по предупреждению и противодействию коррупции на 20</w:t>
            </w:r>
            <w:r>
              <w:t>21-2023</w:t>
            </w:r>
            <w:r w:rsidRPr="006F5B5B">
              <w:t xml:space="preserve"> год</w:t>
            </w:r>
            <w:r>
              <w:t>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B" w:rsidRDefault="006F5B5B">
            <w:pPr>
              <w:jc w:val="center"/>
            </w:pPr>
            <w:r>
              <w:t>не позднее 31.01.2021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B" w:rsidRDefault="006F5B5B" w:rsidP="003A3057">
            <w:pPr>
              <w:jc w:val="center"/>
            </w:pPr>
            <w:r>
              <w:t>Глава сельсовета</w:t>
            </w:r>
          </w:p>
          <w:p w:rsidR="006F5B5B" w:rsidRPr="00DB1245" w:rsidRDefault="006F5B5B" w:rsidP="003A3057">
            <w:pPr>
              <w:jc w:val="center"/>
            </w:pPr>
            <w:r>
              <w:t>специалист</w:t>
            </w:r>
          </w:p>
        </w:tc>
      </w:tr>
      <w:tr w:rsidR="00922F2F" w:rsidRPr="00DB1245" w:rsidTr="00DB124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6F5B5B">
            <w:pPr>
              <w:jc w:val="center"/>
            </w:pPr>
            <w:r w:rsidRPr="00DB1245">
              <w:t>1.</w:t>
            </w:r>
            <w:r w:rsidR="006F5B5B">
              <w:t>2</w:t>
            </w:r>
            <w:r w:rsidRPr="00DB1245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r w:rsidRPr="00DB1245">
              <w:t>Разработка проектов муниципальных правовых актов (далее – МПА) по противодействию коррупции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5B0DE8">
            <w:pPr>
              <w:jc w:val="center"/>
            </w:pPr>
            <w:r>
              <w:t>по мере необходимости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3A3057">
            <w:pPr>
              <w:jc w:val="center"/>
            </w:pPr>
            <w:r w:rsidRPr="00DB1245">
              <w:t xml:space="preserve">Глава </w:t>
            </w:r>
            <w:r w:rsidR="00F62A15" w:rsidRPr="00DB1245">
              <w:t>сельсовета</w:t>
            </w:r>
            <w:r w:rsidRPr="00DB1245">
              <w:t xml:space="preserve">, </w:t>
            </w:r>
            <w:r w:rsidR="00F62A15" w:rsidRPr="00DB1245">
              <w:t>специалист администрации</w:t>
            </w:r>
          </w:p>
        </w:tc>
      </w:tr>
      <w:tr w:rsidR="00922F2F" w:rsidRPr="00DB1245" w:rsidTr="00DB124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6F5B5B">
            <w:pPr>
              <w:jc w:val="center"/>
            </w:pPr>
            <w:r w:rsidRPr="00DB1245">
              <w:t>1.</w:t>
            </w:r>
            <w:r w:rsidR="006F5B5B">
              <w:t>3</w:t>
            </w:r>
            <w:r w:rsidRPr="00DB1245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F" w:rsidRPr="00DB1245" w:rsidRDefault="00922F2F">
            <w:pPr>
              <w:pStyle w:val="ConsPlusNormal"/>
              <w:widowControl/>
              <w:ind w:righ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(МНПА) и проектов МНПА </w:t>
            </w:r>
          </w:p>
          <w:p w:rsidR="00922F2F" w:rsidRPr="00DB1245" w:rsidRDefault="00922F2F">
            <w:pPr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3A3057" w:rsidP="006F5B5B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F62A15" w:rsidP="003A3057">
            <w:pPr>
              <w:jc w:val="center"/>
            </w:pPr>
            <w:r w:rsidRPr="00DB1245">
              <w:t>Глава сельсовета, специалист администрации</w:t>
            </w:r>
          </w:p>
        </w:tc>
      </w:tr>
      <w:tr w:rsidR="00922F2F" w:rsidRPr="00DB1245" w:rsidTr="00DB124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6F5B5B">
            <w:pPr>
              <w:jc w:val="center"/>
            </w:pPr>
            <w:r w:rsidRPr="00DB1245">
              <w:t>1.</w:t>
            </w:r>
            <w:r w:rsidR="006F5B5B">
              <w:t>4</w:t>
            </w:r>
            <w:r w:rsidRPr="00DB1245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8" w:rsidRDefault="005B0DE8" w:rsidP="005B0DE8">
            <w:pPr>
              <w:jc w:val="both"/>
            </w:pPr>
            <w:r>
              <w:t>Ознакомление вновь принимаемых работников и обучающихся с текстом Антикоррупционной политики, вносимыми в нее изменениями и дополнениями.</w:t>
            </w:r>
          </w:p>
          <w:p w:rsidR="00922F2F" w:rsidRPr="00DB1245" w:rsidRDefault="005B0DE8" w:rsidP="005B0DE8">
            <w:pPr>
              <w:jc w:val="both"/>
            </w:pPr>
            <w:r>
              <w:t>Ознакомление вновь принимаемых работников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5B0DE8">
            <w:pPr>
              <w:jc w:val="center"/>
            </w:pPr>
            <w:r>
              <w:t>по мере необходимости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Default="00F62A15" w:rsidP="003A3057">
            <w:pPr>
              <w:jc w:val="center"/>
            </w:pPr>
            <w:r w:rsidRPr="00DB1245">
              <w:t>Глава сельсовета, специалист администрации</w:t>
            </w:r>
          </w:p>
          <w:p w:rsidR="005B0DE8" w:rsidRPr="00DB1245" w:rsidRDefault="005B0DE8" w:rsidP="00E96515">
            <w:pPr>
              <w:jc w:val="center"/>
            </w:pPr>
            <w:r>
              <w:t>(по кадр</w:t>
            </w:r>
            <w:r w:rsidR="00E96515">
              <w:t>овой работе</w:t>
            </w:r>
            <w:r>
              <w:t>)</w:t>
            </w:r>
          </w:p>
        </w:tc>
      </w:tr>
      <w:tr w:rsidR="00922F2F" w:rsidRPr="00DB1245" w:rsidTr="00DB124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6F5B5B">
            <w:pPr>
              <w:jc w:val="center"/>
            </w:pPr>
            <w:r w:rsidRPr="00DB1245">
              <w:t>1.</w:t>
            </w:r>
            <w:r w:rsidR="006F5B5B">
              <w:t>5</w:t>
            </w:r>
            <w:r w:rsidRPr="00DB1245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F" w:rsidRPr="00DB1245" w:rsidRDefault="00922F2F">
            <w:pPr>
              <w:pStyle w:val="ConsPlusNormal"/>
              <w:widowControl/>
              <w:ind w:righ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  <w:p w:rsidR="00922F2F" w:rsidRPr="00DB1245" w:rsidRDefault="00922F2F">
            <w:pPr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7" w:rsidRPr="00DB1245" w:rsidRDefault="003A3057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</w:p>
          <w:p w:rsidR="00922F2F" w:rsidRPr="00DB1245" w:rsidRDefault="00922F2F">
            <w:pPr>
              <w:jc w:val="center"/>
            </w:pPr>
            <w:r w:rsidRPr="00DB1245">
              <w:t xml:space="preserve"> </w:t>
            </w:r>
            <w:proofErr w:type="gramStart"/>
            <w:r w:rsidRPr="00DB1245">
              <w:t xml:space="preserve">(1 раз в год – </w:t>
            </w:r>
            <w:proofErr w:type="gramEnd"/>
          </w:p>
          <w:p w:rsidR="00922F2F" w:rsidRPr="00DB1245" w:rsidRDefault="00922F2F">
            <w:pPr>
              <w:jc w:val="center"/>
            </w:pPr>
            <w:proofErr w:type="gramStart"/>
            <w:r w:rsidRPr="00DB1245">
              <w:t>4 квартал)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F62A15" w:rsidP="00F62A15">
            <w:pPr>
              <w:jc w:val="center"/>
            </w:pPr>
            <w:r w:rsidRPr="00DB1245">
              <w:t>Глава сельсовета, специалисты администрации</w:t>
            </w:r>
          </w:p>
        </w:tc>
      </w:tr>
      <w:tr w:rsidR="00922F2F" w:rsidRPr="00DB1245" w:rsidTr="00DB124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6F5B5B">
            <w:pPr>
              <w:jc w:val="center"/>
            </w:pPr>
            <w:r w:rsidRPr="00DB1245">
              <w:lastRenderedPageBreak/>
              <w:t>1.</w:t>
            </w:r>
            <w:r w:rsidR="006F5B5B">
              <w:t>6</w:t>
            </w:r>
            <w:r w:rsidRPr="00DB1245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both"/>
            </w:pPr>
            <w:r w:rsidRPr="00DB1245">
              <w:t xml:space="preserve">Проведение </w:t>
            </w:r>
            <w:proofErr w:type="gramStart"/>
            <w:r w:rsidRPr="00DB1245"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  <w:r w:rsidRPr="00DB1245">
              <w:t xml:space="preserve">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7" w:rsidRPr="00DB1245" w:rsidRDefault="003A3057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</w:p>
          <w:p w:rsidR="00922F2F" w:rsidRPr="00DB1245" w:rsidRDefault="00922F2F">
            <w:pPr>
              <w:jc w:val="center"/>
            </w:pPr>
            <w:r w:rsidRPr="00DB1245">
              <w:t xml:space="preserve"> </w:t>
            </w:r>
            <w:proofErr w:type="gramStart"/>
            <w:r w:rsidRPr="00DB1245">
              <w:t xml:space="preserve">(1 раз в год – </w:t>
            </w:r>
            <w:proofErr w:type="gramEnd"/>
          </w:p>
          <w:p w:rsidR="00922F2F" w:rsidRPr="00DB1245" w:rsidRDefault="00922F2F">
            <w:pPr>
              <w:jc w:val="center"/>
            </w:pPr>
            <w:proofErr w:type="gramStart"/>
            <w:r w:rsidRPr="00DB1245">
              <w:t>4 квартал)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F62A15" w:rsidP="003A3057">
            <w:pPr>
              <w:jc w:val="center"/>
            </w:pPr>
            <w:r w:rsidRPr="00DB1245">
              <w:t>Глава сельсовета, специалист администрации</w:t>
            </w:r>
          </w:p>
        </w:tc>
      </w:tr>
      <w:tr w:rsidR="00922F2F" w:rsidRPr="00DB1245" w:rsidTr="00922F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2.</w:t>
            </w:r>
            <w:r w:rsidRPr="00DB1245">
              <w:rPr>
                <w:b/>
              </w:rPr>
              <w:t xml:space="preserve">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2.1.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r w:rsidRPr="00DB1245"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3A3057" w:rsidP="00E96515">
            <w:pPr>
              <w:jc w:val="center"/>
            </w:pPr>
            <w:r w:rsidRPr="00DB1245">
              <w:t>20</w:t>
            </w:r>
            <w:r w:rsidR="00E96515">
              <w:t>21</w:t>
            </w:r>
            <w:r w:rsidRPr="00DB1245">
              <w:t>-20</w:t>
            </w:r>
            <w:r w:rsidR="00E96515"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F62A15" w:rsidP="00F62A15">
            <w:pPr>
              <w:jc w:val="center"/>
            </w:pPr>
            <w:r w:rsidRPr="00DB1245">
              <w:t>Глава сельсовета, специалист администрации</w:t>
            </w:r>
            <w:r w:rsidR="00A33DC0" w:rsidRPr="00DB1245">
              <w:t xml:space="preserve"> по кадровой работе</w:t>
            </w:r>
            <w:r w:rsidRPr="00DB1245">
              <w:t xml:space="preserve"> </w:t>
            </w: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2.2.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both"/>
            </w:pPr>
            <w:r w:rsidRPr="00DB1245">
              <w:t>Обеспечение своевременного представления муниципальными служащими, должности которых определены Перечнем, сведений о доходах, имуществе и обязательствах имущественного характера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7" w:rsidRPr="00DB1245" w:rsidRDefault="003A3057">
            <w:pPr>
              <w:jc w:val="center"/>
            </w:pPr>
            <w:r w:rsidRPr="00DB1245">
              <w:t>20</w:t>
            </w:r>
            <w:r w:rsidR="00E96515">
              <w:t>21</w:t>
            </w:r>
            <w:r w:rsidRPr="00DB1245">
              <w:t>-20</w:t>
            </w:r>
            <w:r w:rsidR="00E96515">
              <w:t>23</w:t>
            </w:r>
          </w:p>
          <w:p w:rsidR="00922F2F" w:rsidRPr="00DB1245" w:rsidRDefault="00922F2F">
            <w:pPr>
              <w:jc w:val="center"/>
            </w:pPr>
            <w:r w:rsidRPr="00DB1245">
              <w:t xml:space="preserve"> (до 30 апреля)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F62A15" w:rsidP="00F62A15">
            <w:pPr>
              <w:jc w:val="center"/>
            </w:pPr>
            <w:r w:rsidRPr="00DB1245">
              <w:t>Глава сельсовета, специалист администрации</w:t>
            </w:r>
            <w:r w:rsidR="00A33DC0" w:rsidRPr="00DB1245">
              <w:t xml:space="preserve"> по кадровой работе</w:t>
            </w: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2.3.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r w:rsidRPr="00DB1245"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7" w:rsidRPr="00DB1245" w:rsidRDefault="003A3057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  <w:r w:rsidRPr="00DB1245">
              <w:t xml:space="preserve"> </w:t>
            </w:r>
          </w:p>
          <w:p w:rsidR="00922F2F" w:rsidRPr="00DB1245" w:rsidRDefault="00922F2F">
            <w:pPr>
              <w:jc w:val="center"/>
            </w:pPr>
            <w:r w:rsidRPr="00DB1245">
              <w:t>(до 1 июня)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F62A15" w:rsidP="00F62A15">
            <w:pPr>
              <w:jc w:val="center"/>
            </w:pPr>
            <w:r w:rsidRPr="00DB1245">
              <w:t>Глава сельсовета, специалист администрации</w:t>
            </w:r>
            <w:r w:rsidR="00A33DC0" w:rsidRPr="00DB1245">
              <w:t xml:space="preserve"> по кадровой работе</w:t>
            </w: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2.4.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r w:rsidRPr="00DB1245"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7" w:rsidRPr="00DB1245" w:rsidRDefault="003A3057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  <w:r w:rsidRPr="00DB1245">
              <w:t xml:space="preserve"> </w:t>
            </w:r>
          </w:p>
          <w:p w:rsidR="00922F2F" w:rsidRPr="00DB1245" w:rsidRDefault="00922F2F">
            <w:pPr>
              <w:jc w:val="center"/>
            </w:pPr>
            <w:r w:rsidRPr="00DB1245">
              <w:t>(по отдельному плану)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F62A15" w:rsidP="003A3057">
            <w:pPr>
              <w:jc w:val="center"/>
            </w:pPr>
            <w:r w:rsidRPr="00DB1245">
              <w:t>Глава сельсовета, специалист администрации</w:t>
            </w:r>
            <w:r w:rsidR="003A3057" w:rsidRPr="00DB1245">
              <w:t xml:space="preserve"> </w:t>
            </w:r>
            <w:r w:rsidR="00A33DC0" w:rsidRPr="00DB1245">
              <w:t>по кадровой работе</w:t>
            </w:r>
          </w:p>
        </w:tc>
      </w:tr>
      <w:tr w:rsidR="0091488B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804BD4">
            <w:pPr>
              <w:jc w:val="center"/>
            </w:pPr>
            <w:r>
              <w:t>2.5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>
            <w:r w:rsidRPr="0091488B">
              <w:t>Рассмотрение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>
            <w:pPr>
              <w:jc w:val="center"/>
            </w:pPr>
            <w:r w:rsidRPr="0091488B">
              <w:t>В течение 3-х рабочих дней с момента передачи Комиссии зарегистрировано-</w:t>
            </w:r>
            <w:proofErr w:type="spellStart"/>
            <w:r w:rsidRPr="0091488B">
              <w:t>го</w:t>
            </w:r>
            <w:proofErr w:type="spellEnd"/>
            <w:r w:rsidRPr="0091488B">
              <w:t xml:space="preserve"> уведомления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 w:rsidP="003A3057">
            <w:pPr>
              <w:jc w:val="center"/>
            </w:pPr>
            <w:r w:rsidRPr="0091488B">
              <w:t>Комиссия по соблюдению ограничений, запретов и требований, установленных в целях противодействия коррупции, и урегулированию конфликта интересов</w:t>
            </w:r>
          </w:p>
        </w:tc>
      </w:tr>
      <w:tr w:rsidR="0091488B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804BD4">
            <w:pPr>
              <w:jc w:val="center"/>
            </w:pPr>
            <w:r>
              <w:t>2.6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91488B" w:rsidRDefault="0091488B">
            <w:r w:rsidRPr="0091488B">
              <w:t>Рассмотрение обращений о фактах коррупционных правонарушений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91488B" w:rsidRDefault="0091488B">
            <w:pPr>
              <w:jc w:val="center"/>
            </w:pPr>
            <w:r w:rsidRPr="0091488B">
              <w:t>В течение 3-х рабочих дней с момента поступления в университет уведомления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91488B" w:rsidRDefault="0091488B" w:rsidP="003A3057">
            <w:pPr>
              <w:jc w:val="center"/>
            </w:pPr>
            <w:r w:rsidRPr="0091488B">
              <w:t xml:space="preserve">Комиссия по соблюдению ограничений, запретов и требований, установленных в целях противодействия </w:t>
            </w:r>
            <w:r w:rsidRPr="0091488B">
              <w:lastRenderedPageBreak/>
              <w:t>коррупции, и урегулированию конфликта интересов</w:t>
            </w: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lastRenderedPageBreak/>
              <w:t>2.5.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both"/>
            </w:pPr>
            <w:r w:rsidRPr="00DB1245"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7" w:rsidRPr="00DB1245" w:rsidRDefault="003A3057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</w:p>
          <w:p w:rsidR="00922F2F" w:rsidRPr="00DB1245" w:rsidRDefault="00922F2F">
            <w:pPr>
              <w:jc w:val="center"/>
            </w:pPr>
            <w:r w:rsidRPr="00DB1245">
              <w:t xml:space="preserve"> (1 раз в квартал)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F62A15" w:rsidP="003A3057">
            <w:pPr>
              <w:jc w:val="center"/>
            </w:pPr>
            <w:r w:rsidRPr="00DB1245">
              <w:t>Глава сельсовета, специалист администрации</w:t>
            </w:r>
          </w:p>
        </w:tc>
      </w:tr>
      <w:tr w:rsidR="00922F2F" w:rsidRPr="00DB1245" w:rsidTr="00922F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F" w:rsidRPr="00DB1245" w:rsidRDefault="00922F2F">
            <w:pPr>
              <w:pStyle w:val="noindent"/>
              <w:ind w:left="35" w:firstLine="283"/>
              <w:jc w:val="center"/>
              <w:rPr>
                <w:b/>
                <w:color w:val="auto"/>
                <w:sz w:val="24"/>
                <w:szCs w:val="24"/>
              </w:rPr>
            </w:pPr>
            <w:r w:rsidRPr="00DB1245">
              <w:rPr>
                <w:sz w:val="24"/>
                <w:szCs w:val="24"/>
              </w:rPr>
              <w:t>3.</w:t>
            </w:r>
            <w:r w:rsidRPr="00DB1245">
              <w:rPr>
                <w:b/>
                <w:sz w:val="24"/>
                <w:szCs w:val="24"/>
              </w:rPr>
              <w:t xml:space="preserve"> </w:t>
            </w:r>
            <w:r w:rsidRPr="00DB1245">
              <w:rPr>
                <w:b/>
                <w:color w:val="auto"/>
                <w:sz w:val="24"/>
                <w:szCs w:val="24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  <w:p w:rsidR="00922F2F" w:rsidRPr="00DB1245" w:rsidRDefault="00922F2F">
            <w:pPr>
              <w:jc w:val="center"/>
            </w:pPr>
          </w:p>
        </w:tc>
      </w:tr>
      <w:tr w:rsidR="00922F2F" w:rsidRPr="00DB1245" w:rsidTr="00922F2F">
        <w:trPr>
          <w:trHeight w:val="8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3.1.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3A3057" w:rsidP="006F5B5B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F" w:rsidRPr="00DB1245" w:rsidRDefault="00922F2F">
            <w:pPr>
              <w:jc w:val="center"/>
            </w:pPr>
            <w:r w:rsidRPr="00DB1245">
              <w:t>Глава сельсовета</w:t>
            </w:r>
          </w:p>
          <w:p w:rsidR="00922F2F" w:rsidRPr="00DB1245" w:rsidRDefault="00922F2F">
            <w:pPr>
              <w:jc w:val="center"/>
            </w:pPr>
          </w:p>
        </w:tc>
      </w:tr>
      <w:tr w:rsidR="0091488B" w:rsidRPr="00DB1245" w:rsidTr="00922F2F">
        <w:trPr>
          <w:trHeight w:val="8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 w:rsidP="0091488B">
            <w:pPr>
              <w:jc w:val="center"/>
            </w:pPr>
            <w:r>
              <w:t>3.2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8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требования об отсутствии между участником закупки и заказчиком конфликта интересов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 w:rsidP="006F5B5B">
            <w:pPr>
              <w:jc w:val="center"/>
            </w:pPr>
            <w:r w:rsidRPr="0091488B">
              <w:t>При рассмотрении заявок участников закупки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>
            <w:pPr>
              <w:jc w:val="center"/>
            </w:pP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91488B">
            <w:pPr>
              <w:jc w:val="center"/>
            </w:pPr>
            <w:r w:rsidRPr="00DB1245">
              <w:t>3.</w:t>
            </w:r>
            <w:r w:rsidR="0091488B">
              <w:t>3</w:t>
            </w:r>
            <w:r w:rsidRPr="00DB1245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7" w:rsidRPr="00DB1245" w:rsidRDefault="003A3057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</w:p>
          <w:p w:rsidR="00922F2F" w:rsidRPr="00DB1245" w:rsidRDefault="00922F2F">
            <w:pPr>
              <w:jc w:val="center"/>
            </w:pPr>
            <w:r w:rsidRPr="00DB1245">
              <w:t xml:space="preserve"> (не реже 1 раза в год)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3A3057">
            <w:pPr>
              <w:jc w:val="center"/>
            </w:pPr>
            <w:r w:rsidRPr="00DB1245">
              <w:t>Глава сельсовета</w:t>
            </w:r>
            <w:r w:rsidR="00A33DC0" w:rsidRPr="00DB1245">
              <w:t xml:space="preserve">, </w:t>
            </w:r>
            <w:r w:rsidR="003A3057" w:rsidRPr="00DB1245">
              <w:t>ведущий экономист по финансовой работе</w:t>
            </w: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91488B">
            <w:pPr>
              <w:jc w:val="center"/>
            </w:pPr>
            <w:r w:rsidRPr="00DB1245">
              <w:t>3.</w:t>
            </w:r>
            <w:r w:rsidR="0091488B">
              <w:t>4</w:t>
            </w:r>
            <w:r w:rsidRPr="00DB1245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практики проведения  открытых аукционов в электронной форме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3A3057" w:rsidP="006F5B5B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A33DC0">
            <w:pPr>
              <w:jc w:val="center"/>
            </w:pPr>
            <w:r w:rsidRPr="00DB1245">
              <w:t>Глава сельсовета</w:t>
            </w:r>
          </w:p>
        </w:tc>
      </w:tr>
      <w:tr w:rsidR="00922F2F" w:rsidRPr="00DB1245" w:rsidTr="00922F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rPr>
                <w:b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>4.1.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муниципальных служащих по вопросам</w:t>
            </w:r>
            <w:proofErr w:type="gramEnd"/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противодействия коррупции (антикоррупционная экспертиза  муниципальных правовых актов и их проектов)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3A3057" w:rsidP="006F5B5B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A33DC0" w:rsidP="003A3057">
            <w:pPr>
              <w:jc w:val="center"/>
            </w:pPr>
            <w:r w:rsidRPr="00DB1245">
              <w:t>Глава сельсовета, специалист администрации</w:t>
            </w:r>
          </w:p>
        </w:tc>
      </w:tr>
      <w:tr w:rsidR="0091488B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>
            <w:pPr>
              <w:jc w:val="center"/>
            </w:pPr>
            <w:r>
              <w:t>4.2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8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Default="0091488B" w:rsidP="0091488B">
            <w:pPr>
              <w:jc w:val="center"/>
            </w:pPr>
            <w:proofErr w:type="gramStart"/>
            <w:r>
              <w:t xml:space="preserve">В день обращения либо назначенный председателем Комиссии день (не позднее </w:t>
            </w:r>
            <w:proofErr w:type="gramEnd"/>
          </w:p>
          <w:p w:rsidR="0091488B" w:rsidRPr="00DB1245" w:rsidRDefault="0091488B" w:rsidP="0091488B">
            <w:pPr>
              <w:jc w:val="center"/>
            </w:pPr>
            <w:proofErr w:type="gramStart"/>
            <w:r>
              <w:t>3-х рабочих дней с даты обращения)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DB1245" w:rsidRDefault="0091488B" w:rsidP="003A3057">
            <w:pPr>
              <w:jc w:val="center"/>
            </w:pPr>
            <w:r w:rsidRPr="0091488B">
              <w:t>Комиссия по соблюдению ограничений, запретов и требований, установленных в целях противодействия коррупции, и урегулированию конфликта интересов</w:t>
            </w:r>
          </w:p>
        </w:tc>
      </w:tr>
      <w:tr w:rsidR="0091488B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Default="0091488B">
            <w:pPr>
              <w:jc w:val="center"/>
            </w:pPr>
            <w:r>
              <w:t>4.3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91488B" w:rsidRDefault="0091488B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внутреннего независимого </w:t>
            </w:r>
            <w:proofErr w:type="gramStart"/>
            <w:r w:rsidRPr="0091488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48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работниками правил служебного распорядка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Default="0091488B" w:rsidP="0091488B">
            <w:pPr>
              <w:jc w:val="center"/>
            </w:pPr>
            <w:r>
              <w:t>2021-2023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91488B" w:rsidRDefault="0091488B" w:rsidP="003A3057">
            <w:pPr>
              <w:jc w:val="center"/>
            </w:pPr>
          </w:p>
        </w:tc>
      </w:tr>
      <w:tr w:rsidR="0091488B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Default="0091488B">
            <w:pPr>
              <w:jc w:val="center"/>
            </w:pPr>
            <w:r>
              <w:t>4.4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91488B" w:rsidRDefault="0091488B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Переработка должностных </w:t>
            </w:r>
            <w:r w:rsidRPr="009148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инструкций работников с учетом положений Антикоррупционной политики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Default="0091488B" w:rsidP="0091488B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B" w:rsidRPr="0091488B" w:rsidRDefault="0091488B" w:rsidP="003A3057">
            <w:pPr>
              <w:jc w:val="center"/>
            </w:pPr>
            <w:r>
              <w:t xml:space="preserve">специалист по </w:t>
            </w:r>
            <w:r>
              <w:lastRenderedPageBreak/>
              <w:t>кадровой работе</w:t>
            </w:r>
          </w:p>
        </w:tc>
      </w:tr>
      <w:tr w:rsidR="00804BD4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4" w:rsidRDefault="00804BD4">
            <w:pPr>
              <w:jc w:val="center"/>
            </w:pPr>
            <w:r>
              <w:lastRenderedPageBreak/>
              <w:t>4.5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4" w:rsidRPr="0091488B" w:rsidRDefault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BD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подчиненными работниками Кодекса этики и служебного поведения работников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4" w:rsidRDefault="00804BD4" w:rsidP="0091488B">
            <w:pPr>
              <w:jc w:val="center"/>
            </w:pPr>
            <w:r>
              <w:t>2021-2023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4" w:rsidRDefault="00804BD4" w:rsidP="003A3057">
            <w:pPr>
              <w:jc w:val="center"/>
            </w:pPr>
            <w:r>
              <w:t>глава сельсовета</w:t>
            </w: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804BD4">
            <w:pPr>
              <w:jc w:val="center"/>
            </w:pPr>
            <w:r w:rsidRPr="00DB1245">
              <w:t>4.</w:t>
            </w:r>
            <w:r w:rsidR="00804BD4">
              <w:t>6</w:t>
            </w:r>
            <w:r w:rsidRPr="00DB1245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A33DC0">
            <w:pPr>
              <w:pStyle w:val="a3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семинаров с депутатами Совета депутатов </w:t>
            </w:r>
            <w:r w:rsidR="00A33DC0"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>Овсянковского</w:t>
            </w:r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и муниципальными служащими администрации по вопросам противодействия коррупции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7" w:rsidRPr="00DB1245" w:rsidRDefault="003A3057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  <w:r w:rsidRPr="00DB1245">
              <w:t xml:space="preserve"> </w:t>
            </w:r>
          </w:p>
          <w:p w:rsidR="00922F2F" w:rsidRPr="00DB1245" w:rsidRDefault="00922F2F">
            <w:pPr>
              <w:jc w:val="center"/>
            </w:pPr>
            <w:r w:rsidRPr="00DB1245">
              <w:t>(не реже 1 раза в год)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jc w:val="center"/>
            </w:pPr>
            <w:r w:rsidRPr="00DB1245">
              <w:t xml:space="preserve">Глава </w:t>
            </w:r>
            <w:r w:rsidR="00A33DC0" w:rsidRPr="00DB1245">
              <w:t>сельсовета</w:t>
            </w:r>
          </w:p>
          <w:p w:rsidR="00922F2F" w:rsidRPr="00DB1245" w:rsidRDefault="00922F2F">
            <w:pPr>
              <w:ind w:firstLine="708"/>
            </w:pPr>
          </w:p>
        </w:tc>
      </w:tr>
      <w:tr w:rsidR="00922F2F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 w:rsidP="00804BD4">
            <w:pPr>
              <w:jc w:val="center"/>
            </w:pPr>
            <w:r w:rsidRPr="00DB1245">
              <w:t>4.</w:t>
            </w:r>
            <w:r w:rsidR="00804BD4">
              <w:t>7</w:t>
            </w:r>
            <w:r w:rsidRPr="00DB1245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922F2F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освещение  антикоррупционной деятельности муниципального образования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3A3057" w:rsidP="006F5B5B">
            <w:pPr>
              <w:jc w:val="center"/>
            </w:pPr>
            <w:r w:rsidRPr="00DB1245">
              <w:t>20</w:t>
            </w:r>
            <w:r w:rsidR="006F5B5B">
              <w:t>21</w:t>
            </w:r>
            <w:r w:rsidRPr="00DB1245">
              <w:t>-20</w:t>
            </w:r>
            <w:r w:rsidR="006F5B5B"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F" w:rsidRPr="00DB1245" w:rsidRDefault="00A33DC0" w:rsidP="003A3057">
            <w:r w:rsidRPr="00DB1245">
              <w:t>Глава сельсовета, специалист администрации</w:t>
            </w:r>
          </w:p>
        </w:tc>
      </w:tr>
      <w:tr w:rsidR="00804BD4" w:rsidRPr="00DB1245" w:rsidTr="00922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4" w:rsidRPr="00DB1245" w:rsidRDefault="00804BD4">
            <w:pPr>
              <w:jc w:val="center"/>
            </w:pPr>
            <w:r>
              <w:t>4.8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4" w:rsidRPr="00804BD4" w:rsidRDefault="00804BD4" w:rsidP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BD4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правоохранительными органами в деле профилактики</w:t>
            </w:r>
          </w:p>
          <w:p w:rsidR="00804BD4" w:rsidRPr="00804BD4" w:rsidRDefault="00804BD4" w:rsidP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BD4">
              <w:rPr>
                <w:rFonts w:ascii="Times New Roman" w:hAnsi="Times New Roman"/>
                <w:sz w:val="24"/>
                <w:szCs w:val="24"/>
                <w:lang w:eastAsia="ru-RU"/>
              </w:rPr>
              <w:t>и противодействия коррупции</w:t>
            </w:r>
          </w:p>
          <w:p w:rsidR="00804BD4" w:rsidRPr="00804BD4" w:rsidRDefault="00804BD4" w:rsidP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BD4" w:rsidRPr="00804BD4" w:rsidRDefault="00804BD4" w:rsidP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BD4" w:rsidRPr="00804BD4" w:rsidRDefault="00804BD4" w:rsidP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BD4" w:rsidRPr="00804BD4" w:rsidRDefault="00804BD4" w:rsidP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BD4" w:rsidRPr="00804BD4" w:rsidRDefault="00804BD4" w:rsidP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BD4" w:rsidRPr="00804BD4" w:rsidRDefault="00804BD4" w:rsidP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BD4" w:rsidRPr="00DB1245" w:rsidRDefault="00804BD4">
            <w:pPr>
              <w:pStyle w:val="a3"/>
              <w:ind w:righ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4" w:rsidRPr="00DB1245" w:rsidRDefault="00804BD4" w:rsidP="006F5B5B">
            <w:pPr>
              <w:jc w:val="center"/>
            </w:pPr>
            <w:r>
              <w:t>по мере необходимости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4" w:rsidRDefault="00804BD4" w:rsidP="003A3057">
            <w:r>
              <w:t>Глава сельсовета</w:t>
            </w:r>
          </w:p>
          <w:p w:rsidR="00804BD4" w:rsidRPr="00DB1245" w:rsidRDefault="00804BD4" w:rsidP="003A3057">
            <w:r>
              <w:t>специалист по кадровой работе</w:t>
            </w:r>
          </w:p>
        </w:tc>
      </w:tr>
    </w:tbl>
    <w:p w:rsidR="00F21723" w:rsidRPr="00DB1245" w:rsidRDefault="00F21723" w:rsidP="00922F2F">
      <w:pPr>
        <w:jc w:val="center"/>
        <w:rPr>
          <w:sz w:val="28"/>
          <w:szCs w:val="28"/>
        </w:rPr>
      </w:pPr>
    </w:p>
    <w:sectPr w:rsidR="00F21723" w:rsidRPr="00DB1245" w:rsidSect="00DB124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FE" w:rsidRDefault="002164FE" w:rsidP="00DB1245">
      <w:r>
        <w:separator/>
      </w:r>
    </w:p>
  </w:endnote>
  <w:endnote w:type="continuationSeparator" w:id="0">
    <w:p w:rsidR="002164FE" w:rsidRDefault="002164FE" w:rsidP="00D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FE" w:rsidRDefault="002164FE" w:rsidP="00DB1245">
      <w:r>
        <w:separator/>
      </w:r>
    </w:p>
  </w:footnote>
  <w:footnote w:type="continuationSeparator" w:id="0">
    <w:p w:rsidR="002164FE" w:rsidRDefault="002164FE" w:rsidP="00DB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2020"/>
      <w:docPartObj>
        <w:docPartGallery w:val="Page Numbers (Top of Page)"/>
        <w:docPartUnique/>
      </w:docPartObj>
    </w:sdtPr>
    <w:sdtEndPr/>
    <w:sdtContent>
      <w:p w:rsidR="00DB1245" w:rsidRDefault="00DB12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D23">
          <w:rPr>
            <w:noProof/>
          </w:rPr>
          <w:t>5</w:t>
        </w:r>
        <w:r>
          <w:fldChar w:fldCharType="end"/>
        </w:r>
      </w:p>
    </w:sdtContent>
  </w:sdt>
  <w:p w:rsidR="00DB1245" w:rsidRDefault="00DB12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7B7B"/>
    <w:multiLevelType w:val="hybridMultilevel"/>
    <w:tmpl w:val="F31289EE"/>
    <w:lvl w:ilvl="0" w:tplc="241EFDF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FD"/>
    <w:rsid w:val="000C26FE"/>
    <w:rsid w:val="000F4618"/>
    <w:rsid w:val="002164FE"/>
    <w:rsid w:val="00303804"/>
    <w:rsid w:val="003A3057"/>
    <w:rsid w:val="005B0DE8"/>
    <w:rsid w:val="005F7E04"/>
    <w:rsid w:val="006F5B5B"/>
    <w:rsid w:val="007B316E"/>
    <w:rsid w:val="00804BD4"/>
    <w:rsid w:val="0091488B"/>
    <w:rsid w:val="00922F2F"/>
    <w:rsid w:val="00935C01"/>
    <w:rsid w:val="0097713A"/>
    <w:rsid w:val="009F0F1E"/>
    <w:rsid w:val="00A33DC0"/>
    <w:rsid w:val="00A93386"/>
    <w:rsid w:val="00B74D23"/>
    <w:rsid w:val="00C032FD"/>
    <w:rsid w:val="00C07D1F"/>
    <w:rsid w:val="00D3569E"/>
    <w:rsid w:val="00DB1245"/>
    <w:rsid w:val="00E10D1C"/>
    <w:rsid w:val="00E96515"/>
    <w:rsid w:val="00EC0780"/>
    <w:rsid w:val="00F21723"/>
    <w:rsid w:val="00F46987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F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922F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22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2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indent">
    <w:name w:val="noindent"/>
    <w:basedOn w:val="a"/>
    <w:rsid w:val="00922F2F"/>
    <w:rPr>
      <w:color w:val="000000"/>
      <w:sz w:val="21"/>
      <w:szCs w:val="21"/>
    </w:rPr>
  </w:style>
  <w:style w:type="table" w:styleId="a4">
    <w:name w:val="Table Grid"/>
    <w:basedOn w:val="a1"/>
    <w:rsid w:val="0092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1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2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1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2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B0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F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922F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22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2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indent">
    <w:name w:val="noindent"/>
    <w:basedOn w:val="a"/>
    <w:rsid w:val="00922F2F"/>
    <w:rPr>
      <w:color w:val="000000"/>
      <w:sz w:val="21"/>
      <w:szCs w:val="21"/>
    </w:rPr>
  </w:style>
  <w:style w:type="table" w:styleId="a4">
    <w:name w:val="Table Grid"/>
    <w:basedOn w:val="a1"/>
    <w:rsid w:val="0092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1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2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1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2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B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7AF3-E537-49ED-B9DB-91EB7EC7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2021-03-10T03:11:00Z</cp:lastPrinted>
  <dcterms:created xsi:type="dcterms:W3CDTF">2021-03-10T04:19:00Z</dcterms:created>
  <dcterms:modified xsi:type="dcterms:W3CDTF">2021-03-10T04:19:00Z</dcterms:modified>
</cp:coreProperties>
</file>